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219F" w14:textId="11CCB293" w:rsidR="00624602" w:rsidRPr="00CA5A02" w:rsidRDefault="00624602" w:rsidP="00CA5A02">
      <w:pPr>
        <w:spacing w:after="120" w:line="240" w:lineRule="auto"/>
        <w:jc w:val="center"/>
        <w:rPr>
          <w:rFonts w:cs="Times New Roman"/>
          <w:b/>
          <w:szCs w:val="28"/>
        </w:rPr>
      </w:pPr>
      <w:r w:rsidRPr="00CA5A02">
        <w:rPr>
          <w:b/>
        </w:rPr>
        <w:t>Министерство образования и науки Республики Дагестан</w:t>
      </w:r>
      <w:r w:rsidR="00CA5A02">
        <w:rPr>
          <w:b/>
        </w:rPr>
        <w:br/>
      </w:r>
      <w:r w:rsidRPr="00CA5A02">
        <w:rPr>
          <w:b/>
        </w:rPr>
        <w:t>Г</w:t>
      </w:r>
      <w:r w:rsidR="00620814" w:rsidRPr="00CA5A02">
        <w:rPr>
          <w:b/>
        </w:rPr>
        <w:t xml:space="preserve">БУ ДПО РД </w:t>
      </w:r>
      <w:r w:rsidRPr="00CA5A02">
        <w:rPr>
          <w:b/>
        </w:rPr>
        <w:t>«Дагестанский институт развития образования»</w:t>
      </w:r>
      <w:r w:rsidR="00CA5A02">
        <w:rPr>
          <w:b/>
        </w:rPr>
        <w:br/>
      </w:r>
      <w:r w:rsidR="00620814" w:rsidRPr="00CA5A02">
        <w:rPr>
          <w:rFonts w:cs="Times New Roman"/>
          <w:b/>
          <w:szCs w:val="28"/>
        </w:rPr>
        <w:t>ФГБОУ ВО «Дагестанский государственный педагогический университет им.</w:t>
      </w:r>
      <w:r w:rsidR="0035041A" w:rsidRPr="00CA5A02">
        <w:rPr>
          <w:rFonts w:cs="Times New Roman"/>
          <w:b/>
          <w:szCs w:val="28"/>
        </w:rPr>
        <w:t xml:space="preserve"> </w:t>
      </w:r>
      <w:r w:rsidR="00620814" w:rsidRPr="00CA5A02">
        <w:rPr>
          <w:rFonts w:cs="Times New Roman"/>
          <w:b/>
          <w:szCs w:val="28"/>
        </w:rPr>
        <w:t>Р.</w:t>
      </w:r>
      <w:r w:rsidR="0035041A" w:rsidRPr="00CA5A02">
        <w:rPr>
          <w:rFonts w:cs="Times New Roman"/>
          <w:b/>
          <w:szCs w:val="28"/>
        </w:rPr>
        <w:t xml:space="preserve"> </w:t>
      </w:r>
      <w:r w:rsidR="00620814" w:rsidRPr="00CA5A02">
        <w:rPr>
          <w:rFonts w:cs="Times New Roman"/>
          <w:b/>
          <w:szCs w:val="28"/>
        </w:rPr>
        <w:t>Гамзатова»</w:t>
      </w:r>
    </w:p>
    <w:p w14:paraId="5172A761" w14:textId="77777777" w:rsidR="00624602" w:rsidRDefault="00624602" w:rsidP="00B462C0">
      <w:pPr>
        <w:spacing w:line="276" w:lineRule="auto"/>
        <w:jc w:val="center"/>
        <w:rPr>
          <w:rFonts w:cs="Times New Roman"/>
          <w:b/>
          <w:szCs w:val="28"/>
        </w:rPr>
      </w:pPr>
    </w:p>
    <w:p w14:paraId="368C0D2E" w14:textId="77777777" w:rsidR="00624602" w:rsidRDefault="00624602" w:rsidP="00B462C0">
      <w:pPr>
        <w:spacing w:line="276" w:lineRule="auto"/>
        <w:jc w:val="center"/>
        <w:rPr>
          <w:rFonts w:cs="Times New Roman"/>
          <w:b/>
          <w:szCs w:val="28"/>
        </w:rPr>
      </w:pPr>
    </w:p>
    <w:p w14:paraId="35E2687E" w14:textId="77777777" w:rsidR="00624602" w:rsidRDefault="00624602" w:rsidP="00B462C0">
      <w:pPr>
        <w:spacing w:line="276" w:lineRule="auto"/>
        <w:jc w:val="center"/>
        <w:rPr>
          <w:rFonts w:cs="Times New Roman"/>
          <w:b/>
          <w:szCs w:val="28"/>
        </w:rPr>
      </w:pPr>
    </w:p>
    <w:p w14:paraId="49CF67E4" w14:textId="77777777" w:rsidR="00624602" w:rsidRDefault="00624602" w:rsidP="00B462C0">
      <w:pPr>
        <w:spacing w:line="276" w:lineRule="auto"/>
        <w:jc w:val="center"/>
        <w:rPr>
          <w:rFonts w:cs="Times New Roman"/>
          <w:b/>
          <w:szCs w:val="28"/>
        </w:rPr>
      </w:pPr>
    </w:p>
    <w:p w14:paraId="34D15F8F" w14:textId="77777777" w:rsidR="00624602" w:rsidRDefault="00624602" w:rsidP="00B462C0">
      <w:pPr>
        <w:spacing w:line="276" w:lineRule="auto"/>
        <w:jc w:val="center"/>
        <w:rPr>
          <w:rFonts w:cs="Times New Roman"/>
          <w:b/>
          <w:szCs w:val="28"/>
        </w:rPr>
      </w:pPr>
    </w:p>
    <w:p w14:paraId="5F4BC099" w14:textId="7D3C401F" w:rsidR="002368AE" w:rsidRPr="0074648C" w:rsidRDefault="00624602" w:rsidP="00B462C0">
      <w:pPr>
        <w:spacing w:after="0" w:line="276" w:lineRule="auto"/>
        <w:jc w:val="center"/>
        <w:rPr>
          <w:rFonts w:cs="Times New Roman"/>
          <w:b/>
          <w:sz w:val="32"/>
          <w:szCs w:val="32"/>
        </w:rPr>
      </w:pPr>
      <w:r w:rsidRPr="006D3FBD">
        <w:rPr>
          <w:rFonts w:cs="Times New Roman"/>
          <w:b/>
          <w:sz w:val="32"/>
          <w:szCs w:val="32"/>
        </w:rPr>
        <w:t>МЕТОДИЧЕСКИЕ РЕКОМЕНДАЦИИ</w:t>
      </w:r>
      <w:r w:rsidR="0074648C">
        <w:rPr>
          <w:rFonts w:cs="Times New Roman"/>
          <w:b/>
          <w:sz w:val="32"/>
          <w:szCs w:val="32"/>
        </w:rPr>
        <w:t xml:space="preserve"> </w:t>
      </w:r>
      <w:r w:rsidR="00206C1A">
        <w:rPr>
          <w:rFonts w:cs="Times New Roman"/>
          <w:b/>
          <w:color w:val="231F20"/>
          <w:spacing w:val="-4"/>
          <w:sz w:val="32"/>
          <w:szCs w:val="32"/>
        </w:rPr>
        <w:t>ПО ПР</w:t>
      </w:r>
      <w:r w:rsidR="00C861C9">
        <w:rPr>
          <w:rFonts w:cs="Times New Roman"/>
          <w:b/>
          <w:color w:val="231F20"/>
          <w:spacing w:val="-4"/>
          <w:sz w:val="32"/>
          <w:szCs w:val="32"/>
        </w:rPr>
        <w:t>ЕДУПРЕЖДЕНИЮ</w:t>
      </w:r>
      <w:r w:rsidR="00206C1A">
        <w:rPr>
          <w:rFonts w:cs="Times New Roman"/>
          <w:b/>
          <w:color w:val="231F20"/>
          <w:spacing w:val="-4"/>
          <w:sz w:val="32"/>
          <w:szCs w:val="32"/>
        </w:rPr>
        <w:t xml:space="preserve"> ВОВЛЕЧЕНИЯ МОЛОДЕЖИ </w:t>
      </w:r>
      <w:r w:rsidR="00E868B3">
        <w:rPr>
          <w:rFonts w:cs="Times New Roman"/>
          <w:b/>
          <w:color w:val="231F20"/>
          <w:spacing w:val="-4"/>
          <w:sz w:val="32"/>
          <w:szCs w:val="32"/>
        </w:rPr>
        <w:t xml:space="preserve">В </w:t>
      </w:r>
      <w:r w:rsidR="00136C49">
        <w:rPr>
          <w:rFonts w:cs="Times New Roman"/>
          <w:b/>
          <w:color w:val="231F20"/>
          <w:spacing w:val="-4"/>
          <w:sz w:val="32"/>
          <w:szCs w:val="32"/>
        </w:rPr>
        <w:t xml:space="preserve">ДЕЯТЕЛЬНОСТЬ </w:t>
      </w:r>
      <w:r w:rsidR="00E868B3">
        <w:rPr>
          <w:rFonts w:cs="Times New Roman"/>
          <w:b/>
          <w:color w:val="231F20"/>
          <w:spacing w:val="-4"/>
          <w:sz w:val="32"/>
          <w:szCs w:val="32"/>
        </w:rPr>
        <w:t xml:space="preserve">КРИМИНАЛЬНЫХ </w:t>
      </w:r>
      <w:r w:rsidR="00136C49">
        <w:rPr>
          <w:rFonts w:cs="Times New Roman"/>
          <w:b/>
          <w:color w:val="231F20"/>
          <w:spacing w:val="-4"/>
          <w:sz w:val="32"/>
          <w:szCs w:val="32"/>
        </w:rPr>
        <w:t>СУБКУЛЬТУР</w:t>
      </w:r>
    </w:p>
    <w:p w14:paraId="78288AA4" w14:textId="77777777" w:rsidR="002368AE" w:rsidRDefault="002368AE" w:rsidP="00B462C0">
      <w:pPr>
        <w:pStyle w:val="10"/>
        <w:shd w:val="clear" w:color="auto" w:fill="auto"/>
        <w:spacing w:after="280" w:line="276" w:lineRule="auto"/>
        <w:ind w:firstLine="0"/>
        <w:jc w:val="center"/>
        <w:rPr>
          <w:rFonts w:eastAsiaTheme="minorHAnsi"/>
          <w:b/>
        </w:rPr>
      </w:pPr>
    </w:p>
    <w:p w14:paraId="465BA658" w14:textId="77777777" w:rsidR="00624602" w:rsidRDefault="00B24A77" w:rsidP="00B462C0">
      <w:pPr>
        <w:pStyle w:val="10"/>
        <w:shd w:val="clear" w:color="auto" w:fill="auto"/>
        <w:spacing w:after="280" w:line="276" w:lineRule="auto"/>
        <w:ind w:firstLine="0"/>
        <w:jc w:val="center"/>
        <w:rPr>
          <w:b/>
        </w:rPr>
      </w:pPr>
      <w:r>
        <w:rPr>
          <w:color w:val="000000"/>
          <w:lang w:eastAsia="ru-RU" w:bidi="ru-RU"/>
        </w:rPr>
        <w:br/>
      </w:r>
    </w:p>
    <w:p w14:paraId="4509660B" w14:textId="77777777" w:rsidR="009466AC" w:rsidRDefault="009466AC" w:rsidP="00B462C0">
      <w:pPr>
        <w:tabs>
          <w:tab w:val="left" w:pos="2730"/>
        </w:tabs>
        <w:spacing w:line="276" w:lineRule="auto"/>
        <w:jc w:val="center"/>
        <w:rPr>
          <w:b/>
          <w:bCs/>
          <w:szCs w:val="28"/>
        </w:rPr>
      </w:pPr>
    </w:p>
    <w:p w14:paraId="149C994D" w14:textId="77777777" w:rsidR="009466AC" w:rsidRDefault="009466AC" w:rsidP="00B462C0">
      <w:pPr>
        <w:tabs>
          <w:tab w:val="left" w:pos="2730"/>
        </w:tabs>
        <w:spacing w:line="276" w:lineRule="auto"/>
        <w:jc w:val="center"/>
        <w:rPr>
          <w:b/>
          <w:bCs/>
          <w:szCs w:val="28"/>
        </w:rPr>
      </w:pPr>
    </w:p>
    <w:p w14:paraId="56B1E8A0" w14:textId="77777777" w:rsidR="0074648C" w:rsidRDefault="0074648C" w:rsidP="00B462C0">
      <w:pPr>
        <w:tabs>
          <w:tab w:val="left" w:pos="2730"/>
        </w:tabs>
        <w:spacing w:line="276" w:lineRule="auto"/>
        <w:jc w:val="center"/>
        <w:rPr>
          <w:b/>
          <w:bCs/>
          <w:szCs w:val="28"/>
        </w:rPr>
      </w:pPr>
    </w:p>
    <w:p w14:paraId="0236312C" w14:textId="11FC6B17" w:rsidR="0074648C" w:rsidRDefault="0074648C" w:rsidP="00B462C0">
      <w:pPr>
        <w:tabs>
          <w:tab w:val="left" w:pos="2730"/>
        </w:tabs>
        <w:spacing w:line="276" w:lineRule="auto"/>
        <w:jc w:val="center"/>
        <w:rPr>
          <w:b/>
          <w:bCs/>
          <w:szCs w:val="28"/>
        </w:rPr>
      </w:pPr>
    </w:p>
    <w:p w14:paraId="1BA4FA0B" w14:textId="231943AD" w:rsidR="008B2DED" w:rsidRDefault="008B2DED" w:rsidP="00B462C0">
      <w:pPr>
        <w:tabs>
          <w:tab w:val="left" w:pos="2730"/>
        </w:tabs>
        <w:spacing w:line="276" w:lineRule="auto"/>
        <w:jc w:val="center"/>
        <w:rPr>
          <w:b/>
          <w:bCs/>
          <w:szCs w:val="28"/>
        </w:rPr>
      </w:pPr>
    </w:p>
    <w:p w14:paraId="1B4608DC" w14:textId="77777777" w:rsidR="008B2DED" w:rsidRDefault="008B2DED" w:rsidP="00B462C0">
      <w:pPr>
        <w:tabs>
          <w:tab w:val="left" w:pos="2730"/>
        </w:tabs>
        <w:spacing w:line="276" w:lineRule="auto"/>
        <w:jc w:val="center"/>
        <w:rPr>
          <w:b/>
          <w:bCs/>
          <w:szCs w:val="28"/>
        </w:rPr>
      </w:pPr>
    </w:p>
    <w:p w14:paraId="74091FCD" w14:textId="77777777" w:rsidR="0074648C" w:rsidRDefault="0074648C" w:rsidP="00B462C0">
      <w:pPr>
        <w:tabs>
          <w:tab w:val="left" w:pos="2730"/>
        </w:tabs>
        <w:spacing w:line="276" w:lineRule="auto"/>
        <w:jc w:val="center"/>
        <w:rPr>
          <w:b/>
          <w:bCs/>
          <w:szCs w:val="28"/>
        </w:rPr>
      </w:pPr>
    </w:p>
    <w:p w14:paraId="1D15EBDF" w14:textId="77777777" w:rsidR="0074648C" w:rsidRDefault="0074648C" w:rsidP="00B462C0">
      <w:pPr>
        <w:tabs>
          <w:tab w:val="left" w:pos="2730"/>
        </w:tabs>
        <w:spacing w:line="276" w:lineRule="auto"/>
        <w:jc w:val="center"/>
        <w:rPr>
          <w:b/>
          <w:bCs/>
          <w:szCs w:val="28"/>
        </w:rPr>
      </w:pPr>
    </w:p>
    <w:p w14:paraId="6D067FE2" w14:textId="77777777" w:rsidR="0074648C" w:rsidRDefault="0074648C" w:rsidP="00B462C0">
      <w:pPr>
        <w:tabs>
          <w:tab w:val="left" w:pos="2730"/>
        </w:tabs>
        <w:spacing w:line="276" w:lineRule="auto"/>
        <w:jc w:val="center"/>
        <w:rPr>
          <w:b/>
          <w:bCs/>
          <w:szCs w:val="28"/>
        </w:rPr>
      </w:pPr>
    </w:p>
    <w:p w14:paraId="2D64F1F2" w14:textId="77777777" w:rsidR="0074648C" w:rsidRDefault="0074648C" w:rsidP="00B462C0">
      <w:pPr>
        <w:tabs>
          <w:tab w:val="left" w:pos="2730"/>
        </w:tabs>
        <w:spacing w:line="276" w:lineRule="auto"/>
        <w:jc w:val="center"/>
        <w:rPr>
          <w:b/>
          <w:bCs/>
          <w:szCs w:val="28"/>
        </w:rPr>
      </w:pPr>
    </w:p>
    <w:p w14:paraId="14A299AC" w14:textId="77777777" w:rsidR="0074648C" w:rsidRDefault="0074648C" w:rsidP="00B462C0">
      <w:pPr>
        <w:tabs>
          <w:tab w:val="left" w:pos="2730"/>
        </w:tabs>
        <w:spacing w:line="276" w:lineRule="auto"/>
        <w:jc w:val="center"/>
        <w:rPr>
          <w:b/>
          <w:bCs/>
          <w:szCs w:val="28"/>
        </w:rPr>
      </w:pPr>
    </w:p>
    <w:p w14:paraId="5AB21BB5" w14:textId="77777777" w:rsidR="00854DB2" w:rsidRDefault="00854DB2" w:rsidP="00B462C0">
      <w:pPr>
        <w:tabs>
          <w:tab w:val="left" w:pos="2730"/>
        </w:tabs>
        <w:spacing w:line="276" w:lineRule="auto"/>
        <w:jc w:val="center"/>
        <w:rPr>
          <w:b/>
          <w:bCs/>
          <w:szCs w:val="28"/>
        </w:rPr>
      </w:pPr>
    </w:p>
    <w:p w14:paraId="42848873" w14:textId="77777777" w:rsidR="00854DB2" w:rsidRDefault="00854DB2" w:rsidP="00B462C0">
      <w:pPr>
        <w:tabs>
          <w:tab w:val="left" w:pos="2730"/>
        </w:tabs>
        <w:spacing w:line="276" w:lineRule="auto"/>
        <w:jc w:val="center"/>
        <w:rPr>
          <w:b/>
          <w:bCs/>
          <w:szCs w:val="28"/>
        </w:rPr>
      </w:pPr>
    </w:p>
    <w:p w14:paraId="3CEE1D46" w14:textId="7DDDD6C0" w:rsidR="00624602" w:rsidRDefault="00624602" w:rsidP="00B462C0">
      <w:pPr>
        <w:tabs>
          <w:tab w:val="left" w:pos="2730"/>
        </w:tabs>
        <w:spacing w:line="276" w:lineRule="auto"/>
        <w:jc w:val="center"/>
        <w:rPr>
          <w:b/>
          <w:bCs/>
          <w:szCs w:val="28"/>
        </w:rPr>
      </w:pPr>
      <w:r>
        <w:rPr>
          <w:b/>
          <w:bCs/>
          <w:szCs w:val="28"/>
        </w:rPr>
        <w:t>Махачкала</w:t>
      </w:r>
      <w:r w:rsidR="00E868B3">
        <w:rPr>
          <w:b/>
          <w:bCs/>
          <w:szCs w:val="28"/>
        </w:rPr>
        <w:t xml:space="preserve"> </w:t>
      </w:r>
      <w:r>
        <w:rPr>
          <w:b/>
          <w:bCs/>
          <w:szCs w:val="28"/>
        </w:rPr>
        <w:t>202</w:t>
      </w:r>
      <w:r w:rsidR="00E868B3">
        <w:rPr>
          <w:b/>
          <w:bCs/>
          <w:szCs w:val="28"/>
        </w:rPr>
        <w:t>5</w:t>
      </w:r>
      <w:r>
        <w:rPr>
          <w:b/>
          <w:bCs/>
          <w:szCs w:val="28"/>
        </w:rPr>
        <w:t xml:space="preserve"> г.</w:t>
      </w:r>
    </w:p>
    <w:p w14:paraId="02252D0B" w14:textId="673DA97A" w:rsidR="0035041A" w:rsidRDefault="0035041A" w:rsidP="0074648C">
      <w:pPr>
        <w:tabs>
          <w:tab w:val="left" w:pos="2730"/>
        </w:tabs>
        <w:spacing w:line="276" w:lineRule="auto"/>
        <w:jc w:val="center"/>
        <w:rPr>
          <w:b/>
          <w:bCs/>
          <w:szCs w:val="28"/>
        </w:rPr>
      </w:pPr>
    </w:p>
    <w:p w14:paraId="439BAD27" w14:textId="464E7700" w:rsidR="0035041A" w:rsidRDefault="0035041A" w:rsidP="0074648C">
      <w:pPr>
        <w:tabs>
          <w:tab w:val="left" w:pos="2730"/>
        </w:tabs>
        <w:spacing w:line="276" w:lineRule="auto"/>
        <w:jc w:val="center"/>
        <w:rPr>
          <w:b/>
          <w:bCs/>
          <w:szCs w:val="28"/>
        </w:rPr>
      </w:pPr>
    </w:p>
    <w:p w14:paraId="55358D22" w14:textId="77777777" w:rsidR="002D2BD4" w:rsidRPr="002D2BD4" w:rsidRDefault="002D2BD4" w:rsidP="00B462C0">
      <w:pPr>
        <w:spacing w:after="120" w:line="240" w:lineRule="auto"/>
        <w:ind w:firstLine="709"/>
        <w:jc w:val="both"/>
        <w:rPr>
          <w:rFonts w:cs="Times New Roman"/>
          <w:bCs/>
          <w:szCs w:val="28"/>
        </w:rPr>
      </w:pPr>
      <w:r w:rsidRPr="002D2BD4">
        <w:rPr>
          <w:rFonts w:cs="Times New Roman"/>
          <w:bCs/>
          <w:szCs w:val="28"/>
        </w:rPr>
        <w:t>УДК 59.1</w:t>
      </w:r>
    </w:p>
    <w:p w14:paraId="02742F04" w14:textId="77777777" w:rsidR="002D2BD4" w:rsidRPr="002D2BD4" w:rsidRDefault="002D2BD4" w:rsidP="00B462C0">
      <w:pPr>
        <w:spacing w:after="120" w:line="240" w:lineRule="auto"/>
        <w:ind w:firstLine="709"/>
        <w:jc w:val="both"/>
        <w:rPr>
          <w:rFonts w:cs="Times New Roman"/>
          <w:bCs/>
          <w:szCs w:val="28"/>
        </w:rPr>
      </w:pPr>
      <w:r w:rsidRPr="002D2BD4">
        <w:rPr>
          <w:rFonts w:cs="Times New Roman"/>
          <w:bCs/>
          <w:szCs w:val="28"/>
        </w:rPr>
        <w:t>ББК74.6</w:t>
      </w:r>
    </w:p>
    <w:p w14:paraId="3E3C61E1" w14:textId="41AF758D" w:rsidR="002D2BD4" w:rsidRDefault="002D2BD4" w:rsidP="00B462C0">
      <w:pPr>
        <w:spacing w:after="120" w:line="240" w:lineRule="auto"/>
        <w:ind w:firstLine="709"/>
        <w:jc w:val="both"/>
        <w:rPr>
          <w:rFonts w:cs="Times New Roman"/>
          <w:bCs/>
          <w:szCs w:val="28"/>
        </w:rPr>
      </w:pPr>
      <w:r>
        <w:rPr>
          <w:rFonts w:cs="Times New Roman"/>
          <w:bCs/>
          <w:szCs w:val="28"/>
        </w:rPr>
        <w:t xml:space="preserve">Печатается по решению учебно-методического совета Дагестанского института развития образования </w:t>
      </w:r>
      <w:r w:rsidR="00E868B3">
        <w:rPr>
          <w:rFonts w:cs="Times New Roman"/>
          <w:bCs/>
          <w:szCs w:val="28"/>
        </w:rPr>
        <w:t xml:space="preserve"> </w:t>
      </w:r>
      <w:r>
        <w:rPr>
          <w:rFonts w:cs="Times New Roman"/>
          <w:bCs/>
          <w:szCs w:val="28"/>
        </w:rPr>
        <w:t xml:space="preserve"> </w:t>
      </w:r>
    </w:p>
    <w:p w14:paraId="2D83BBC6" w14:textId="0155EC46" w:rsidR="002D2BD4" w:rsidRPr="002D2BD4" w:rsidRDefault="002D2BD4" w:rsidP="00B462C0">
      <w:pPr>
        <w:spacing w:after="120" w:line="240" w:lineRule="auto"/>
        <w:ind w:firstLine="709"/>
        <w:jc w:val="both"/>
        <w:rPr>
          <w:rFonts w:cs="Times New Roman"/>
          <w:bCs/>
          <w:szCs w:val="28"/>
        </w:rPr>
      </w:pPr>
    </w:p>
    <w:p w14:paraId="31C76CE7" w14:textId="7E84AF22" w:rsidR="005C040C" w:rsidRDefault="005C040C" w:rsidP="00B462C0">
      <w:pPr>
        <w:spacing w:after="120" w:line="240" w:lineRule="auto"/>
        <w:ind w:firstLine="709"/>
        <w:jc w:val="both"/>
        <w:rPr>
          <w:rFonts w:cs="Times New Roman"/>
          <w:szCs w:val="28"/>
        </w:rPr>
      </w:pPr>
      <w:r w:rsidRPr="002D2BD4">
        <w:rPr>
          <w:rFonts w:cs="Times New Roman"/>
          <w:b/>
          <w:bCs/>
          <w:szCs w:val="28"/>
        </w:rPr>
        <w:t>Автор</w:t>
      </w:r>
      <w:r w:rsidR="00CD64AC" w:rsidRPr="002D2BD4">
        <w:rPr>
          <w:rFonts w:cs="Times New Roman"/>
          <w:b/>
          <w:bCs/>
          <w:szCs w:val="28"/>
        </w:rPr>
        <w:t>ы – составители</w:t>
      </w:r>
      <w:r w:rsidRPr="002D2BD4">
        <w:rPr>
          <w:rFonts w:cs="Times New Roman"/>
          <w:b/>
          <w:bCs/>
          <w:szCs w:val="28"/>
        </w:rPr>
        <w:t>:</w:t>
      </w:r>
      <w:r w:rsidR="0074648C" w:rsidRPr="002D2BD4">
        <w:rPr>
          <w:rFonts w:cs="Times New Roman"/>
          <w:b/>
          <w:bCs/>
          <w:szCs w:val="28"/>
        </w:rPr>
        <w:t xml:space="preserve"> </w:t>
      </w:r>
      <w:r w:rsidR="00136C49" w:rsidRPr="002D2BD4">
        <w:rPr>
          <w:rFonts w:cs="Times New Roman"/>
          <w:b/>
          <w:bCs/>
          <w:szCs w:val="28"/>
        </w:rPr>
        <w:t>Тажутдинова Г.Ш.</w:t>
      </w:r>
      <w:r w:rsidR="002D2BD4">
        <w:rPr>
          <w:rFonts w:cs="Times New Roman"/>
          <w:b/>
          <w:bCs/>
          <w:szCs w:val="28"/>
        </w:rPr>
        <w:t xml:space="preserve"> </w:t>
      </w:r>
      <w:r w:rsidRPr="002D2BD4">
        <w:rPr>
          <w:rFonts w:cs="Times New Roman"/>
          <w:bCs/>
          <w:szCs w:val="28"/>
        </w:rPr>
        <w:t>–</w:t>
      </w:r>
      <w:r w:rsidRPr="0090336E">
        <w:rPr>
          <w:rFonts w:cs="Times New Roman"/>
          <w:b/>
          <w:bCs/>
          <w:szCs w:val="28"/>
        </w:rPr>
        <w:t xml:space="preserve"> </w:t>
      </w:r>
      <w:r w:rsidR="00136C49" w:rsidRPr="0090336E">
        <w:rPr>
          <w:rFonts w:cs="Times New Roman"/>
          <w:szCs w:val="28"/>
        </w:rPr>
        <w:t>канд</w:t>
      </w:r>
      <w:r w:rsidR="0074648C">
        <w:rPr>
          <w:rFonts w:cs="Times New Roman"/>
          <w:szCs w:val="28"/>
        </w:rPr>
        <w:t>идат псих</w:t>
      </w:r>
      <w:r w:rsidR="00E868B3">
        <w:rPr>
          <w:rFonts w:cs="Times New Roman"/>
          <w:szCs w:val="28"/>
        </w:rPr>
        <w:t>ол</w:t>
      </w:r>
      <w:r w:rsidR="003D215B">
        <w:rPr>
          <w:rFonts w:cs="Times New Roman"/>
          <w:szCs w:val="28"/>
        </w:rPr>
        <w:t xml:space="preserve">огических </w:t>
      </w:r>
      <w:r w:rsidR="0074648C">
        <w:rPr>
          <w:rFonts w:cs="Times New Roman"/>
          <w:szCs w:val="28"/>
        </w:rPr>
        <w:t xml:space="preserve">наук, </w:t>
      </w:r>
      <w:r w:rsidR="003D215B">
        <w:rPr>
          <w:rFonts w:cs="Times New Roman"/>
          <w:szCs w:val="28"/>
        </w:rPr>
        <w:t>доцент кафедры</w:t>
      </w:r>
      <w:r w:rsidR="00E868B3">
        <w:rPr>
          <w:rFonts w:cs="Times New Roman"/>
          <w:szCs w:val="28"/>
        </w:rPr>
        <w:t xml:space="preserve"> психологии ФГБОУ ВО «ДГПУ им. Р. Гамзатова»</w:t>
      </w:r>
      <w:r w:rsidR="00136C49" w:rsidRPr="0090336E">
        <w:rPr>
          <w:rFonts w:cs="Times New Roman"/>
          <w:szCs w:val="28"/>
        </w:rPr>
        <w:t>,</w:t>
      </w:r>
      <w:r w:rsidR="0074648C">
        <w:rPr>
          <w:rFonts w:cs="Times New Roman"/>
          <w:szCs w:val="28"/>
        </w:rPr>
        <w:t xml:space="preserve"> </w:t>
      </w:r>
      <w:r w:rsidR="00E868B3">
        <w:rPr>
          <w:rFonts w:cs="Times New Roman"/>
          <w:szCs w:val="28"/>
        </w:rPr>
        <w:t xml:space="preserve">руководитель центра воспитания, психологии и педагогики </w:t>
      </w:r>
      <w:r w:rsidR="003D215B">
        <w:rPr>
          <w:rFonts w:cs="Times New Roman"/>
          <w:szCs w:val="28"/>
        </w:rPr>
        <w:t xml:space="preserve">ГБУ ДПО РД </w:t>
      </w:r>
      <w:r w:rsidR="00E868B3">
        <w:rPr>
          <w:rFonts w:cs="Times New Roman"/>
          <w:szCs w:val="28"/>
        </w:rPr>
        <w:t>ДИРО</w:t>
      </w:r>
    </w:p>
    <w:p w14:paraId="150DBE26" w14:textId="5D622A27" w:rsidR="0096188D" w:rsidRDefault="0096188D" w:rsidP="00B462C0">
      <w:pPr>
        <w:spacing w:after="120" w:line="240" w:lineRule="auto"/>
        <w:ind w:firstLine="709"/>
        <w:jc w:val="both"/>
        <w:rPr>
          <w:rFonts w:cs="Times New Roman"/>
          <w:szCs w:val="28"/>
        </w:rPr>
      </w:pPr>
      <w:proofErr w:type="spellStart"/>
      <w:r w:rsidRPr="00620814">
        <w:rPr>
          <w:rFonts w:cs="Times New Roman"/>
          <w:b/>
          <w:bCs/>
          <w:szCs w:val="28"/>
        </w:rPr>
        <w:t>Гунашева</w:t>
      </w:r>
      <w:proofErr w:type="spellEnd"/>
      <w:r w:rsidRPr="00620814">
        <w:rPr>
          <w:rFonts w:cs="Times New Roman"/>
          <w:b/>
          <w:bCs/>
          <w:szCs w:val="28"/>
        </w:rPr>
        <w:t xml:space="preserve"> М.А</w:t>
      </w:r>
      <w:r>
        <w:rPr>
          <w:rFonts w:cs="Times New Roman"/>
          <w:szCs w:val="28"/>
        </w:rPr>
        <w:t>. - старший преподаватель кафедры психологии ФГОБОУ ВО «ДГПУ им.</w:t>
      </w:r>
      <w:r w:rsidR="0035041A">
        <w:rPr>
          <w:rFonts w:cs="Times New Roman"/>
          <w:szCs w:val="28"/>
        </w:rPr>
        <w:t xml:space="preserve"> </w:t>
      </w:r>
      <w:r>
        <w:rPr>
          <w:rFonts w:cs="Times New Roman"/>
          <w:szCs w:val="28"/>
        </w:rPr>
        <w:t>Р.</w:t>
      </w:r>
      <w:r w:rsidR="0035041A">
        <w:rPr>
          <w:rFonts w:cs="Times New Roman"/>
          <w:szCs w:val="28"/>
        </w:rPr>
        <w:t xml:space="preserve"> </w:t>
      </w:r>
      <w:r>
        <w:rPr>
          <w:rFonts w:cs="Times New Roman"/>
          <w:szCs w:val="28"/>
        </w:rPr>
        <w:t>Гамзатова»</w:t>
      </w:r>
    </w:p>
    <w:p w14:paraId="69BE3E07" w14:textId="70AAA398" w:rsidR="002D2BD4" w:rsidRDefault="002D2BD4" w:rsidP="00B462C0">
      <w:pPr>
        <w:spacing w:after="120" w:line="240" w:lineRule="auto"/>
        <w:ind w:firstLine="709"/>
        <w:jc w:val="both"/>
        <w:rPr>
          <w:rFonts w:cs="Times New Roman"/>
          <w:szCs w:val="28"/>
        </w:rPr>
      </w:pPr>
      <w:r w:rsidRPr="002D2BD4">
        <w:rPr>
          <w:rFonts w:cs="Times New Roman"/>
          <w:b/>
          <w:szCs w:val="28"/>
        </w:rPr>
        <w:t>Рецензент:</w:t>
      </w:r>
      <w:r>
        <w:rPr>
          <w:rFonts w:cs="Times New Roman"/>
          <w:szCs w:val="28"/>
        </w:rPr>
        <w:t xml:space="preserve"> </w:t>
      </w:r>
      <w:r w:rsidR="0096188D">
        <w:rPr>
          <w:rFonts w:cs="Times New Roman"/>
          <w:szCs w:val="28"/>
        </w:rPr>
        <w:t>Далгатов М.М.</w:t>
      </w:r>
      <w:r>
        <w:rPr>
          <w:rFonts w:cs="Times New Roman"/>
          <w:szCs w:val="28"/>
        </w:rPr>
        <w:t>, доктор психологических наук, профессор</w:t>
      </w:r>
      <w:r w:rsidR="0096188D">
        <w:rPr>
          <w:rFonts w:cs="Times New Roman"/>
          <w:szCs w:val="28"/>
        </w:rPr>
        <w:t xml:space="preserve">, заведующий </w:t>
      </w:r>
      <w:r>
        <w:rPr>
          <w:rFonts w:cs="Times New Roman"/>
          <w:szCs w:val="28"/>
        </w:rPr>
        <w:t>кафедр</w:t>
      </w:r>
      <w:r w:rsidR="0096188D">
        <w:rPr>
          <w:rFonts w:cs="Times New Roman"/>
          <w:szCs w:val="28"/>
        </w:rPr>
        <w:t>ой</w:t>
      </w:r>
      <w:r>
        <w:rPr>
          <w:rFonts w:cs="Times New Roman"/>
          <w:szCs w:val="28"/>
        </w:rPr>
        <w:t xml:space="preserve"> психологии </w:t>
      </w:r>
      <w:r w:rsidR="003D215B" w:rsidRPr="003D215B">
        <w:rPr>
          <w:rFonts w:cs="Times New Roman"/>
          <w:szCs w:val="28"/>
        </w:rPr>
        <w:t>ФГОБОУ ВО «ДГПУ им. Р. Гамзатова»</w:t>
      </w:r>
    </w:p>
    <w:p w14:paraId="1DB84A36" w14:textId="77777777" w:rsidR="005C040C" w:rsidRDefault="005C040C" w:rsidP="00B462C0">
      <w:pPr>
        <w:autoSpaceDE w:val="0"/>
        <w:autoSpaceDN w:val="0"/>
        <w:adjustRightInd w:val="0"/>
        <w:spacing w:after="120" w:line="240" w:lineRule="auto"/>
        <w:ind w:firstLine="709"/>
        <w:jc w:val="both"/>
        <w:rPr>
          <w:rFonts w:cs="Times New Roman"/>
          <w:szCs w:val="28"/>
        </w:rPr>
      </w:pPr>
    </w:p>
    <w:p w14:paraId="6A293BF6" w14:textId="6B138C62" w:rsidR="00BA0244" w:rsidRPr="00BC62CF" w:rsidRDefault="00BA0244" w:rsidP="00B462C0">
      <w:pPr>
        <w:pStyle w:val="10"/>
        <w:shd w:val="clear" w:color="auto" w:fill="auto"/>
        <w:spacing w:after="120"/>
        <w:ind w:firstLine="709"/>
        <w:jc w:val="both"/>
        <w:rPr>
          <w:i/>
          <w:iCs/>
          <w:lang w:eastAsia="ru-RU" w:bidi="ru-RU"/>
        </w:rPr>
      </w:pPr>
      <w:r w:rsidRPr="00BC62CF">
        <w:rPr>
          <w:i/>
          <w:iCs/>
          <w:lang w:eastAsia="ru-RU" w:bidi="ru-RU"/>
        </w:rPr>
        <w:t>Во исполнение письма Минобрнауки РД № 06-7949/10-09/25 от 19.05.2025г. разработаны методические рекомендации с целью предупреждения вовлечения обучающихся в криминальные субкультуры</w:t>
      </w:r>
    </w:p>
    <w:p w14:paraId="0E30248A" w14:textId="77777777" w:rsidR="00BA0244" w:rsidRDefault="00BA0244" w:rsidP="00B462C0">
      <w:pPr>
        <w:pStyle w:val="10"/>
        <w:shd w:val="clear" w:color="auto" w:fill="auto"/>
        <w:spacing w:after="120"/>
        <w:ind w:firstLine="709"/>
        <w:jc w:val="both"/>
        <w:rPr>
          <w:color w:val="000000"/>
          <w:lang w:eastAsia="ru-RU" w:bidi="ru-RU"/>
        </w:rPr>
      </w:pPr>
    </w:p>
    <w:p w14:paraId="4203AF44" w14:textId="2F127723" w:rsidR="002E41BD" w:rsidRDefault="00624602" w:rsidP="00B462C0">
      <w:pPr>
        <w:pStyle w:val="10"/>
        <w:shd w:val="clear" w:color="auto" w:fill="auto"/>
        <w:spacing w:after="120"/>
        <w:ind w:firstLine="709"/>
        <w:jc w:val="both"/>
        <w:rPr>
          <w:color w:val="000000"/>
          <w:lang w:eastAsia="ru-RU" w:bidi="ru-RU"/>
        </w:rPr>
      </w:pPr>
      <w:r>
        <w:rPr>
          <w:color w:val="000000"/>
          <w:lang w:eastAsia="ru-RU" w:bidi="ru-RU"/>
        </w:rPr>
        <w:t xml:space="preserve">В </w:t>
      </w:r>
      <w:r w:rsidR="008A10FF">
        <w:rPr>
          <w:color w:val="000000"/>
          <w:lang w:eastAsia="ru-RU" w:bidi="ru-RU"/>
        </w:rPr>
        <w:t>данн</w:t>
      </w:r>
      <w:r w:rsidR="002A0490">
        <w:rPr>
          <w:color w:val="000000"/>
          <w:lang w:eastAsia="ru-RU" w:bidi="ru-RU"/>
        </w:rPr>
        <w:t>ых</w:t>
      </w:r>
      <w:r w:rsidR="008A10FF">
        <w:rPr>
          <w:color w:val="000000"/>
          <w:lang w:eastAsia="ru-RU" w:bidi="ru-RU"/>
        </w:rPr>
        <w:t xml:space="preserve"> методическ</w:t>
      </w:r>
      <w:r w:rsidR="002A0490">
        <w:rPr>
          <w:color w:val="000000"/>
          <w:lang w:eastAsia="ru-RU" w:bidi="ru-RU"/>
        </w:rPr>
        <w:t>их рекомендациях</w:t>
      </w:r>
      <w:r>
        <w:rPr>
          <w:color w:val="000000"/>
          <w:lang w:eastAsia="ru-RU" w:bidi="ru-RU"/>
        </w:rPr>
        <w:t xml:space="preserve"> анализируются теоретические и технологические основы </w:t>
      </w:r>
      <w:r w:rsidR="002E41BD">
        <w:rPr>
          <w:color w:val="000000"/>
          <w:lang w:eastAsia="ru-RU" w:bidi="ru-RU"/>
        </w:rPr>
        <w:t xml:space="preserve">ранней </w:t>
      </w:r>
      <w:r>
        <w:rPr>
          <w:color w:val="000000"/>
          <w:lang w:eastAsia="ru-RU" w:bidi="ru-RU"/>
        </w:rPr>
        <w:t xml:space="preserve">диагностики и прогнозирования </w:t>
      </w:r>
      <w:r w:rsidR="006958E0">
        <w:rPr>
          <w:color w:val="000000"/>
          <w:lang w:eastAsia="ru-RU" w:bidi="ru-RU"/>
        </w:rPr>
        <w:t>вовлечения несовершеннолетних обучающихся в</w:t>
      </w:r>
      <w:r w:rsidR="00D65A10">
        <w:rPr>
          <w:color w:val="000000"/>
          <w:lang w:eastAsia="ru-RU" w:bidi="ru-RU"/>
        </w:rPr>
        <w:t xml:space="preserve"> криминальные субкультуры</w:t>
      </w:r>
      <w:r w:rsidR="00CD64AC">
        <w:rPr>
          <w:color w:val="000000"/>
          <w:lang w:eastAsia="ru-RU" w:bidi="ru-RU"/>
        </w:rPr>
        <w:t xml:space="preserve">. В </w:t>
      </w:r>
      <w:r w:rsidR="003D215B">
        <w:rPr>
          <w:color w:val="000000"/>
          <w:lang w:eastAsia="ru-RU" w:bidi="ru-RU"/>
        </w:rPr>
        <w:t>рекомендациях</w:t>
      </w:r>
      <w:r w:rsidR="00CD64AC">
        <w:rPr>
          <w:color w:val="000000"/>
          <w:lang w:eastAsia="ru-RU" w:bidi="ru-RU"/>
        </w:rPr>
        <w:t xml:space="preserve"> </w:t>
      </w:r>
      <w:r w:rsidR="002B327E">
        <w:rPr>
          <w:color w:val="000000"/>
          <w:lang w:eastAsia="ru-RU" w:bidi="ru-RU"/>
        </w:rPr>
        <w:t>с</w:t>
      </w:r>
      <w:r>
        <w:rPr>
          <w:color w:val="000000"/>
          <w:lang w:eastAsia="ru-RU" w:bidi="ru-RU"/>
        </w:rPr>
        <w:t>истематизированы методы и методики ранней диагностики</w:t>
      </w:r>
      <w:r w:rsidR="00BA0244">
        <w:rPr>
          <w:color w:val="000000"/>
          <w:lang w:eastAsia="ru-RU" w:bidi="ru-RU"/>
        </w:rPr>
        <w:t>,</w:t>
      </w:r>
      <w:r>
        <w:rPr>
          <w:color w:val="000000"/>
          <w:lang w:eastAsia="ru-RU" w:bidi="ru-RU"/>
        </w:rPr>
        <w:t xml:space="preserve"> склонности к различным формам </w:t>
      </w:r>
      <w:r w:rsidR="002E41BD">
        <w:rPr>
          <w:color w:val="000000"/>
          <w:lang w:eastAsia="ru-RU" w:bidi="ru-RU"/>
        </w:rPr>
        <w:t xml:space="preserve">криминального поведения, в том </w:t>
      </w:r>
      <w:r w:rsidR="008A10FF">
        <w:rPr>
          <w:color w:val="000000"/>
          <w:lang w:eastAsia="ru-RU" w:bidi="ru-RU"/>
        </w:rPr>
        <w:t xml:space="preserve">числе и </w:t>
      </w:r>
      <w:r w:rsidR="002E41BD">
        <w:rPr>
          <w:color w:val="000000"/>
          <w:lang w:eastAsia="ru-RU" w:bidi="ru-RU"/>
        </w:rPr>
        <w:t xml:space="preserve">вовлечения </w:t>
      </w:r>
      <w:r w:rsidR="002B327E">
        <w:rPr>
          <w:color w:val="000000"/>
          <w:lang w:eastAsia="ru-RU" w:bidi="ru-RU"/>
        </w:rPr>
        <w:t xml:space="preserve">данной категории </w:t>
      </w:r>
      <w:r w:rsidR="002E41BD">
        <w:rPr>
          <w:color w:val="000000"/>
          <w:lang w:eastAsia="ru-RU" w:bidi="ru-RU"/>
        </w:rPr>
        <w:t>обучающ</w:t>
      </w:r>
      <w:r w:rsidR="002B327E">
        <w:rPr>
          <w:color w:val="000000"/>
          <w:lang w:eastAsia="ru-RU" w:bidi="ru-RU"/>
        </w:rPr>
        <w:t>ихся в неформальные объединения.</w:t>
      </w:r>
    </w:p>
    <w:p w14:paraId="22679FA4" w14:textId="559F6F3C" w:rsidR="00B462C0" w:rsidRDefault="006958E0" w:rsidP="00B462C0">
      <w:pPr>
        <w:pStyle w:val="10"/>
        <w:shd w:val="clear" w:color="auto" w:fill="auto"/>
        <w:spacing w:after="120"/>
        <w:ind w:firstLine="709"/>
        <w:jc w:val="both"/>
        <w:rPr>
          <w:color w:val="000000"/>
          <w:lang w:eastAsia="ru-RU" w:bidi="ru-RU"/>
        </w:rPr>
      </w:pPr>
      <w:r>
        <w:t>Представленные методические рекомендации содержат практические материалы, которые могут быть использованы при организации различных профил</w:t>
      </w:r>
      <w:r w:rsidR="002B327E">
        <w:t>актических мероприятий, а также</w:t>
      </w:r>
      <w:r w:rsidR="00362401">
        <w:t xml:space="preserve"> </w:t>
      </w:r>
      <w:r w:rsidR="008A10FF">
        <w:rPr>
          <w:color w:val="000000"/>
          <w:lang w:eastAsia="ru-RU" w:bidi="ru-RU"/>
        </w:rPr>
        <w:t xml:space="preserve">как </w:t>
      </w:r>
      <w:r w:rsidRPr="006958E0">
        <w:rPr>
          <w:color w:val="000000"/>
          <w:lang w:eastAsia="ru-RU" w:bidi="ru-RU"/>
        </w:rPr>
        <w:t xml:space="preserve">диагностический инструментарий в системе профилактики </w:t>
      </w:r>
      <w:r w:rsidR="002E41BD">
        <w:rPr>
          <w:color w:val="000000"/>
          <w:lang w:eastAsia="ru-RU" w:bidi="ru-RU"/>
        </w:rPr>
        <w:t>вовлечения несовершеннолетних обучающихся</w:t>
      </w:r>
      <w:r w:rsidR="00E868B3">
        <w:rPr>
          <w:color w:val="000000"/>
          <w:lang w:eastAsia="ru-RU" w:bidi="ru-RU"/>
        </w:rPr>
        <w:t xml:space="preserve"> Республики Дагестан </w:t>
      </w:r>
      <w:r w:rsidR="002E41BD">
        <w:rPr>
          <w:color w:val="000000"/>
          <w:lang w:eastAsia="ru-RU" w:bidi="ru-RU"/>
        </w:rPr>
        <w:t>в неформальные объединения, идеология и</w:t>
      </w:r>
      <w:r w:rsidR="00362401">
        <w:rPr>
          <w:color w:val="000000"/>
          <w:lang w:eastAsia="ru-RU" w:bidi="ru-RU"/>
        </w:rPr>
        <w:t xml:space="preserve"> деятельность которых носят деструктивный характер</w:t>
      </w:r>
      <w:r w:rsidR="00620814">
        <w:rPr>
          <w:color w:val="000000"/>
          <w:lang w:eastAsia="ru-RU" w:bidi="ru-RU"/>
        </w:rPr>
        <w:t>.</w:t>
      </w:r>
      <w:r w:rsidR="00362401">
        <w:rPr>
          <w:color w:val="000000"/>
          <w:lang w:eastAsia="ru-RU" w:bidi="ru-RU"/>
        </w:rPr>
        <w:t xml:space="preserve"> </w:t>
      </w:r>
      <w:r w:rsidR="00B462C0">
        <w:rPr>
          <w:color w:val="000000"/>
          <w:lang w:eastAsia="ru-RU" w:bidi="ru-RU"/>
        </w:rPr>
        <w:br w:type="page"/>
      </w:r>
    </w:p>
    <w:p w14:paraId="29E772F3" w14:textId="5BAB9E0D" w:rsidR="006958E0" w:rsidRDefault="006958E0" w:rsidP="00942FC3">
      <w:pPr>
        <w:autoSpaceDE w:val="0"/>
        <w:autoSpaceDN w:val="0"/>
        <w:adjustRightInd w:val="0"/>
        <w:spacing w:after="0" w:line="276" w:lineRule="auto"/>
        <w:ind w:firstLine="709"/>
        <w:jc w:val="center"/>
        <w:rPr>
          <w:rFonts w:cs="Times New Roman"/>
          <w:szCs w:val="28"/>
        </w:rPr>
      </w:pPr>
      <w:r>
        <w:rPr>
          <w:rFonts w:cs="Times New Roman"/>
          <w:szCs w:val="28"/>
        </w:rPr>
        <w:lastRenderedPageBreak/>
        <w:t>СОДЕРЖАНИЕ</w:t>
      </w:r>
    </w:p>
    <w:p w14:paraId="6FCBA1F8" w14:textId="13906E1B" w:rsidR="0001401D" w:rsidRDefault="00CA5A02">
      <w:pPr>
        <w:pStyle w:val="12"/>
        <w:tabs>
          <w:tab w:val="right" w:leader="dot" w:pos="9345"/>
        </w:tabs>
        <w:rPr>
          <w:rFonts w:asciiTheme="minorHAnsi" w:eastAsiaTheme="minorEastAsia" w:hAnsiTheme="minorHAnsi"/>
          <w:noProof/>
          <w:sz w:val="22"/>
          <w:lang w:eastAsia="ru-RU"/>
        </w:rPr>
      </w:pPr>
      <w:r>
        <w:rPr>
          <w:rFonts w:cs="Times New Roman"/>
          <w:b/>
          <w:szCs w:val="28"/>
        </w:rPr>
        <w:fldChar w:fldCharType="begin"/>
      </w:r>
      <w:r>
        <w:rPr>
          <w:rFonts w:cs="Times New Roman"/>
          <w:b/>
          <w:szCs w:val="28"/>
        </w:rPr>
        <w:instrText xml:space="preserve"> TOC \o "1-2" \h \z \u </w:instrText>
      </w:r>
      <w:r>
        <w:rPr>
          <w:rFonts w:cs="Times New Roman"/>
          <w:b/>
          <w:szCs w:val="28"/>
        </w:rPr>
        <w:fldChar w:fldCharType="separate"/>
      </w:r>
      <w:hyperlink w:anchor="_Toc202970826" w:history="1">
        <w:r w:rsidR="0001401D" w:rsidRPr="0099419F">
          <w:rPr>
            <w:rStyle w:val="a3"/>
            <w:noProof/>
          </w:rPr>
          <w:t>Введение</w:t>
        </w:r>
        <w:r w:rsidR="0001401D">
          <w:rPr>
            <w:noProof/>
            <w:webHidden/>
          </w:rPr>
          <w:tab/>
        </w:r>
        <w:r w:rsidR="0001401D">
          <w:rPr>
            <w:noProof/>
            <w:webHidden/>
          </w:rPr>
          <w:fldChar w:fldCharType="begin"/>
        </w:r>
        <w:r w:rsidR="0001401D">
          <w:rPr>
            <w:noProof/>
            <w:webHidden/>
          </w:rPr>
          <w:instrText xml:space="preserve"> PAGEREF _Toc202970826 \h </w:instrText>
        </w:r>
        <w:r w:rsidR="0001401D">
          <w:rPr>
            <w:noProof/>
            <w:webHidden/>
          </w:rPr>
        </w:r>
        <w:r w:rsidR="0001401D">
          <w:rPr>
            <w:noProof/>
            <w:webHidden/>
          </w:rPr>
          <w:fldChar w:fldCharType="separate"/>
        </w:r>
        <w:r w:rsidR="00FF49B1">
          <w:rPr>
            <w:noProof/>
            <w:webHidden/>
          </w:rPr>
          <w:t>4</w:t>
        </w:r>
        <w:r w:rsidR="0001401D">
          <w:rPr>
            <w:noProof/>
            <w:webHidden/>
          </w:rPr>
          <w:fldChar w:fldCharType="end"/>
        </w:r>
      </w:hyperlink>
    </w:p>
    <w:p w14:paraId="7211A02D" w14:textId="553B7D78" w:rsidR="0001401D" w:rsidRDefault="0016548C">
      <w:pPr>
        <w:pStyle w:val="12"/>
        <w:tabs>
          <w:tab w:val="right" w:leader="dot" w:pos="9345"/>
        </w:tabs>
        <w:rPr>
          <w:rFonts w:asciiTheme="minorHAnsi" w:eastAsiaTheme="minorEastAsia" w:hAnsiTheme="minorHAnsi"/>
          <w:noProof/>
          <w:sz w:val="22"/>
          <w:lang w:eastAsia="ru-RU"/>
        </w:rPr>
      </w:pPr>
      <w:hyperlink w:anchor="_Toc202970827" w:history="1">
        <w:r w:rsidR="0001401D" w:rsidRPr="0099419F">
          <w:rPr>
            <w:rStyle w:val="a3"/>
            <w:noProof/>
          </w:rPr>
          <w:t>ГЛАВА 1. Теоретический обзор понятий субкультур и девиаций в молодежной среде.</w:t>
        </w:r>
        <w:r w:rsidR="0001401D">
          <w:rPr>
            <w:noProof/>
            <w:webHidden/>
          </w:rPr>
          <w:tab/>
        </w:r>
        <w:r w:rsidR="0001401D">
          <w:rPr>
            <w:noProof/>
            <w:webHidden/>
          </w:rPr>
          <w:fldChar w:fldCharType="begin"/>
        </w:r>
        <w:r w:rsidR="0001401D">
          <w:rPr>
            <w:noProof/>
            <w:webHidden/>
          </w:rPr>
          <w:instrText xml:space="preserve"> PAGEREF _Toc202970827 \h </w:instrText>
        </w:r>
        <w:r w:rsidR="0001401D">
          <w:rPr>
            <w:noProof/>
            <w:webHidden/>
          </w:rPr>
        </w:r>
        <w:r w:rsidR="0001401D">
          <w:rPr>
            <w:noProof/>
            <w:webHidden/>
          </w:rPr>
          <w:fldChar w:fldCharType="separate"/>
        </w:r>
        <w:r w:rsidR="00FF49B1">
          <w:rPr>
            <w:noProof/>
            <w:webHidden/>
          </w:rPr>
          <w:t>5</w:t>
        </w:r>
        <w:r w:rsidR="0001401D">
          <w:rPr>
            <w:noProof/>
            <w:webHidden/>
          </w:rPr>
          <w:fldChar w:fldCharType="end"/>
        </w:r>
      </w:hyperlink>
    </w:p>
    <w:p w14:paraId="293ACC92" w14:textId="2303F8F7" w:rsidR="0001401D" w:rsidRDefault="0016548C">
      <w:pPr>
        <w:pStyle w:val="21"/>
        <w:tabs>
          <w:tab w:val="left" w:pos="880"/>
          <w:tab w:val="right" w:leader="dot" w:pos="9345"/>
        </w:tabs>
        <w:rPr>
          <w:rFonts w:asciiTheme="minorHAnsi" w:eastAsiaTheme="minorEastAsia" w:hAnsiTheme="minorHAnsi"/>
          <w:noProof/>
          <w:sz w:val="22"/>
          <w:lang w:eastAsia="ru-RU"/>
        </w:rPr>
      </w:pPr>
      <w:hyperlink w:anchor="_Toc202970828" w:history="1">
        <w:r w:rsidR="0001401D" w:rsidRPr="0099419F">
          <w:rPr>
            <w:rStyle w:val="a3"/>
            <w:bCs/>
            <w:noProof/>
            <w:lang w:eastAsia="ru-RU"/>
          </w:rPr>
          <w:t>1.1.</w:t>
        </w:r>
        <w:r w:rsidR="0001401D">
          <w:rPr>
            <w:rFonts w:asciiTheme="minorHAnsi" w:eastAsiaTheme="minorEastAsia" w:hAnsiTheme="minorHAnsi"/>
            <w:noProof/>
            <w:sz w:val="22"/>
            <w:lang w:eastAsia="ru-RU"/>
          </w:rPr>
          <w:tab/>
        </w:r>
        <w:r w:rsidR="0001401D" w:rsidRPr="0099419F">
          <w:rPr>
            <w:rStyle w:val="a3"/>
            <w:noProof/>
            <w:lang w:eastAsia="ru-RU"/>
          </w:rPr>
          <w:t>Психологический анализ молодежных субкультур в аспекте их изучения.</w:t>
        </w:r>
        <w:r w:rsidR="0001401D">
          <w:rPr>
            <w:noProof/>
            <w:webHidden/>
          </w:rPr>
          <w:tab/>
        </w:r>
        <w:r w:rsidR="0001401D">
          <w:rPr>
            <w:noProof/>
            <w:webHidden/>
          </w:rPr>
          <w:fldChar w:fldCharType="begin"/>
        </w:r>
        <w:r w:rsidR="0001401D">
          <w:rPr>
            <w:noProof/>
            <w:webHidden/>
          </w:rPr>
          <w:instrText xml:space="preserve"> PAGEREF _Toc202970828 \h </w:instrText>
        </w:r>
        <w:r w:rsidR="0001401D">
          <w:rPr>
            <w:noProof/>
            <w:webHidden/>
          </w:rPr>
        </w:r>
        <w:r w:rsidR="0001401D">
          <w:rPr>
            <w:noProof/>
            <w:webHidden/>
          </w:rPr>
          <w:fldChar w:fldCharType="separate"/>
        </w:r>
        <w:r w:rsidR="00FF49B1">
          <w:rPr>
            <w:noProof/>
            <w:webHidden/>
          </w:rPr>
          <w:t>5</w:t>
        </w:r>
        <w:r w:rsidR="0001401D">
          <w:rPr>
            <w:noProof/>
            <w:webHidden/>
          </w:rPr>
          <w:fldChar w:fldCharType="end"/>
        </w:r>
      </w:hyperlink>
    </w:p>
    <w:p w14:paraId="4FC6B802" w14:textId="5241AD64" w:rsidR="0001401D" w:rsidRDefault="0016548C">
      <w:pPr>
        <w:pStyle w:val="21"/>
        <w:tabs>
          <w:tab w:val="right" w:leader="dot" w:pos="9345"/>
        </w:tabs>
        <w:rPr>
          <w:rFonts w:asciiTheme="minorHAnsi" w:eastAsiaTheme="minorEastAsia" w:hAnsiTheme="minorHAnsi"/>
          <w:noProof/>
          <w:sz w:val="22"/>
          <w:lang w:eastAsia="ru-RU"/>
        </w:rPr>
      </w:pPr>
      <w:hyperlink w:anchor="_Toc202970829" w:history="1">
        <w:r w:rsidR="0001401D" w:rsidRPr="0099419F">
          <w:rPr>
            <w:rStyle w:val="a3"/>
            <w:noProof/>
          </w:rPr>
          <w:t>1.2. Молодежные субкультуры и проблемы девиантного поведения подростков и юношества</w:t>
        </w:r>
        <w:r w:rsidR="0001401D">
          <w:rPr>
            <w:noProof/>
            <w:webHidden/>
          </w:rPr>
          <w:tab/>
        </w:r>
        <w:r w:rsidR="0001401D">
          <w:rPr>
            <w:noProof/>
            <w:webHidden/>
          </w:rPr>
          <w:fldChar w:fldCharType="begin"/>
        </w:r>
        <w:r w:rsidR="0001401D">
          <w:rPr>
            <w:noProof/>
            <w:webHidden/>
          </w:rPr>
          <w:instrText xml:space="preserve"> PAGEREF _Toc202970829 \h </w:instrText>
        </w:r>
        <w:r w:rsidR="0001401D">
          <w:rPr>
            <w:noProof/>
            <w:webHidden/>
          </w:rPr>
        </w:r>
        <w:r w:rsidR="0001401D">
          <w:rPr>
            <w:noProof/>
            <w:webHidden/>
          </w:rPr>
          <w:fldChar w:fldCharType="separate"/>
        </w:r>
        <w:r w:rsidR="00FF49B1">
          <w:rPr>
            <w:noProof/>
            <w:webHidden/>
          </w:rPr>
          <w:t>9</w:t>
        </w:r>
        <w:r w:rsidR="0001401D">
          <w:rPr>
            <w:noProof/>
            <w:webHidden/>
          </w:rPr>
          <w:fldChar w:fldCharType="end"/>
        </w:r>
      </w:hyperlink>
    </w:p>
    <w:p w14:paraId="158DFCB2" w14:textId="3AA85D05" w:rsidR="0001401D" w:rsidRDefault="0016548C">
      <w:pPr>
        <w:pStyle w:val="21"/>
        <w:tabs>
          <w:tab w:val="right" w:leader="dot" w:pos="9345"/>
        </w:tabs>
        <w:rPr>
          <w:rFonts w:asciiTheme="minorHAnsi" w:eastAsiaTheme="minorEastAsia" w:hAnsiTheme="minorHAnsi"/>
          <w:noProof/>
          <w:sz w:val="22"/>
          <w:lang w:eastAsia="ru-RU"/>
        </w:rPr>
      </w:pPr>
      <w:hyperlink w:anchor="_Toc202970830" w:history="1">
        <w:r w:rsidR="0001401D" w:rsidRPr="0099419F">
          <w:rPr>
            <w:rStyle w:val="a3"/>
            <w:noProof/>
          </w:rPr>
          <w:t>1.3. Факторы дезадаптивных проявлений при попадании под влияние криминальных субкультур</w:t>
        </w:r>
        <w:r w:rsidR="0001401D">
          <w:rPr>
            <w:noProof/>
            <w:webHidden/>
          </w:rPr>
          <w:tab/>
        </w:r>
        <w:r w:rsidR="0001401D">
          <w:rPr>
            <w:noProof/>
            <w:webHidden/>
          </w:rPr>
          <w:fldChar w:fldCharType="begin"/>
        </w:r>
        <w:r w:rsidR="0001401D">
          <w:rPr>
            <w:noProof/>
            <w:webHidden/>
          </w:rPr>
          <w:instrText xml:space="preserve"> PAGEREF _Toc202970830 \h </w:instrText>
        </w:r>
        <w:r w:rsidR="0001401D">
          <w:rPr>
            <w:noProof/>
            <w:webHidden/>
          </w:rPr>
        </w:r>
        <w:r w:rsidR="0001401D">
          <w:rPr>
            <w:noProof/>
            <w:webHidden/>
          </w:rPr>
          <w:fldChar w:fldCharType="separate"/>
        </w:r>
        <w:r w:rsidR="00FF49B1">
          <w:rPr>
            <w:noProof/>
            <w:webHidden/>
          </w:rPr>
          <w:t>12</w:t>
        </w:r>
        <w:r w:rsidR="0001401D">
          <w:rPr>
            <w:noProof/>
            <w:webHidden/>
          </w:rPr>
          <w:fldChar w:fldCharType="end"/>
        </w:r>
      </w:hyperlink>
    </w:p>
    <w:p w14:paraId="0323F596" w14:textId="2F33F4E6" w:rsidR="0001401D" w:rsidRDefault="0016548C">
      <w:pPr>
        <w:pStyle w:val="12"/>
        <w:tabs>
          <w:tab w:val="right" w:leader="dot" w:pos="9345"/>
        </w:tabs>
        <w:rPr>
          <w:rFonts w:asciiTheme="minorHAnsi" w:eastAsiaTheme="minorEastAsia" w:hAnsiTheme="minorHAnsi"/>
          <w:noProof/>
          <w:sz w:val="22"/>
          <w:lang w:eastAsia="ru-RU"/>
        </w:rPr>
      </w:pPr>
      <w:hyperlink w:anchor="_Toc202970831" w:history="1">
        <w:r w:rsidR="0001401D" w:rsidRPr="0099419F">
          <w:rPr>
            <w:rStyle w:val="a3"/>
            <w:noProof/>
          </w:rPr>
          <w:t>ГЛАВА 2. Методы и методики диагностики и выявления девиаций молодежи, подверженной воздействию субкультур.</w:t>
        </w:r>
        <w:r w:rsidR="0001401D">
          <w:rPr>
            <w:noProof/>
            <w:webHidden/>
          </w:rPr>
          <w:tab/>
        </w:r>
        <w:r w:rsidR="0001401D">
          <w:rPr>
            <w:noProof/>
            <w:webHidden/>
          </w:rPr>
          <w:fldChar w:fldCharType="begin"/>
        </w:r>
        <w:r w:rsidR="0001401D">
          <w:rPr>
            <w:noProof/>
            <w:webHidden/>
          </w:rPr>
          <w:instrText xml:space="preserve"> PAGEREF _Toc202970831 \h </w:instrText>
        </w:r>
        <w:r w:rsidR="0001401D">
          <w:rPr>
            <w:noProof/>
            <w:webHidden/>
          </w:rPr>
        </w:r>
        <w:r w:rsidR="0001401D">
          <w:rPr>
            <w:noProof/>
            <w:webHidden/>
          </w:rPr>
          <w:fldChar w:fldCharType="separate"/>
        </w:r>
        <w:r w:rsidR="00FF49B1">
          <w:rPr>
            <w:noProof/>
            <w:webHidden/>
          </w:rPr>
          <w:t>18</w:t>
        </w:r>
        <w:r w:rsidR="0001401D">
          <w:rPr>
            <w:noProof/>
            <w:webHidden/>
          </w:rPr>
          <w:fldChar w:fldCharType="end"/>
        </w:r>
      </w:hyperlink>
    </w:p>
    <w:p w14:paraId="15912275" w14:textId="74D71CAD" w:rsidR="0001401D" w:rsidRDefault="0016548C">
      <w:pPr>
        <w:pStyle w:val="21"/>
        <w:tabs>
          <w:tab w:val="right" w:leader="dot" w:pos="9345"/>
        </w:tabs>
        <w:rPr>
          <w:rFonts w:asciiTheme="minorHAnsi" w:eastAsiaTheme="minorEastAsia" w:hAnsiTheme="minorHAnsi"/>
          <w:noProof/>
          <w:sz w:val="22"/>
          <w:lang w:eastAsia="ru-RU"/>
        </w:rPr>
      </w:pPr>
      <w:hyperlink w:anchor="_Toc202970832" w:history="1">
        <w:r w:rsidR="0001401D" w:rsidRPr="0099419F">
          <w:rPr>
            <w:rStyle w:val="a3"/>
            <w:noProof/>
            <w:lang w:eastAsia="ru-RU" w:bidi="ru-RU"/>
          </w:rPr>
          <w:t>2.1. Методы исследования и профилактики попадания молодых людей в криминальные субкультуры</w:t>
        </w:r>
        <w:r w:rsidR="0001401D">
          <w:rPr>
            <w:noProof/>
            <w:webHidden/>
          </w:rPr>
          <w:tab/>
        </w:r>
        <w:r w:rsidR="0001401D">
          <w:rPr>
            <w:noProof/>
            <w:webHidden/>
          </w:rPr>
          <w:fldChar w:fldCharType="begin"/>
        </w:r>
        <w:r w:rsidR="0001401D">
          <w:rPr>
            <w:noProof/>
            <w:webHidden/>
          </w:rPr>
          <w:instrText xml:space="preserve"> PAGEREF _Toc202970832 \h </w:instrText>
        </w:r>
        <w:r w:rsidR="0001401D">
          <w:rPr>
            <w:noProof/>
            <w:webHidden/>
          </w:rPr>
        </w:r>
        <w:r w:rsidR="0001401D">
          <w:rPr>
            <w:noProof/>
            <w:webHidden/>
          </w:rPr>
          <w:fldChar w:fldCharType="separate"/>
        </w:r>
        <w:r w:rsidR="00FF49B1">
          <w:rPr>
            <w:noProof/>
            <w:webHidden/>
          </w:rPr>
          <w:t>18</w:t>
        </w:r>
        <w:r w:rsidR="0001401D">
          <w:rPr>
            <w:noProof/>
            <w:webHidden/>
          </w:rPr>
          <w:fldChar w:fldCharType="end"/>
        </w:r>
      </w:hyperlink>
    </w:p>
    <w:p w14:paraId="7BE3A75D" w14:textId="680B40BA" w:rsidR="0001401D" w:rsidRDefault="0016548C">
      <w:pPr>
        <w:pStyle w:val="21"/>
        <w:tabs>
          <w:tab w:val="right" w:leader="dot" w:pos="9345"/>
        </w:tabs>
        <w:rPr>
          <w:rFonts w:asciiTheme="minorHAnsi" w:eastAsiaTheme="minorEastAsia" w:hAnsiTheme="minorHAnsi"/>
          <w:noProof/>
          <w:sz w:val="22"/>
          <w:lang w:eastAsia="ru-RU"/>
        </w:rPr>
      </w:pPr>
      <w:hyperlink w:anchor="_Toc202970833" w:history="1">
        <w:r w:rsidR="0001401D" w:rsidRPr="0099419F">
          <w:rPr>
            <w:rStyle w:val="a3"/>
            <w:noProof/>
          </w:rPr>
          <w:t xml:space="preserve">2.2. </w:t>
        </w:r>
        <w:r w:rsidR="0001401D" w:rsidRPr="0099419F">
          <w:rPr>
            <w:rStyle w:val="a3"/>
            <w:noProof/>
            <w:lang w:eastAsia="ru-RU" w:bidi="ru-RU"/>
          </w:rPr>
          <w:t>Мониторинг обстановки в образовательных организациях Республики Дагестан, девиантного поведения молодежи, деятельности молодежных субкультур: итоги социологического исследования 202</w:t>
        </w:r>
        <w:r w:rsidR="009464A5">
          <w:rPr>
            <w:rStyle w:val="a3"/>
            <w:noProof/>
            <w:lang w:eastAsia="ru-RU" w:bidi="ru-RU"/>
          </w:rPr>
          <w:t>4</w:t>
        </w:r>
        <w:r w:rsidR="0001401D" w:rsidRPr="0099419F">
          <w:rPr>
            <w:rStyle w:val="a3"/>
            <w:noProof/>
            <w:lang w:eastAsia="ru-RU" w:bidi="ru-RU"/>
          </w:rPr>
          <w:t>г.</w:t>
        </w:r>
        <w:r w:rsidR="0001401D">
          <w:rPr>
            <w:noProof/>
            <w:webHidden/>
          </w:rPr>
          <w:tab/>
        </w:r>
        <w:r w:rsidR="0001401D">
          <w:rPr>
            <w:noProof/>
            <w:webHidden/>
          </w:rPr>
          <w:fldChar w:fldCharType="begin"/>
        </w:r>
        <w:r w:rsidR="0001401D">
          <w:rPr>
            <w:noProof/>
            <w:webHidden/>
          </w:rPr>
          <w:instrText xml:space="preserve"> PAGEREF _Toc202970833 \h </w:instrText>
        </w:r>
        <w:r w:rsidR="0001401D">
          <w:rPr>
            <w:noProof/>
            <w:webHidden/>
          </w:rPr>
        </w:r>
        <w:r w:rsidR="0001401D">
          <w:rPr>
            <w:noProof/>
            <w:webHidden/>
          </w:rPr>
          <w:fldChar w:fldCharType="separate"/>
        </w:r>
        <w:r w:rsidR="00FF49B1">
          <w:rPr>
            <w:noProof/>
            <w:webHidden/>
          </w:rPr>
          <w:t>22</w:t>
        </w:r>
        <w:r w:rsidR="0001401D">
          <w:rPr>
            <w:noProof/>
            <w:webHidden/>
          </w:rPr>
          <w:fldChar w:fldCharType="end"/>
        </w:r>
      </w:hyperlink>
    </w:p>
    <w:p w14:paraId="679888DA" w14:textId="515BC61E" w:rsidR="0001401D" w:rsidRDefault="0016548C">
      <w:pPr>
        <w:pStyle w:val="12"/>
        <w:tabs>
          <w:tab w:val="right" w:leader="dot" w:pos="9345"/>
        </w:tabs>
        <w:rPr>
          <w:rFonts w:asciiTheme="minorHAnsi" w:eastAsiaTheme="minorEastAsia" w:hAnsiTheme="minorHAnsi"/>
          <w:noProof/>
          <w:sz w:val="22"/>
          <w:lang w:eastAsia="ru-RU"/>
        </w:rPr>
      </w:pPr>
      <w:hyperlink w:anchor="_Toc202970834" w:history="1">
        <w:r w:rsidR="0001401D" w:rsidRPr="0099419F">
          <w:rPr>
            <w:rStyle w:val="a3"/>
            <w:noProof/>
          </w:rPr>
          <w:t>ГЛАВА 3. Адресная работа с молодежью, направленная на коррекцию поведения и профилактику здорового образа жизни.</w:t>
        </w:r>
        <w:r w:rsidR="0001401D">
          <w:rPr>
            <w:noProof/>
            <w:webHidden/>
          </w:rPr>
          <w:tab/>
        </w:r>
        <w:r w:rsidR="0001401D">
          <w:rPr>
            <w:noProof/>
            <w:webHidden/>
          </w:rPr>
          <w:fldChar w:fldCharType="begin"/>
        </w:r>
        <w:r w:rsidR="0001401D">
          <w:rPr>
            <w:noProof/>
            <w:webHidden/>
          </w:rPr>
          <w:instrText xml:space="preserve"> PAGEREF _Toc202970834 \h </w:instrText>
        </w:r>
        <w:r w:rsidR="0001401D">
          <w:rPr>
            <w:noProof/>
            <w:webHidden/>
          </w:rPr>
        </w:r>
        <w:r w:rsidR="0001401D">
          <w:rPr>
            <w:noProof/>
            <w:webHidden/>
          </w:rPr>
          <w:fldChar w:fldCharType="separate"/>
        </w:r>
        <w:r w:rsidR="00FF49B1">
          <w:rPr>
            <w:noProof/>
            <w:webHidden/>
          </w:rPr>
          <w:t>27</w:t>
        </w:r>
        <w:r w:rsidR="0001401D">
          <w:rPr>
            <w:noProof/>
            <w:webHidden/>
          </w:rPr>
          <w:fldChar w:fldCharType="end"/>
        </w:r>
      </w:hyperlink>
    </w:p>
    <w:p w14:paraId="61C70CF4" w14:textId="6018CE73" w:rsidR="0001401D" w:rsidRDefault="0016548C">
      <w:pPr>
        <w:pStyle w:val="21"/>
        <w:tabs>
          <w:tab w:val="right" w:leader="dot" w:pos="9345"/>
        </w:tabs>
        <w:rPr>
          <w:rFonts w:asciiTheme="minorHAnsi" w:eastAsiaTheme="minorEastAsia" w:hAnsiTheme="minorHAnsi"/>
          <w:noProof/>
          <w:sz w:val="22"/>
          <w:lang w:eastAsia="ru-RU"/>
        </w:rPr>
      </w:pPr>
      <w:hyperlink w:anchor="_Toc202970835" w:history="1">
        <w:r w:rsidR="0001401D" w:rsidRPr="0099419F">
          <w:rPr>
            <w:rStyle w:val="a3"/>
            <w:noProof/>
            <w:lang w:eastAsia="ru-RU" w:bidi="ru-RU"/>
          </w:rPr>
          <w:t>3.1. Основные направления реализации комплекса мер по профилактике девиантного поведения.</w:t>
        </w:r>
        <w:r w:rsidR="0001401D">
          <w:rPr>
            <w:noProof/>
            <w:webHidden/>
          </w:rPr>
          <w:tab/>
        </w:r>
        <w:r w:rsidR="0001401D">
          <w:rPr>
            <w:noProof/>
            <w:webHidden/>
          </w:rPr>
          <w:fldChar w:fldCharType="begin"/>
        </w:r>
        <w:r w:rsidR="0001401D">
          <w:rPr>
            <w:noProof/>
            <w:webHidden/>
          </w:rPr>
          <w:instrText xml:space="preserve"> PAGEREF _Toc202970835 \h </w:instrText>
        </w:r>
        <w:r w:rsidR="0001401D">
          <w:rPr>
            <w:noProof/>
            <w:webHidden/>
          </w:rPr>
        </w:r>
        <w:r w:rsidR="0001401D">
          <w:rPr>
            <w:noProof/>
            <w:webHidden/>
          </w:rPr>
          <w:fldChar w:fldCharType="separate"/>
        </w:r>
        <w:r w:rsidR="00FF49B1">
          <w:rPr>
            <w:noProof/>
            <w:webHidden/>
          </w:rPr>
          <w:t>28</w:t>
        </w:r>
        <w:r w:rsidR="0001401D">
          <w:rPr>
            <w:noProof/>
            <w:webHidden/>
          </w:rPr>
          <w:fldChar w:fldCharType="end"/>
        </w:r>
      </w:hyperlink>
    </w:p>
    <w:p w14:paraId="2C48CCDA" w14:textId="6626AB5F" w:rsidR="0001401D" w:rsidRDefault="0016548C">
      <w:pPr>
        <w:pStyle w:val="21"/>
        <w:tabs>
          <w:tab w:val="right" w:leader="dot" w:pos="9345"/>
        </w:tabs>
        <w:rPr>
          <w:rFonts w:asciiTheme="minorHAnsi" w:eastAsiaTheme="minorEastAsia" w:hAnsiTheme="minorHAnsi"/>
          <w:noProof/>
          <w:sz w:val="22"/>
          <w:lang w:eastAsia="ru-RU"/>
        </w:rPr>
      </w:pPr>
      <w:hyperlink w:anchor="_Toc202970836" w:history="1">
        <w:r w:rsidR="0001401D" w:rsidRPr="0099419F">
          <w:rPr>
            <w:rStyle w:val="a3"/>
            <w:noProof/>
            <w:lang w:eastAsia="ru-RU"/>
          </w:rPr>
          <w:t>3.2. Коррекция поведения дезадаптированных подростков и юношей.</w:t>
        </w:r>
        <w:r w:rsidR="0001401D">
          <w:rPr>
            <w:noProof/>
            <w:webHidden/>
          </w:rPr>
          <w:tab/>
        </w:r>
        <w:r w:rsidR="0001401D">
          <w:rPr>
            <w:noProof/>
            <w:webHidden/>
          </w:rPr>
          <w:fldChar w:fldCharType="begin"/>
        </w:r>
        <w:r w:rsidR="0001401D">
          <w:rPr>
            <w:noProof/>
            <w:webHidden/>
          </w:rPr>
          <w:instrText xml:space="preserve"> PAGEREF _Toc202970836 \h </w:instrText>
        </w:r>
        <w:r w:rsidR="0001401D">
          <w:rPr>
            <w:noProof/>
            <w:webHidden/>
          </w:rPr>
        </w:r>
        <w:r w:rsidR="0001401D">
          <w:rPr>
            <w:noProof/>
            <w:webHidden/>
          </w:rPr>
          <w:fldChar w:fldCharType="separate"/>
        </w:r>
        <w:r w:rsidR="00FF49B1">
          <w:rPr>
            <w:noProof/>
            <w:webHidden/>
          </w:rPr>
          <w:t>31</w:t>
        </w:r>
        <w:r w:rsidR="0001401D">
          <w:rPr>
            <w:noProof/>
            <w:webHidden/>
          </w:rPr>
          <w:fldChar w:fldCharType="end"/>
        </w:r>
      </w:hyperlink>
    </w:p>
    <w:p w14:paraId="7FE7835C" w14:textId="53DE152B" w:rsidR="0001401D" w:rsidRDefault="0016548C">
      <w:pPr>
        <w:pStyle w:val="21"/>
        <w:tabs>
          <w:tab w:val="right" w:leader="dot" w:pos="9345"/>
        </w:tabs>
        <w:rPr>
          <w:rFonts w:asciiTheme="minorHAnsi" w:eastAsiaTheme="minorEastAsia" w:hAnsiTheme="minorHAnsi"/>
          <w:noProof/>
          <w:sz w:val="22"/>
          <w:lang w:eastAsia="ru-RU"/>
        </w:rPr>
      </w:pPr>
      <w:hyperlink w:anchor="_Toc202970837" w:history="1">
        <w:r w:rsidR="0001401D" w:rsidRPr="0099419F">
          <w:rPr>
            <w:rStyle w:val="a3"/>
            <w:noProof/>
            <w:lang w:eastAsia="ru-RU"/>
          </w:rPr>
          <w:t>3.3. Материалы для проведения педагогических советов, классных часов и родительских собраний.</w:t>
        </w:r>
        <w:r w:rsidR="0001401D">
          <w:rPr>
            <w:noProof/>
            <w:webHidden/>
          </w:rPr>
          <w:tab/>
        </w:r>
        <w:r w:rsidR="0001401D">
          <w:rPr>
            <w:noProof/>
            <w:webHidden/>
          </w:rPr>
          <w:fldChar w:fldCharType="begin"/>
        </w:r>
        <w:r w:rsidR="0001401D">
          <w:rPr>
            <w:noProof/>
            <w:webHidden/>
          </w:rPr>
          <w:instrText xml:space="preserve"> PAGEREF _Toc202970837 \h </w:instrText>
        </w:r>
        <w:r w:rsidR="0001401D">
          <w:rPr>
            <w:noProof/>
            <w:webHidden/>
          </w:rPr>
        </w:r>
        <w:r w:rsidR="0001401D">
          <w:rPr>
            <w:noProof/>
            <w:webHidden/>
          </w:rPr>
          <w:fldChar w:fldCharType="separate"/>
        </w:r>
        <w:r w:rsidR="00FF49B1">
          <w:rPr>
            <w:noProof/>
            <w:webHidden/>
          </w:rPr>
          <w:t>34</w:t>
        </w:r>
        <w:r w:rsidR="0001401D">
          <w:rPr>
            <w:noProof/>
            <w:webHidden/>
          </w:rPr>
          <w:fldChar w:fldCharType="end"/>
        </w:r>
      </w:hyperlink>
    </w:p>
    <w:p w14:paraId="6FA75B27" w14:textId="4BDC919A" w:rsidR="0001401D" w:rsidRDefault="0016548C">
      <w:pPr>
        <w:pStyle w:val="21"/>
        <w:tabs>
          <w:tab w:val="right" w:leader="dot" w:pos="9345"/>
        </w:tabs>
        <w:rPr>
          <w:rFonts w:asciiTheme="minorHAnsi" w:eastAsiaTheme="minorEastAsia" w:hAnsiTheme="minorHAnsi"/>
          <w:noProof/>
          <w:sz w:val="22"/>
          <w:lang w:eastAsia="ru-RU"/>
        </w:rPr>
      </w:pPr>
      <w:hyperlink w:anchor="_Toc202970838" w:history="1">
        <w:r w:rsidR="0001401D" w:rsidRPr="0099419F">
          <w:rPr>
            <w:rStyle w:val="a3"/>
            <w:noProof/>
            <w:lang w:eastAsia="ru-RU"/>
          </w:rPr>
          <w:t>3.4. Методы коррекции эмоциональных состояний</w:t>
        </w:r>
        <w:r w:rsidR="0001401D">
          <w:rPr>
            <w:noProof/>
            <w:webHidden/>
          </w:rPr>
          <w:tab/>
        </w:r>
        <w:r w:rsidR="0001401D">
          <w:rPr>
            <w:noProof/>
            <w:webHidden/>
          </w:rPr>
          <w:fldChar w:fldCharType="begin"/>
        </w:r>
        <w:r w:rsidR="0001401D">
          <w:rPr>
            <w:noProof/>
            <w:webHidden/>
          </w:rPr>
          <w:instrText xml:space="preserve"> PAGEREF _Toc202970838 \h </w:instrText>
        </w:r>
        <w:r w:rsidR="0001401D">
          <w:rPr>
            <w:noProof/>
            <w:webHidden/>
          </w:rPr>
        </w:r>
        <w:r w:rsidR="0001401D">
          <w:rPr>
            <w:noProof/>
            <w:webHidden/>
          </w:rPr>
          <w:fldChar w:fldCharType="separate"/>
        </w:r>
        <w:r w:rsidR="00FF49B1">
          <w:rPr>
            <w:noProof/>
            <w:webHidden/>
          </w:rPr>
          <w:t>36</w:t>
        </w:r>
        <w:r w:rsidR="0001401D">
          <w:rPr>
            <w:noProof/>
            <w:webHidden/>
          </w:rPr>
          <w:fldChar w:fldCharType="end"/>
        </w:r>
      </w:hyperlink>
    </w:p>
    <w:p w14:paraId="0260D564" w14:textId="647E0D39" w:rsidR="0001401D" w:rsidRDefault="0016548C">
      <w:pPr>
        <w:pStyle w:val="21"/>
        <w:tabs>
          <w:tab w:val="right" w:leader="dot" w:pos="9345"/>
        </w:tabs>
        <w:rPr>
          <w:rFonts w:asciiTheme="minorHAnsi" w:eastAsiaTheme="minorEastAsia" w:hAnsiTheme="minorHAnsi"/>
          <w:noProof/>
          <w:sz w:val="22"/>
          <w:lang w:eastAsia="ru-RU"/>
        </w:rPr>
      </w:pPr>
      <w:hyperlink w:anchor="_Toc202970839" w:history="1">
        <w:r w:rsidR="0001401D" w:rsidRPr="0099419F">
          <w:rPr>
            <w:rStyle w:val="a3"/>
            <w:noProof/>
            <w:lang w:eastAsia="ru-RU"/>
          </w:rPr>
          <w:t>3.5. Методы формирования позитивного поведения</w:t>
        </w:r>
        <w:r w:rsidR="0001401D">
          <w:rPr>
            <w:noProof/>
            <w:webHidden/>
          </w:rPr>
          <w:tab/>
        </w:r>
        <w:r w:rsidR="0001401D">
          <w:rPr>
            <w:noProof/>
            <w:webHidden/>
          </w:rPr>
          <w:fldChar w:fldCharType="begin"/>
        </w:r>
        <w:r w:rsidR="0001401D">
          <w:rPr>
            <w:noProof/>
            <w:webHidden/>
          </w:rPr>
          <w:instrText xml:space="preserve"> PAGEREF _Toc202970839 \h </w:instrText>
        </w:r>
        <w:r w:rsidR="0001401D">
          <w:rPr>
            <w:noProof/>
            <w:webHidden/>
          </w:rPr>
        </w:r>
        <w:r w:rsidR="0001401D">
          <w:rPr>
            <w:noProof/>
            <w:webHidden/>
          </w:rPr>
          <w:fldChar w:fldCharType="separate"/>
        </w:r>
        <w:r w:rsidR="00FF49B1">
          <w:rPr>
            <w:noProof/>
            <w:webHidden/>
          </w:rPr>
          <w:t>37</w:t>
        </w:r>
        <w:r w:rsidR="0001401D">
          <w:rPr>
            <w:noProof/>
            <w:webHidden/>
          </w:rPr>
          <w:fldChar w:fldCharType="end"/>
        </w:r>
      </w:hyperlink>
    </w:p>
    <w:p w14:paraId="57E7184C" w14:textId="49364B2F" w:rsidR="0001401D" w:rsidRDefault="0016548C">
      <w:pPr>
        <w:pStyle w:val="21"/>
        <w:tabs>
          <w:tab w:val="right" w:leader="dot" w:pos="9345"/>
        </w:tabs>
        <w:rPr>
          <w:rFonts w:asciiTheme="minorHAnsi" w:eastAsiaTheme="minorEastAsia" w:hAnsiTheme="minorHAnsi"/>
          <w:noProof/>
          <w:sz w:val="22"/>
          <w:lang w:eastAsia="ru-RU"/>
        </w:rPr>
      </w:pPr>
      <w:hyperlink w:anchor="_Toc202970840" w:history="1">
        <w:r w:rsidR="0001401D" w:rsidRPr="0099419F">
          <w:rPr>
            <w:rStyle w:val="a3"/>
            <w:noProof/>
            <w:lang w:eastAsia="ru-RU"/>
          </w:rPr>
          <w:t>3.6. Методы саморегуляции</w:t>
        </w:r>
        <w:r w:rsidR="0001401D">
          <w:rPr>
            <w:noProof/>
            <w:webHidden/>
          </w:rPr>
          <w:tab/>
        </w:r>
        <w:r w:rsidR="0001401D">
          <w:rPr>
            <w:noProof/>
            <w:webHidden/>
          </w:rPr>
          <w:fldChar w:fldCharType="begin"/>
        </w:r>
        <w:r w:rsidR="0001401D">
          <w:rPr>
            <w:noProof/>
            <w:webHidden/>
          </w:rPr>
          <w:instrText xml:space="preserve"> PAGEREF _Toc202970840 \h </w:instrText>
        </w:r>
        <w:r w:rsidR="0001401D">
          <w:rPr>
            <w:noProof/>
            <w:webHidden/>
          </w:rPr>
        </w:r>
        <w:r w:rsidR="0001401D">
          <w:rPr>
            <w:noProof/>
            <w:webHidden/>
          </w:rPr>
          <w:fldChar w:fldCharType="separate"/>
        </w:r>
        <w:r w:rsidR="00FF49B1">
          <w:rPr>
            <w:noProof/>
            <w:webHidden/>
          </w:rPr>
          <w:t>42</w:t>
        </w:r>
        <w:r w:rsidR="0001401D">
          <w:rPr>
            <w:noProof/>
            <w:webHidden/>
          </w:rPr>
          <w:fldChar w:fldCharType="end"/>
        </w:r>
      </w:hyperlink>
    </w:p>
    <w:p w14:paraId="579BF394" w14:textId="6D863F8E" w:rsidR="0001401D" w:rsidRDefault="0016548C">
      <w:pPr>
        <w:pStyle w:val="21"/>
        <w:tabs>
          <w:tab w:val="right" w:leader="dot" w:pos="9345"/>
        </w:tabs>
        <w:rPr>
          <w:rFonts w:asciiTheme="minorHAnsi" w:eastAsiaTheme="minorEastAsia" w:hAnsiTheme="minorHAnsi"/>
          <w:noProof/>
          <w:sz w:val="22"/>
          <w:lang w:eastAsia="ru-RU"/>
        </w:rPr>
      </w:pPr>
      <w:hyperlink w:anchor="_Toc202970841" w:history="1">
        <w:r w:rsidR="0001401D" w:rsidRPr="0099419F">
          <w:rPr>
            <w:rStyle w:val="a3"/>
            <w:noProof/>
            <w:lang w:eastAsia="ru-RU"/>
          </w:rPr>
          <w:t>3.7. Методы когнитивного переструктурирования</w:t>
        </w:r>
        <w:r w:rsidR="0001401D">
          <w:rPr>
            <w:noProof/>
            <w:webHidden/>
          </w:rPr>
          <w:tab/>
        </w:r>
        <w:r w:rsidR="0001401D">
          <w:rPr>
            <w:noProof/>
            <w:webHidden/>
          </w:rPr>
          <w:fldChar w:fldCharType="begin"/>
        </w:r>
        <w:r w:rsidR="0001401D">
          <w:rPr>
            <w:noProof/>
            <w:webHidden/>
          </w:rPr>
          <w:instrText xml:space="preserve"> PAGEREF _Toc202970841 \h </w:instrText>
        </w:r>
        <w:r w:rsidR="0001401D">
          <w:rPr>
            <w:noProof/>
            <w:webHidden/>
          </w:rPr>
        </w:r>
        <w:r w:rsidR="0001401D">
          <w:rPr>
            <w:noProof/>
            <w:webHidden/>
          </w:rPr>
          <w:fldChar w:fldCharType="separate"/>
        </w:r>
        <w:r w:rsidR="00FF49B1">
          <w:rPr>
            <w:noProof/>
            <w:webHidden/>
          </w:rPr>
          <w:t>42</w:t>
        </w:r>
        <w:r w:rsidR="0001401D">
          <w:rPr>
            <w:noProof/>
            <w:webHidden/>
          </w:rPr>
          <w:fldChar w:fldCharType="end"/>
        </w:r>
      </w:hyperlink>
    </w:p>
    <w:p w14:paraId="14DC48B0" w14:textId="4FBAF6DA" w:rsidR="0001401D" w:rsidRDefault="0016548C">
      <w:pPr>
        <w:pStyle w:val="21"/>
        <w:tabs>
          <w:tab w:val="right" w:leader="dot" w:pos="9345"/>
        </w:tabs>
        <w:rPr>
          <w:noProof/>
        </w:rPr>
      </w:pPr>
      <w:hyperlink w:anchor="_Toc202970842" w:history="1">
        <w:r w:rsidR="0001401D" w:rsidRPr="0099419F">
          <w:rPr>
            <w:rStyle w:val="a3"/>
            <w:noProof/>
          </w:rPr>
          <w:t>Список литературы</w:t>
        </w:r>
        <w:r w:rsidR="0001401D">
          <w:rPr>
            <w:noProof/>
            <w:webHidden/>
          </w:rPr>
          <w:tab/>
        </w:r>
        <w:r w:rsidR="0001401D">
          <w:rPr>
            <w:noProof/>
            <w:webHidden/>
          </w:rPr>
          <w:fldChar w:fldCharType="begin"/>
        </w:r>
        <w:r w:rsidR="0001401D">
          <w:rPr>
            <w:noProof/>
            <w:webHidden/>
          </w:rPr>
          <w:instrText xml:space="preserve"> PAGEREF _Toc202970842 \h </w:instrText>
        </w:r>
        <w:r w:rsidR="0001401D">
          <w:rPr>
            <w:noProof/>
            <w:webHidden/>
          </w:rPr>
        </w:r>
        <w:r w:rsidR="0001401D">
          <w:rPr>
            <w:noProof/>
            <w:webHidden/>
          </w:rPr>
          <w:fldChar w:fldCharType="separate"/>
        </w:r>
        <w:r w:rsidR="00FF49B1">
          <w:rPr>
            <w:noProof/>
            <w:webHidden/>
          </w:rPr>
          <w:t>44</w:t>
        </w:r>
        <w:r w:rsidR="0001401D">
          <w:rPr>
            <w:noProof/>
            <w:webHidden/>
          </w:rPr>
          <w:fldChar w:fldCharType="end"/>
        </w:r>
      </w:hyperlink>
    </w:p>
    <w:p w14:paraId="529CD77F" w14:textId="05E6CDAE" w:rsidR="005D369A" w:rsidRPr="005D369A" w:rsidRDefault="004423E3" w:rsidP="005D369A">
      <w:r>
        <w:t xml:space="preserve"> </w:t>
      </w:r>
      <w:r w:rsidR="005D369A">
        <w:t>Приложения …………………………………………………………………</w:t>
      </w:r>
      <w:r>
        <w:t>...</w:t>
      </w:r>
      <w:r w:rsidR="005D369A">
        <w:t>..4</w:t>
      </w:r>
      <w:r w:rsidR="00833BAE">
        <w:t>7</w:t>
      </w:r>
    </w:p>
    <w:p w14:paraId="5CE5E320" w14:textId="0935ECF1" w:rsidR="00B462C0" w:rsidRDefault="00CA5A02" w:rsidP="00D669DA">
      <w:pPr>
        <w:autoSpaceDE w:val="0"/>
        <w:autoSpaceDN w:val="0"/>
        <w:adjustRightInd w:val="0"/>
        <w:spacing w:after="0" w:line="276" w:lineRule="auto"/>
        <w:ind w:firstLine="709"/>
        <w:jc w:val="both"/>
        <w:rPr>
          <w:rFonts w:cs="Times New Roman"/>
          <w:b/>
          <w:szCs w:val="28"/>
        </w:rPr>
      </w:pPr>
      <w:r>
        <w:rPr>
          <w:rFonts w:cs="Times New Roman"/>
          <w:b/>
          <w:szCs w:val="28"/>
        </w:rPr>
        <w:fldChar w:fldCharType="end"/>
      </w:r>
      <w:r w:rsidR="00B462C0">
        <w:rPr>
          <w:rFonts w:cs="Times New Roman"/>
          <w:b/>
          <w:szCs w:val="28"/>
        </w:rPr>
        <w:br w:type="page"/>
      </w:r>
    </w:p>
    <w:p w14:paraId="173B1A76" w14:textId="64DDAA40" w:rsidR="00957403" w:rsidRPr="007F1A2B" w:rsidRDefault="006958E0" w:rsidP="00B462C0">
      <w:pPr>
        <w:pStyle w:val="1"/>
        <w:jc w:val="center"/>
      </w:pPr>
      <w:bookmarkStart w:id="0" w:name="_Toc202970826"/>
      <w:r w:rsidRPr="00B462C0">
        <w:lastRenderedPageBreak/>
        <w:t>Введение</w:t>
      </w:r>
      <w:bookmarkEnd w:id="0"/>
    </w:p>
    <w:p w14:paraId="413CD81E" w14:textId="026110AE" w:rsidR="00957403" w:rsidRPr="0035041A" w:rsidRDefault="00957403" w:rsidP="00D669DA">
      <w:pPr>
        <w:shd w:val="clear" w:color="auto" w:fill="FFFFFF"/>
        <w:spacing w:after="0" w:line="276" w:lineRule="auto"/>
        <w:ind w:firstLine="709"/>
        <w:jc w:val="both"/>
        <w:rPr>
          <w:rFonts w:eastAsia="Times New Roman" w:cs="Times New Roman"/>
          <w:szCs w:val="28"/>
          <w:lang w:eastAsia="ru-RU"/>
        </w:rPr>
      </w:pPr>
      <w:r w:rsidRPr="0035041A">
        <w:rPr>
          <w:rFonts w:eastAsia="Times New Roman" w:cs="Times New Roman"/>
          <w:szCs w:val="28"/>
          <w:lang w:eastAsia="ru-RU"/>
        </w:rPr>
        <w:t xml:space="preserve">Кардинальные преобразования, происходящие </w:t>
      </w:r>
      <w:r w:rsidR="00C47F15" w:rsidRPr="0035041A">
        <w:rPr>
          <w:rFonts w:eastAsia="Times New Roman" w:cs="Times New Roman"/>
          <w:szCs w:val="28"/>
          <w:lang w:eastAsia="ru-RU"/>
        </w:rPr>
        <w:t xml:space="preserve">в последние десятилетия </w:t>
      </w:r>
      <w:r w:rsidRPr="0035041A">
        <w:rPr>
          <w:rFonts w:eastAsia="Times New Roman" w:cs="Times New Roman"/>
          <w:szCs w:val="28"/>
          <w:lang w:eastAsia="ru-RU"/>
        </w:rPr>
        <w:t>во вс</w:t>
      </w:r>
      <w:r w:rsidR="002D4645" w:rsidRPr="0035041A">
        <w:rPr>
          <w:rFonts w:eastAsia="Times New Roman" w:cs="Times New Roman"/>
          <w:szCs w:val="28"/>
          <w:lang w:eastAsia="ru-RU"/>
        </w:rPr>
        <w:t>ех сферах жизни нашего общества</w:t>
      </w:r>
      <w:r w:rsidR="006A3720" w:rsidRPr="0035041A">
        <w:rPr>
          <w:rFonts w:eastAsia="Times New Roman" w:cs="Times New Roman"/>
          <w:szCs w:val="28"/>
          <w:lang w:eastAsia="ru-RU"/>
        </w:rPr>
        <w:t>,</w:t>
      </w:r>
      <w:r w:rsidRPr="0035041A">
        <w:rPr>
          <w:rFonts w:eastAsia="Times New Roman" w:cs="Times New Roman"/>
          <w:szCs w:val="28"/>
          <w:lang w:eastAsia="ru-RU"/>
        </w:rPr>
        <w:t xml:space="preserve"> заметно отражаются на нравственном поведении молодежи, </w:t>
      </w:r>
      <w:r w:rsidR="00457694" w:rsidRPr="00BC62CF">
        <w:rPr>
          <w:rFonts w:eastAsia="Times New Roman" w:cs="Times New Roman"/>
          <w:szCs w:val="28"/>
          <w:lang w:eastAsia="ru-RU"/>
        </w:rPr>
        <w:t>в результате чего</w:t>
      </w:r>
      <w:r w:rsidR="00BC62CF">
        <w:rPr>
          <w:rFonts w:eastAsia="Times New Roman" w:cs="Times New Roman"/>
          <w:color w:val="C00000"/>
          <w:szCs w:val="28"/>
          <w:lang w:eastAsia="ru-RU"/>
        </w:rPr>
        <w:t xml:space="preserve"> </w:t>
      </w:r>
      <w:r w:rsidRPr="0035041A">
        <w:rPr>
          <w:rFonts w:eastAsia="Times New Roman" w:cs="Times New Roman"/>
          <w:szCs w:val="28"/>
          <w:lang w:eastAsia="ru-RU"/>
        </w:rPr>
        <w:t>происходит ломка традиционных мораль</w:t>
      </w:r>
      <w:r w:rsidR="006A3720" w:rsidRPr="0035041A">
        <w:rPr>
          <w:rFonts w:eastAsia="Times New Roman" w:cs="Times New Roman"/>
          <w:szCs w:val="28"/>
          <w:lang w:eastAsia="ru-RU"/>
        </w:rPr>
        <w:t xml:space="preserve">ных стереотипов </w:t>
      </w:r>
      <w:r w:rsidR="002D4645" w:rsidRPr="0035041A">
        <w:rPr>
          <w:rFonts w:eastAsia="Times New Roman" w:cs="Times New Roman"/>
          <w:szCs w:val="28"/>
          <w:lang w:eastAsia="ru-RU"/>
        </w:rPr>
        <w:t xml:space="preserve">и </w:t>
      </w:r>
      <w:r w:rsidRPr="0035041A">
        <w:rPr>
          <w:rFonts w:eastAsia="Times New Roman" w:cs="Times New Roman"/>
          <w:szCs w:val="28"/>
          <w:lang w:eastAsia="ru-RU"/>
        </w:rPr>
        <w:t>возрастает возможность проявления в молодежной среде различного рода негативных явлений. Молодежь, как никакая другая демографическая группа, испытывает на себе прессинг от навязываемых поведенческих догматов, от тотальной регламентации ее действий, от отчужденности при решении не только глобальных социально-экономических проблем, но и локальных вопросов, связанных с ее собственной жизнью. Такая "конфронтация" представителей подрастающего поколения с институтами государственной власти и управления, наложенная на сложности и противоречия процесса социализации в новых социально-экономических и политических условиях</w:t>
      </w:r>
      <w:r w:rsidR="00457694">
        <w:rPr>
          <w:rFonts w:eastAsia="Times New Roman" w:cs="Times New Roman"/>
          <w:szCs w:val="28"/>
          <w:lang w:eastAsia="ru-RU"/>
        </w:rPr>
        <w:t>,</w:t>
      </w:r>
      <w:r w:rsidR="007662AB" w:rsidRPr="0035041A">
        <w:rPr>
          <w:rFonts w:eastAsia="Times New Roman" w:cs="Times New Roman"/>
          <w:szCs w:val="28"/>
          <w:lang w:eastAsia="ru-RU"/>
        </w:rPr>
        <w:t xml:space="preserve"> привела к росту </w:t>
      </w:r>
      <w:r w:rsidRPr="0035041A">
        <w:rPr>
          <w:rFonts w:eastAsia="Times New Roman" w:cs="Times New Roman"/>
          <w:szCs w:val="28"/>
          <w:lang w:eastAsia="ru-RU"/>
        </w:rPr>
        <w:t>молодежной деструктивности: преступности, наркомании, проституции</w:t>
      </w:r>
      <w:r w:rsidR="00E868B3" w:rsidRPr="0035041A">
        <w:rPr>
          <w:rFonts w:eastAsia="Times New Roman" w:cs="Times New Roman"/>
          <w:szCs w:val="28"/>
          <w:lang w:eastAsia="ru-RU"/>
        </w:rPr>
        <w:t>, экстремизма</w:t>
      </w:r>
      <w:r w:rsidRPr="0035041A">
        <w:rPr>
          <w:rFonts w:eastAsia="Times New Roman" w:cs="Times New Roman"/>
          <w:szCs w:val="28"/>
          <w:lang w:eastAsia="ru-RU"/>
        </w:rPr>
        <w:t xml:space="preserve"> и других видов отклоняющегося поведения.</w:t>
      </w:r>
    </w:p>
    <w:p w14:paraId="563BD77B" w14:textId="2533274C" w:rsidR="00FB4F4A" w:rsidRPr="0035041A" w:rsidRDefault="001260CE" w:rsidP="00D669DA">
      <w:pPr>
        <w:shd w:val="clear" w:color="auto" w:fill="FFFFFF"/>
        <w:spacing w:after="0" w:line="276" w:lineRule="auto"/>
        <w:ind w:firstLine="709"/>
        <w:jc w:val="both"/>
        <w:rPr>
          <w:rFonts w:eastAsia="Times New Roman" w:cs="Times New Roman"/>
          <w:szCs w:val="28"/>
          <w:lang w:eastAsia="ru-RU"/>
        </w:rPr>
      </w:pPr>
      <w:r>
        <w:rPr>
          <w:rFonts w:eastAsia="Times New Roman" w:cs="Times New Roman"/>
          <w:szCs w:val="28"/>
          <w:lang w:eastAsia="ru-RU"/>
        </w:rPr>
        <w:t xml:space="preserve">Ключевыми параметрами характеристики </w:t>
      </w:r>
      <w:r w:rsidR="00957403" w:rsidRPr="001260CE">
        <w:rPr>
          <w:rFonts w:eastAsia="Times New Roman" w:cs="Times New Roman"/>
          <w:szCs w:val="28"/>
          <w:lang w:eastAsia="ru-RU"/>
        </w:rPr>
        <w:t xml:space="preserve">отклоняющегося </w:t>
      </w:r>
      <w:r w:rsidR="007662AB" w:rsidRPr="001260CE">
        <w:rPr>
          <w:rFonts w:eastAsia="Times New Roman" w:cs="Times New Roman"/>
          <w:szCs w:val="28"/>
          <w:lang w:eastAsia="ru-RU"/>
        </w:rPr>
        <w:t>поведени</w:t>
      </w:r>
      <w:r w:rsidR="00957403" w:rsidRPr="001260CE">
        <w:rPr>
          <w:rFonts w:eastAsia="Times New Roman" w:cs="Times New Roman"/>
          <w:szCs w:val="28"/>
          <w:lang w:eastAsia="ru-RU"/>
        </w:rPr>
        <w:t>я</w:t>
      </w:r>
      <w:r>
        <w:rPr>
          <w:rFonts w:eastAsia="Times New Roman" w:cs="Times New Roman"/>
          <w:szCs w:val="28"/>
          <w:lang w:eastAsia="ru-RU"/>
        </w:rPr>
        <w:t xml:space="preserve"> молодежи </w:t>
      </w:r>
      <w:r w:rsidR="007662AB" w:rsidRPr="001260CE">
        <w:rPr>
          <w:rFonts w:eastAsia="Times New Roman" w:cs="Times New Roman"/>
          <w:szCs w:val="28"/>
          <w:lang w:eastAsia="ru-RU"/>
        </w:rPr>
        <w:t xml:space="preserve"> </w:t>
      </w:r>
      <w:r>
        <w:rPr>
          <w:rFonts w:eastAsia="Times New Roman" w:cs="Times New Roman"/>
          <w:szCs w:val="28"/>
          <w:lang w:eastAsia="ru-RU"/>
        </w:rPr>
        <w:t xml:space="preserve"> служат </w:t>
      </w:r>
      <w:r w:rsidR="006A3720" w:rsidRPr="001260CE">
        <w:rPr>
          <w:rFonts w:eastAsia="Times New Roman" w:cs="Times New Roman"/>
          <w:szCs w:val="28"/>
          <w:lang w:eastAsia="ru-RU"/>
        </w:rPr>
        <w:t xml:space="preserve">ее </w:t>
      </w:r>
      <w:r w:rsidR="00957403" w:rsidRPr="001260CE">
        <w:rPr>
          <w:rFonts w:eastAsia="Times New Roman" w:cs="Times New Roman"/>
          <w:szCs w:val="28"/>
          <w:lang w:eastAsia="ru-RU"/>
        </w:rPr>
        <w:t>представления об обществе, государстве и личности</w:t>
      </w:r>
      <w:r>
        <w:rPr>
          <w:rFonts w:eastAsia="Times New Roman" w:cs="Times New Roman"/>
          <w:szCs w:val="28"/>
          <w:lang w:eastAsia="ru-RU"/>
        </w:rPr>
        <w:t>.</w:t>
      </w:r>
      <w:r w:rsidR="007662AB" w:rsidRPr="0049631E">
        <w:rPr>
          <w:rFonts w:eastAsia="Times New Roman" w:cs="Times New Roman"/>
          <w:color w:val="C00000"/>
          <w:szCs w:val="28"/>
          <w:lang w:eastAsia="ru-RU"/>
        </w:rPr>
        <w:t xml:space="preserve"> </w:t>
      </w:r>
      <w:r w:rsidR="007662AB" w:rsidRPr="0035041A">
        <w:rPr>
          <w:rFonts w:eastAsia="Times New Roman" w:cs="Times New Roman"/>
          <w:szCs w:val="28"/>
          <w:lang w:eastAsia="ru-RU"/>
        </w:rPr>
        <w:t>О</w:t>
      </w:r>
      <w:r w:rsidR="00957403" w:rsidRPr="0035041A">
        <w:rPr>
          <w:rFonts w:eastAsia="Times New Roman" w:cs="Times New Roman"/>
          <w:szCs w:val="28"/>
          <w:lang w:eastAsia="ru-RU"/>
        </w:rPr>
        <w:t>бщество соотносится с личностью, равно как и личности между собой, посредством моральных норм, ценностей, прав и обязанностей. Государство регламентирует деятельность граждан с помощью законов, а сами граждане взаимодействуют друг с другом на основании прав, обязанностей, личностных мотивов, интересов, потребностей и целей. Исходя из этого, выявляются и различные виды поведения личности (группы личностей), в том числе такие, которые могут отклоняться от групповой, общественной или государст</w:t>
      </w:r>
      <w:r w:rsidR="007662AB" w:rsidRPr="0035041A">
        <w:rPr>
          <w:rFonts w:eastAsia="Times New Roman" w:cs="Times New Roman"/>
          <w:szCs w:val="28"/>
          <w:lang w:eastAsia="ru-RU"/>
        </w:rPr>
        <w:t xml:space="preserve">венной нормы. </w:t>
      </w:r>
      <w:r w:rsidR="00F83E3C" w:rsidRPr="0035041A">
        <w:rPr>
          <w:rFonts w:eastAsia="Times New Roman" w:cs="Times New Roman"/>
          <w:szCs w:val="28"/>
          <w:lang w:eastAsia="ru-RU"/>
        </w:rPr>
        <w:t>Все виды</w:t>
      </w:r>
      <w:r w:rsidR="00957403" w:rsidRPr="0035041A">
        <w:rPr>
          <w:rFonts w:eastAsia="Times New Roman" w:cs="Times New Roman"/>
          <w:szCs w:val="28"/>
          <w:lang w:eastAsia="ru-RU"/>
        </w:rPr>
        <w:t xml:space="preserve"> асоциального, антиобщественного, противоправно</w:t>
      </w:r>
      <w:r w:rsidR="00F83E3C" w:rsidRPr="0035041A">
        <w:rPr>
          <w:rFonts w:eastAsia="Times New Roman" w:cs="Times New Roman"/>
          <w:szCs w:val="28"/>
          <w:lang w:eastAsia="ru-RU"/>
        </w:rPr>
        <w:t>го</w:t>
      </w:r>
      <w:r w:rsidR="00957403" w:rsidRPr="0035041A">
        <w:rPr>
          <w:rFonts w:eastAsia="Times New Roman" w:cs="Times New Roman"/>
          <w:szCs w:val="28"/>
          <w:lang w:eastAsia="ru-RU"/>
        </w:rPr>
        <w:t xml:space="preserve"> и других видов поведения, характеризующихся несовпадением поведения личности (группы) с групповыми нормами, общественными ожиданиями, оценками и</w:t>
      </w:r>
      <w:r w:rsidR="00F83E3C" w:rsidRPr="0035041A">
        <w:rPr>
          <w:rFonts w:eastAsia="Times New Roman" w:cs="Times New Roman"/>
          <w:szCs w:val="28"/>
          <w:lang w:eastAsia="ru-RU"/>
        </w:rPr>
        <w:t xml:space="preserve"> государственными предписаниями, должны быть предметом изучения различных наук, и прежде всего</w:t>
      </w:r>
      <w:r w:rsidR="00457694">
        <w:rPr>
          <w:rFonts w:eastAsia="Times New Roman" w:cs="Times New Roman"/>
          <w:szCs w:val="28"/>
          <w:lang w:eastAsia="ru-RU"/>
        </w:rPr>
        <w:t>,</w:t>
      </w:r>
      <w:r w:rsidR="00F83E3C" w:rsidRPr="0035041A">
        <w:rPr>
          <w:rFonts w:eastAsia="Times New Roman" w:cs="Times New Roman"/>
          <w:szCs w:val="28"/>
          <w:lang w:eastAsia="ru-RU"/>
        </w:rPr>
        <w:t xml:space="preserve"> педагогики и психологии. </w:t>
      </w:r>
    </w:p>
    <w:p w14:paraId="2716CE53" w14:textId="196B9F1B" w:rsidR="0035041A" w:rsidRDefault="00E868B3" w:rsidP="005432AC">
      <w:pPr>
        <w:autoSpaceDE w:val="0"/>
        <w:autoSpaceDN w:val="0"/>
        <w:adjustRightInd w:val="0"/>
        <w:spacing w:line="276" w:lineRule="auto"/>
        <w:jc w:val="both"/>
        <w:rPr>
          <w:rFonts w:eastAsia="Times New Roman" w:cs="Times New Roman"/>
          <w:szCs w:val="28"/>
          <w:lang w:eastAsia="ru-RU"/>
        </w:rPr>
      </w:pPr>
      <w:r w:rsidRPr="0035041A">
        <w:rPr>
          <w:rFonts w:eastAsia="Times New Roman" w:cs="Times New Roman"/>
          <w:szCs w:val="28"/>
          <w:lang w:eastAsia="ru-RU"/>
        </w:rPr>
        <w:t xml:space="preserve">     </w:t>
      </w:r>
      <w:r w:rsidR="00F83E3C" w:rsidRPr="0035041A">
        <w:rPr>
          <w:rFonts w:eastAsia="Times New Roman" w:cs="Times New Roman"/>
          <w:szCs w:val="28"/>
          <w:lang w:eastAsia="ru-RU"/>
        </w:rPr>
        <w:t xml:space="preserve">В работе представлены данные масштабного социологического опроса </w:t>
      </w:r>
      <w:r w:rsidR="00DC2E28" w:rsidRPr="0035041A">
        <w:rPr>
          <w:rFonts w:eastAsia="Times New Roman" w:cs="Times New Roman"/>
          <w:szCs w:val="28"/>
          <w:lang w:eastAsia="ru-RU"/>
        </w:rPr>
        <w:t xml:space="preserve">учащихся школ и колледжей </w:t>
      </w:r>
      <w:r w:rsidR="00F83E3C" w:rsidRPr="0035041A">
        <w:rPr>
          <w:rFonts w:eastAsia="Times New Roman" w:cs="Times New Roman"/>
          <w:szCs w:val="28"/>
          <w:lang w:eastAsia="ru-RU"/>
        </w:rPr>
        <w:t xml:space="preserve">Республики Дагестан, </w:t>
      </w:r>
      <w:r w:rsidR="00DC2E28" w:rsidRPr="0035041A">
        <w:rPr>
          <w:rFonts w:eastAsia="Times New Roman" w:cs="Times New Roman"/>
          <w:szCs w:val="28"/>
          <w:lang w:eastAsia="ru-RU"/>
        </w:rPr>
        <w:t>проведенного в целях</w:t>
      </w:r>
      <w:r w:rsidR="00F83E3C" w:rsidRPr="0035041A">
        <w:rPr>
          <w:rFonts w:eastAsia="Times New Roman" w:cs="Times New Roman"/>
          <w:szCs w:val="28"/>
          <w:lang w:eastAsia="ru-RU"/>
        </w:rPr>
        <w:t xml:space="preserve"> выявления </w:t>
      </w:r>
      <w:r w:rsidR="00DC2E28" w:rsidRPr="0035041A">
        <w:rPr>
          <w:rFonts w:eastAsia="Times New Roman" w:cs="Times New Roman"/>
          <w:szCs w:val="28"/>
          <w:lang w:eastAsia="ru-RU"/>
        </w:rPr>
        <w:t xml:space="preserve">их </w:t>
      </w:r>
      <w:r w:rsidR="00F83E3C" w:rsidRPr="0035041A">
        <w:rPr>
          <w:rFonts w:eastAsia="Times New Roman" w:cs="Times New Roman"/>
          <w:szCs w:val="28"/>
          <w:lang w:eastAsia="ru-RU"/>
        </w:rPr>
        <w:t xml:space="preserve">отношения </w:t>
      </w:r>
      <w:r w:rsidR="00DC2E28" w:rsidRPr="0035041A">
        <w:rPr>
          <w:rFonts w:eastAsia="Times New Roman" w:cs="Times New Roman"/>
          <w:szCs w:val="28"/>
          <w:lang w:eastAsia="ru-RU"/>
        </w:rPr>
        <w:t>к определенным молодежным субкультурам</w:t>
      </w:r>
      <w:r w:rsidRPr="0035041A">
        <w:rPr>
          <w:rFonts w:eastAsia="Times New Roman" w:cs="Times New Roman"/>
          <w:szCs w:val="28"/>
          <w:lang w:eastAsia="ru-RU"/>
        </w:rPr>
        <w:t>.</w:t>
      </w:r>
      <w:r w:rsidR="00DC2E28" w:rsidRPr="0035041A">
        <w:rPr>
          <w:rFonts w:eastAsia="Times New Roman" w:cs="Times New Roman"/>
          <w:szCs w:val="28"/>
          <w:lang w:eastAsia="ru-RU"/>
        </w:rPr>
        <w:t xml:space="preserve"> </w:t>
      </w:r>
      <w:r w:rsidR="00320DDA" w:rsidRPr="0035041A">
        <w:rPr>
          <w:rFonts w:eastAsia="Times New Roman" w:cs="Times New Roman"/>
          <w:szCs w:val="28"/>
          <w:lang w:eastAsia="ru-RU"/>
        </w:rPr>
        <w:t xml:space="preserve"> Социальные исследования проведены л</w:t>
      </w:r>
      <w:r w:rsidR="00EF18B7" w:rsidRPr="0035041A">
        <w:rPr>
          <w:rFonts w:eastAsia="Times New Roman" w:cs="Times New Roman"/>
          <w:szCs w:val="28"/>
          <w:lang w:eastAsia="ru-RU"/>
        </w:rPr>
        <w:t>абораторией социально-психологических исследований Дагестанского института развития образования</w:t>
      </w:r>
      <w:r w:rsidRPr="0035041A">
        <w:rPr>
          <w:rFonts w:eastAsia="Times New Roman" w:cs="Times New Roman"/>
          <w:szCs w:val="28"/>
          <w:lang w:eastAsia="ru-RU"/>
        </w:rPr>
        <w:t xml:space="preserve">. </w:t>
      </w:r>
      <w:r w:rsidR="007C7EFF" w:rsidRPr="0035041A">
        <w:rPr>
          <w:rFonts w:eastAsia="Times New Roman" w:cs="Times New Roman"/>
          <w:szCs w:val="28"/>
          <w:lang w:eastAsia="ru-RU"/>
        </w:rPr>
        <w:t xml:space="preserve"> </w:t>
      </w:r>
      <w:r w:rsidR="002568FB" w:rsidRPr="0035041A">
        <w:rPr>
          <w:rFonts w:eastAsia="Times New Roman" w:cs="Times New Roman"/>
          <w:szCs w:val="28"/>
          <w:lang w:eastAsia="ru-RU"/>
        </w:rPr>
        <w:t>Предлагаем</w:t>
      </w:r>
      <w:r w:rsidR="00A124C1">
        <w:rPr>
          <w:rFonts w:eastAsia="Times New Roman" w:cs="Times New Roman"/>
          <w:szCs w:val="28"/>
          <w:lang w:eastAsia="ru-RU"/>
        </w:rPr>
        <w:t>ые</w:t>
      </w:r>
      <w:r w:rsidR="007C7EFF" w:rsidRPr="0035041A">
        <w:rPr>
          <w:rFonts w:eastAsia="Times New Roman" w:cs="Times New Roman"/>
          <w:szCs w:val="28"/>
          <w:lang w:eastAsia="ru-RU"/>
        </w:rPr>
        <w:t xml:space="preserve"> читателю </w:t>
      </w:r>
      <w:r w:rsidR="00A124C1">
        <w:rPr>
          <w:rFonts w:eastAsia="Times New Roman" w:cs="Times New Roman"/>
          <w:szCs w:val="28"/>
          <w:lang w:eastAsia="ru-RU"/>
        </w:rPr>
        <w:t>рекомендации состоят</w:t>
      </w:r>
      <w:r w:rsidR="007C7EFF" w:rsidRPr="0035041A">
        <w:rPr>
          <w:rFonts w:eastAsia="Times New Roman" w:cs="Times New Roman"/>
          <w:szCs w:val="28"/>
          <w:lang w:eastAsia="ru-RU"/>
        </w:rPr>
        <w:t xml:space="preserve"> из трех</w:t>
      </w:r>
      <w:r w:rsidR="002568FB" w:rsidRPr="0035041A">
        <w:rPr>
          <w:rFonts w:eastAsia="Times New Roman" w:cs="Times New Roman"/>
          <w:szCs w:val="28"/>
          <w:lang w:eastAsia="ru-RU"/>
        </w:rPr>
        <w:t xml:space="preserve"> глав. </w:t>
      </w:r>
    </w:p>
    <w:p w14:paraId="50C38FB2" w14:textId="77777777" w:rsidR="000C63FB" w:rsidRDefault="000C63FB" w:rsidP="005432AC">
      <w:pPr>
        <w:autoSpaceDE w:val="0"/>
        <w:autoSpaceDN w:val="0"/>
        <w:adjustRightInd w:val="0"/>
        <w:spacing w:line="276" w:lineRule="auto"/>
        <w:jc w:val="both"/>
        <w:rPr>
          <w:rFonts w:eastAsia="Times New Roman" w:cs="Times New Roman"/>
          <w:szCs w:val="28"/>
          <w:lang w:eastAsia="ru-RU"/>
        </w:rPr>
      </w:pPr>
    </w:p>
    <w:p w14:paraId="50C668B1" w14:textId="00FC5DDE" w:rsidR="005432AC" w:rsidRPr="0035041A" w:rsidRDefault="0035041A" w:rsidP="005432AC">
      <w:pPr>
        <w:autoSpaceDE w:val="0"/>
        <w:autoSpaceDN w:val="0"/>
        <w:adjustRightInd w:val="0"/>
        <w:spacing w:line="276" w:lineRule="auto"/>
        <w:jc w:val="both"/>
        <w:rPr>
          <w:rFonts w:cs="Times New Roman"/>
          <w:bCs/>
          <w:szCs w:val="28"/>
        </w:rPr>
      </w:pPr>
      <w:r>
        <w:rPr>
          <w:rFonts w:eastAsia="Times New Roman" w:cs="Times New Roman"/>
          <w:szCs w:val="28"/>
          <w:lang w:eastAsia="ru-RU"/>
        </w:rPr>
        <w:lastRenderedPageBreak/>
        <w:t xml:space="preserve">      </w:t>
      </w:r>
      <w:r w:rsidR="002568FB" w:rsidRPr="0035041A">
        <w:rPr>
          <w:rFonts w:eastAsia="Times New Roman" w:cs="Times New Roman"/>
          <w:szCs w:val="28"/>
          <w:lang w:eastAsia="ru-RU"/>
        </w:rPr>
        <w:t>Первая глава - «</w:t>
      </w:r>
      <w:r w:rsidR="007C7EFF" w:rsidRPr="0035041A">
        <w:rPr>
          <w:rFonts w:eastAsia="Times New Roman" w:cs="Times New Roman"/>
          <w:szCs w:val="28"/>
          <w:lang w:eastAsia="ru-RU"/>
        </w:rPr>
        <w:t>Молодежные субкультуры и проблемы девиантного</w:t>
      </w:r>
      <w:r w:rsidR="00320DDA" w:rsidRPr="0035041A">
        <w:rPr>
          <w:rFonts w:eastAsia="Times New Roman" w:cs="Times New Roman"/>
          <w:szCs w:val="28"/>
          <w:lang w:eastAsia="ru-RU"/>
        </w:rPr>
        <w:t xml:space="preserve"> </w:t>
      </w:r>
      <w:r w:rsidRPr="0035041A">
        <w:rPr>
          <w:rFonts w:eastAsia="Times New Roman" w:cs="Times New Roman"/>
          <w:szCs w:val="28"/>
          <w:lang w:eastAsia="ru-RU"/>
        </w:rPr>
        <w:t>поведения подростков</w:t>
      </w:r>
      <w:r w:rsidR="007C7EFF" w:rsidRPr="0035041A">
        <w:rPr>
          <w:rFonts w:eastAsia="Times New Roman" w:cs="Times New Roman"/>
          <w:szCs w:val="28"/>
          <w:lang w:eastAsia="ru-RU"/>
        </w:rPr>
        <w:t>»</w:t>
      </w:r>
      <w:r w:rsidR="00444A86" w:rsidRPr="0035041A">
        <w:rPr>
          <w:rFonts w:eastAsia="Times New Roman" w:cs="Times New Roman"/>
          <w:szCs w:val="28"/>
          <w:lang w:eastAsia="ru-RU"/>
        </w:rPr>
        <w:t xml:space="preserve"> посвящена характеристике проблемы</w:t>
      </w:r>
      <w:r w:rsidR="007C7EFF" w:rsidRPr="0035041A">
        <w:rPr>
          <w:rFonts w:eastAsia="Times New Roman" w:cs="Times New Roman"/>
          <w:szCs w:val="28"/>
          <w:lang w:eastAsia="ru-RU"/>
        </w:rPr>
        <w:t xml:space="preserve">. В этой главе особое внимание уделяется </w:t>
      </w:r>
      <w:r w:rsidR="002568FB" w:rsidRPr="0035041A">
        <w:rPr>
          <w:rFonts w:eastAsia="Times New Roman" w:cs="Times New Roman"/>
          <w:szCs w:val="28"/>
          <w:lang w:eastAsia="ru-RU"/>
        </w:rPr>
        <w:t xml:space="preserve">психологическим характеристикам подростков и молодежи, которые </w:t>
      </w:r>
      <w:r w:rsidR="007C7EFF" w:rsidRPr="0035041A">
        <w:rPr>
          <w:rFonts w:eastAsia="Times New Roman" w:cs="Times New Roman"/>
          <w:szCs w:val="28"/>
          <w:lang w:eastAsia="ru-RU"/>
        </w:rPr>
        <w:t xml:space="preserve">используются для их </w:t>
      </w:r>
      <w:r w:rsidR="002568FB" w:rsidRPr="0035041A">
        <w:rPr>
          <w:rFonts w:eastAsia="Times New Roman" w:cs="Times New Roman"/>
          <w:szCs w:val="28"/>
          <w:lang w:eastAsia="ru-RU"/>
        </w:rPr>
        <w:t>вовлечения</w:t>
      </w:r>
      <w:r w:rsidR="007C7EFF" w:rsidRPr="0035041A">
        <w:rPr>
          <w:rFonts w:eastAsia="Times New Roman" w:cs="Times New Roman"/>
          <w:szCs w:val="28"/>
          <w:lang w:eastAsia="ru-RU"/>
        </w:rPr>
        <w:t xml:space="preserve"> </w:t>
      </w:r>
      <w:r w:rsidR="002568FB" w:rsidRPr="0035041A">
        <w:rPr>
          <w:rFonts w:eastAsia="Times New Roman" w:cs="Times New Roman"/>
          <w:szCs w:val="28"/>
          <w:lang w:eastAsia="ru-RU"/>
        </w:rPr>
        <w:t xml:space="preserve">в </w:t>
      </w:r>
      <w:r w:rsidR="00444A86" w:rsidRPr="0035041A">
        <w:rPr>
          <w:rFonts w:eastAsia="Times New Roman" w:cs="Times New Roman"/>
          <w:szCs w:val="28"/>
          <w:lang w:eastAsia="ru-RU"/>
        </w:rPr>
        <w:t xml:space="preserve">криминальную </w:t>
      </w:r>
      <w:r w:rsidR="002568FB" w:rsidRPr="0035041A">
        <w:rPr>
          <w:rFonts w:eastAsia="Times New Roman" w:cs="Times New Roman"/>
          <w:szCs w:val="28"/>
          <w:lang w:eastAsia="ru-RU"/>
        </w:rPr>
        <w:t>деятельность.</w:t>
      </w:r>
      <w:r w:rsidR="007C7EFF" w:rsidRPr="0035041A">
        <w:rPr>
          <w:rFonts w:eastAsia="Times New Roman" w:cs="Times New Roman"/>
          <w:szCs w:val="28"/>
          <w:lang w:eastAsia="ru-RU"/>
        </w:rPr>
        <w:t xml:space="preserve"> </w:t>
      </w:r>
      <w:r w:rsidR="002568FB" w:rsidRPr="0035041A">
        <w:rPr>
          <w:rFonts w:eastAsia="Times New Roman" w:cs="Times New Roman"/>
          <w:szCs w:val="28"/>
          <w:lang w:eastAsia="ru-RU"/>
        </w:rPr>
        <w:t xml:space="preserve">Подчеркивается важность оценки и прогнозирования поведенческих </w:t>
      </w:r>
      <w:r w:rsidR="00444A86" w:rsidRPr="0035041A">
        <w:rPr>
          <w:rFonts w:eastAsia="Times New Roman" w:cs="Times New Roman"/>
          <w:szCs w:val="28"/>
          <w:lang w:eastAsia="ru-RU"/>
        </w:rPr>
        <w:t xml:space="preserve">реакций </w:t>
      </w:r>
      <w:r w:rsidR="002568FB" w:rsidRPr="0035041A">
        <w:rPr>
          <w:rFonts w:eastAsia="Times New Roman" w:cs="Times New Roman"/>
          <w:szCs w:val="28"/>
          <w:lang w:eastAsia="ru-RU"/>
        </w:rPr>
        <w:t>и специфика возрастных рисков среди подрастающего поколения.</w:t>
      </w:r>
      <w:r w:rsidR="007C7EFF" w:rsidRPr="0035041A">
        <w:rPr>
          <w:rFonts w:eastAsia="Times New Roman" w:cs="Times New Roman"/>
          <w:szCs w:val="28"/>
          <w:lang w:eastAsia="ru-RU"/>
        </w:rPr>
        <w:t xml:space="preserve"> </w:t>
      </w:r>
      <w:r w:rsidR="002568FB" w:rsidRPr="0035041A">
        <w:rPr>
          <w:rFonts w:eastAsia="Times New Roman" w:cs="Times New Roman"/>
          <w:szCs w:val="28"/>
          <w:lang w:eastAsia="ru-RU"/>
        </w:rPr>
        <w:t>Во второй главе «</w:t>
      </w:r>
      <w:r w:rsidR="007C7EFF" w:rsidRPr="0035041A">
        <w:rPr>
          <w:rFonts w:eastAsia="Times New Roman" w:cs="Times New Roman"/>
          <w:szCs w:val="28"/>
          <w:lang w:eastAsia="ru-RU"/>
        </w:rPr>
        <w:t>Мет</w:t>
      </w:r>
      <w:r w:rsidR="002568FB" w:rsidRPr="0035041A">
        <w:rPr>
          <w:rFonts w:eastAsia="Times New Roman" w:cs="Times New Roman"/>
          <w:szCs w:val="28"/>
          <w:lang w:eastAsia="ru-RU"/>
        </w:rPr>
        <w:t>оды и методики диагностики и выявления девиаций молодежи, подверженной воздействию субкультур» рассматриваются организа</w:t>
      </w:r>
      <w:r w:rsidR="002568FB" w:rsidRPr="0035041A">
        <w:rPr>
          <w:rFonts w:eastAsia="Times New Roman" w:cs="Times New Roman"/>
          <w:szCs w:val="28"/>
        </w:rPr>
        <w:t>ционные и методические вопросы, связанные с диагностикой поведения подростков «группы риска». Выделяются основные направления и методы диагностической работы, даются общие рекомендации по организации диагностического обследования, предлагаются надежные методики ранней диагностики «группы риска», отрицательно</w:t>
      </w:r>
      <w:r w:rsidR="007C7EFF" w:rsidRPr="0035041A">
        <w:rPr>
          <w:rFonts w:eastAsia="Times New Roman" w:cs="Times New Roman"/>
          <w:szCs w:val="28"/>
        </w:rPr>
        <w:t xml:space="preserve"> </w:t>
      </w:r>
      <w:r w:rsidR="002568FB" w:rsidRPr="0035041A">
        <w:rPr>
          <w:rFonts w:eastAsia="Times New Roman" w:cs="Times New Roman"/>
          <w:szCs w:val="28"/>
        </w:rPr>
        <w:t>влияющи</w:t>
      </w:r>
      <w:r w:rsidR="00444A86" w:rsidRPr="0035041A">
        <w:rPr>
          <w:rFonts w:eastAsia="Times New Roman" w:cs="Times New Roman"/>
          <w:szCs w:val="28"/>
        </w:rPr>
        <w:t>х</w:t>
      </w:r>
      <w:r w:rsidR="002568FB" w:rsidRPr="0035041A">
        <w:rPr>
          <w:rFonts w:eastAsia="Times New Roman" w:cs="Times New Roman"/>
          <w:szCs w:val="28"/>
        </w:rPr>
        <w:t xml:space="preserve"> на формирование у них установок на</w:t>
      </w:r>
      <w:r w:rsidR="007C7EFF" w:rsidRPr="0035041A">
        <w:rPr>
          <w:rFonts w:eastAsia="Times New Roman" w:cs="Times New Roman"/>
          <w:szCs w:val="28"/>
        </w:rPr>
        <w:t xml:space="preserve"> </w:t>
      </w:r>
      <w:r w:rsidR="002568FB" w:rsidRPr="0035041A">
        <w:rPr>
          <w:rFonts w:eastAsia="Times New Roman" w:cs="Times New Roman"/>
          <w:szCs w:val="28"/>
        </w:rPr>
        <w:t xml:space="preserve">участие в </w:t>
      </w:r>
      <w:r w:rsidR="00320DDA" w:rsidRPr="0035041A">
        <w:rPr>
          <w:rFonts w:eastAsia="Times New Roman" w:cs="Times New Roman"/>
          <w:szCs w:val="28"/>
        </w:rPr>
        <w:t xml:space="preserve">криминальной </w:t>
      </w:r>
      <w:r w:rsidR="002568FB" w:rsidRPr="0035041A">
        <w:rPr>
          <w:rFonts w:eastAsia="Times New Roman" w:cs="Times New Roman"/>
          <w:szCs w:val="28"/>
        </w:rPr>
        <w:t>деятельности.</w:t>
      </w:r>
      <w:r w:rsidR="005432AC" w:rsidRPr="0035041A">
        <w:rPr>
          <w:rFonts w:cs="Times New Roman"/>
          <w:b/>
          <w:bCs/>
          <w:szCs w:val="28"/>
        </w:rPr>
        <w:t xml:space="preserve"> </w:t>
      </w:r>
      <w:r w:rsidR="005432AC" w:rsidRPr="0035041A">
        <w:rPr>
          <w:rFonts w:cs="Times New Roman"/>
          <w:bCs/>
          <w:szCs w:val="28"/>
        </w:rPr>
        <w:t xml:space="preserve">В третьей главе дается </w:t>
      </w:r>
      <w:r w:rsidR="00444A86" w:rsidRPr="0035041A">
        <w:rPr>
          <w:rFonts w:cs="Times New Roman"/>
          <w:bCs/>
          <w:szCs w:val="28"/>
        </w:rPr>
        <w:t xml:space="preserve">отчет по проведенным срезам и </w:t>
      </w:r>
      <w:r w:rsidR="005432AC" w:rsidRPr="0035041A">
        <w:rPr>
          <w:rFonts w:cs="Times New Roman"/>
          <w:bCs/>
          <w:szCs w:val="28"/>
        </w:rPr>
        <w:t xml:space="preserve">практический материал по коррекции поведения и эмоционального состояния </w:t>
      </w:r>
      <w:proofErr w:type="spellStart"/>
      <w:r w:rsidR="005432AC" w:rsidRPr="0035041A">
        <w:rPr>
          <w:rFonts w:cs="Times New Roman"/>
          <w:bCs/>
          <w:szCs w:val="28"/>
        </w:rPr>
        <w:t>дезадаптированных</w:t>
      </w:r>
      <w:proofErr w:type="spellEnd"/>
      <w:r w:rsidR="005432AC" w:rsidRPr="0035041A">
        <w:rPr>
          <w:rFonts w:cs="Times New Roman"/>
          <w:bCs/>
          <w:szCs w:val="28"/>
        </w:rPr>
        <w:t xml:space="preserve"> </w:t>
      </w:r>
      <w:r w:rsidR="002D20F1" w:rsidRPr="0035041A">
        <w:rPr>
          <w:rFonts w:cs="Times New Roman"/>
          <w:bCs/>
          <w:szCs w:val="28"/>
        </w:rPr>
        <w:t xml:space="preserve">подростков и юношей, </w:t>
      </w:r>
      <w:r w:rsidR="005432AC" w:rsidRPr="0035041A">
        <w:rPr>
          <w:rFonts w:cs="Times New Roman"/>
          <w:bCs/>
          <w:szCs w:val="28"/>
        </w:rPr>
        <w:t>по профилактике воздействия агрессивных субкультур на молодежь</w:t>
      </w:r>
      <w:r w:rsidR="002D20F1" w:rsidRPr="0035041A">
        <w:rPr>
          <w:rFonts w:cs="Times New Roman"/>
          <w:bCs/>
          <w:szCs w:val="28"/>
        </w:rPr>
        <w:t xml:space="preserve">. </w:t>
      </w:r>
    </w:p>
    <w:p w14:paraId="1724E044" w14:textId="32F0F1C7" w:rsidR="00853518" w:rsidRDefault="00591D4E" w:rsidP="009C25AC">
      <w:pPr>
        <w:pStyle w:val="1"/>
        <w:jc w:val="center"/>
      </w:pPr>
      <w:bookmarkStart w:id="1" w:name="_Toc202970827"/>
      <w:r w:rsidRPr="00C37D4F">
        <w:t xml:space="preserve">ГЛАВА 1. </w:t>
      </w:r>
      <w:r w:rsidR="00E56899" w:rsidRPr="00B462C0">
        <w:t>Теоретический</w:t>
      </w:r>
      <w:r w:rsidR="00E56899">
        <w:t xml:space="preserve"> обзор понятий субкультур и девиаций в молодежной среде.</w:t>
      </w:r>
      <w:bookmarkEnd w:id="1"/>
    </w:p>
    <w:p w14:paraId="723943DD" w14:textId="7EE5D238" w:rsidR="001260CE" w:rsidRDefault="001260CE" w:rsidP="00B462C0">
      <w:pPr>
        <w:pStyle w:val="2"/>
        <w:numPr>
          <w:ilvl w:val="1"/>
          <w:numId w:val="47"/>
        </w:numPr>
        <w:rPr>
          <w:bCs/>
          <w:lang w:eastAsia="ru-RU"/>
        </w:rPr>
      </w:pPr>
      <w:bookmarkStart w:id="2" w:name="_Toc202970828"/>
      <w:r>
        <w:rPr>
          <w:lang w:eastAsia="ru-RU"/>
        </w:rPr>
        <w:t>П</w:t>
      </w:r>
      <w:r w:rsidRPr="00E22EE5">
        <w:rPr>
          <w:lang w:eastAsia="ru-RU"/>
        </w:rPr>
        <w:t>сихологический анализ молодежных субкультур в аспекте их изучения.</w:t>
      </w:r>
      <w:bookmarkEnd w:id="2"/>
    </w:p>
    <w:p w14:paraId="5FCB452A" w14:textId="77777777" w:rsidR="009C25AC" w:rsidRDefault="001260CE" w:rsidP="00B462C0">
      <w:pPr>
        <w:pStyle w:val="af0"/>
        <w:spacing w:before="0" w:beforeAutospacing="0" w:after="0" w:afterAutospacing="0"/>
        <w:ind w:firstLine="709"/>
        <w:jc w:val="both"/>
        <w:textAlignment w:val="top"/>
        <w:rPr>
          <w:rStyle w:val="af6"/>
          <w:i w:val="0"/>
          <w:iCs w:val="0"/>
          <w:color w:val="auto"/>
          <w:sz w:val="28"/>
          <w:szCs w:val="28"/>
        </w:rPr>
      </w:pPr>
      <w:r w:rsidRPr="0035041A">
        <w:rPr>
          <w:rStyle w:val="af6"/>
          <w:i w:val="0"/>
          <w:iCs w:val="0"/>
          <w:color w:val="auto"/>
          <w:sz w:val="28"/>
          <w:szCs w:val="28"/>
        </w:rPr>
        <w:t xml:space="preserve">Формирование субкультур - процесс неизбежный, обусловленный дифференциацией социальных институтов, связанный с вовлечением личности в различные социальные группы. Наличие же развитых субкультур и толерантное отношение к ним свидетельствует не только о внутреннем богатстве общества, но и о его способности саморазвития и адаптации к новым условиям. Однако субкультуры должны быть под пристальным вниманием общества, поскольку они могут стать источником транслирования социально опасных норм и поведенческих практик, могут использоваться деструктивными силами в целях вовлечения молодежи в противоправную деятельность, пропаганды идеологии насилия и зла. </w:t>
      </w:r>
    </w:p>
    <w:p w14:paraId="5683436B" w14:textId="77777777" w:rsidR="000C63FB" w:rsidRDefault="001260CE" w:rsidP="009C25AC">
      <w:pPr>
        <w:widowControl w:val="0"/>
        <w:autoSpaceDE w:val="0"/>
        <w:autoSpaceDN w:val="0"/>
        <w:spacing w:after="0" w:line="240" w:lineRule="auto"/>
        <w:ind w:firstLine="709"/>
        <w:jc w:val="both"/>
        <w:rPr>
          <w:rFonts w:eastAsia="Times New Roman" w:cs="Times New Roman"/>
          <w:szCs w:val="28"/>
        </w:rPr>
      </w:pPr>
      <w:r>
        <w:rPr>
          <w:rStyle w:val="af6"/>
          <w:i w:val="0"/>
          <w:iCs w:val="0"/>
          <w:color w:val="auto"/>
          <w:szCs w:val="28"/>
        </w:rPr>
        <w:t xml:space="preserve"> </w:t>
      </w:r>
      <w:r w:rsidR="009C25AC" w:rsidRPr="00FF31F2">
        <w:rPr>
          <w:rFonts w:eastAsia="Times New Roman" w:cs="Times New Roman"/>
          <w:szCs w:val="28"/>
        </w:rPr>
        <w:t xml:space="preserve">Молодежные деструктивные субкультуры – это радикальная среда, представляющая собой подвижную совокупность индивидов, связанных между собой общностью целей, смыслов и ценностей, сетью каналов обмена информацией и ресурсами с целью распространения установок на поддержку и оправдание экстремистских действий.  </w:t>
      </w:r>
    </w:p>
    <w:p w14:paraId="6C27F6D6" w14:textId="5A42FA25" w:rsidR="000C63FB" w:rsidRDefault="009C25AC" w:rsidP="009C25AC">
      <w:pPr>
        <w:widowControl w:val="0"/>
        <w:autoSpaceDE w:val="0"/>
        <w:autoSpaceDN w:val="0"/>
        <w:spacing w:after="0" w:line="240" w:lineRule="auto"/>
        <w:ind w:firstLine="709"/>
        <w:jc w:val="both"/>
        <w:rPr>
          <w:rFonts w:eastAsia="Times New Roman" w:cs="Times New Roman"/>
          <w:szCs w:val="28"/>
        </w:rPr>
      </w:pPr>
      <w:r w:rsidRPr="00FF31F2">
        <w:rPr>
          <w:rFonts w:eastAsia="Times New Roman" w:cs="Times New Roman"/>
          <w:szCs w:val="28"/>
        </w:rPr>
        <w:t xml:space="preserve">Субкультура - часть культуры, отличающейся от доминирующей собственным мировоззрением, языком, поведением, символикой, одеждой и т.д. и формирующейся на ценностной, возрастной, религиозной и других основах. Она носит замкнутый характер, но в то же время нередко впитывает </w:t>
      </w:r>
      <w:r w:rsidRPr="00FF31F2">
        <w:rPr>
          <w:rFonts w:eastAsia="Times New Roman" w:cs="Times New Roman"/>
          <w:szCs w:val="28"/>
        </w:rPr>
        <w:lastRenderedPageBreak/>
        <w:t xml:space="preserve">различные культурные феномены. </w:t>
      </w:r>
      <w:r w:rsidR="000C63FB">
        <w:rPr>
          <w:rFonts w:eastAsia="Times New Roman" w:cs="Times New Roman"/>
          <w:szCs w:val="28"/>
        </w:rPr>
        <w:t xml:space="preserve">   </w:t>
      </w:r>
    </w:p>
    <w:p w14:paraId="4DF0A9D2" w14:textId="2173A259" w:rsidR="009C25AC" w:rsidRPr="00FF31F2" w:rsidRDefault="009C25AC" w:rsidP="009C25AC">
      <w:pPr>
        <w:widowControl w:val="0"/>
        <w:autoSpaceDE w:val="0"/>
        <w:autoSpaceDN w:val="0"/>
        <w:spacing w:after="0" w:line="240" w:lineRule="auto"/>
        <w:ind w:firstLine="709"/>
        <w:jc w:val="both"/>
        <w:rPr>
          <w:rFonts w:eastAsia="Times New Roman" w:cs="Times New Roman"/>
          <w:szCs w:val="28"/>
        </w:rPr>
      </w:pPr>
      <w:r w:rsidRPr="00FF31F2">
        <w:rPr>
          <w:rFonts w:eastAsia="Times New Roman" w:cs="Times New Roman"/>
          <w:szCs w:val="28"/>
        </w:rPr>
        <w:t xml:space="preserve">Основной возраст представителей субкультур- от 12 до 30 лет. </w:t>
      </w:r>
    </w:p>
    <w:p w14:paraId="19ED75B7" w14:textId="2A6261E4" w:rsidR="001260CE" w:rsidRPr="00E22EE5" w:rsidRDefault="001260CE" w:rsidP="00B462C0">
      <w:pPr>
        <w:pStyle w:val="af0"/>
        <w:spacing w:before="0" w:beforeAutospacing="0" w:after="0" w:afterAutospacing="0"/>
        <w:ind w:firstLine="709"/>
        <w:jc w:val="both"/>
        <w:textAlignment w:val="top"/>
        <w:rPr>
          <w:sz w:val="28"/>
          <w:szCs w:val="28"/>
        </w:rPr>
      </w:pPr>
      <w:r w:rsidRPr="00E22EE5">
        <w:rPr>
          <w:sz w:val="28"/>
          <w:szCs w:val="28"/>
        </w:rPr>
        <w:t>В рамках единого пространства молодежной субкультуры можно выделить множество типов субкультур, различающихся по стилю, основным ориентациям и отношению к господствующей культуре.</w:t>
      </w:r>
      <w:r>
        <w:rPr>
          <w:sz w:val="28"/>
          <w:szCs w:val="28"/>
        </w:rPr>
        <w:t xml:space="preserve"> </w:t>
      </w:r>
      <w:r w:rsidRPr="00E22EE5">
        <w:rPr>
          <w:sz w:val="28"/>
          <w:szCs w:val="28"/>
        </w:rPr>
        <w:t>Существуют различные классификации субкультур. В</w:t>
      </w:r>
      <w:r>
        <w:rPr>
          <w:sz w:val="28"/>
          <w:szCs w:val="28"/>
        </w:rPr>
        <w:t xml:space="preserve"> </w:t>
      </w:r>
      <w:r w:rsidRPr="00E22EE5">
        <w:rPr>
          <w:sz w:val="28"/>
          <w:szCs w:val="28"/>
        </w:rPr>
        <w:t>психолого-педагогической литературе выделяют следующую типологию молодежных субкультур:</w:t>
      </w:r>
    </w:p>
    <w:p w14:paraId="45C9ADD8" w14:textId="77777777" w:rsidR="001260CE" w:rsidRPr="00E22EE5" w:rsidRDefault="001260CE" w:rsidP="009C25AC">
      <w:pPr>
        <w:pStyle w:val="af0"/>
        <w:spacing w:before="0" w:beforeAutospacing="0" w:after="0" w:afterAutospacing="0"/>
        <w:ind w:firstLine="426"/>
        <w:jc w:val="both"/>
        <w:textAlignment w:val="top"/>
        <w:rPr>
          <w:sz w:val="28"/>
          <w:szCs w:val="28"/>
        </w:rPr>
      </w:pPr>
      <w:r>
        <w:rPr>
          <w:sz w:val="28"/>
          <w:szCs w:val="28"/>
        </w:rPr>
        <w:t xml:space="preserve">- </w:t>
      </w:r>
      <w:r w:rsidRPr="00E22EE5">
        <w:rPr>
          <w:sz w:val="28"/>
          <w:szCs w:val="28"/>
        </w:rPr>
        <w:t>романтико-</w:t>
      </w:r>
      <w:proofErr w:type="spellStart"/>
      <w:r w:rsidRPr="00E22EE5">
        <w:rPr>
          <w:sz w:val="28"/>
          <w:szCs w:val="28"/>
        </w:rPr>
        <w:t>эскапитские</w:t>
      </w:r>
      <w:proofErr w:type="spellEnd"/>
      <w:r w:rsidRPr="00E22EE5">
        <w:rPr>
          <w:sz w:val="28"/>
          <w:szCs w:val="28"/>
        </w:rPr>
        <w:t xml:space="preserve"> субкультуры (хиппи, </w:t>
      </w:r>
      <w:proofErr w:type="spellStart"/>
      <w:r w:rsidRPr="00E22EE5">
        <w:rPr>
          <w:sz w:val="28"/>
          <w:szCs w:val="28"/>
        </w:rPr>
        <w:t>индеанисты</w:t>
      </w:r>
      <w:proofErr w:type="spellEnd"/>
      <w:r w:rsidRPr="00E22EE5">
        <w:rPr>
          <w:sz w:val="28"/>
          <w:szCs w:val="28"/>
        </w:rPr>
        <w:t>, толкиенисты, с известными оговорками байкеры);</w:t>
      </w:r>
    </w:p>
    <w:p w14:paraId="651F126E" w14:textId="23E78F7D" w:rsidR="001260CE" w:rsidRPr="00E22EE5" w:rsidRDefault="00B462C0" w:rsidP="009C25AC">
      <w:pPr>
        <w:pStyle w:val="af0"/>
        <w:spacing w:before="0" w:beforeAutospacing="0" w:after="0" w:afterAutospacing="0"/>
        <w:ind w:firstLine="426"/>
        <w:jc w:val="both"/>
        <w:textAlignment w:val="top"/>
        <w:rPr>
          <w:sz w:val="28"/>
          <w:szCs w:val="28"/>
        </w:rPr>
      </w:pPr>
      <w:r>
        <w:rPr>
          <w:sz w:val="28"/>
          <w:szCs w:val="28"/>
        </w:rPr>
        <w:t>-</w:t>
      </w:r>
      <w:r>
        <w:rPr>
          <w:sz w:val="28"/>
          <w:szCs w:val="28"/>
        </w:rPr>
        <w:tab/>
      </w:r>
      <w:proofErr w:type="spellStart"/>
      <w:r w:rsidR="001260CE" w:rsidRPr="00E22EE5">
        <w:rPr>
          <w:sz w:val="28"/>
          <w:szCs w:val="28"/>
        </w:rPr>
        <w:t>гедонистическо</w:t>
      </w:r>
      <w:proofErr w:type="spellEnd"/>
      <w:r w:rsidR="001260CE" w:rsidRPr="00E22EE5">
        <w:rPr>
          <w:sz w:val="28"/>
          <w:szCs w:val="28"/>
        </w:rPr>
        <w:t xml:space="preserve">-развлекательные (мажоры, </w:t>
      </w:r>
      <w:proofErr w:type="spellStart"/>
      <w:r w:rsidR="001260CE" w:rsidRPr="00E22EE5">
        <w:rPr>
          <w:sz w:val="28"/>
          <w:szCs w:val="28"/>
        </w:rPr>
        <w:t>рейверы</w:t>
      </w:r>
      <w:proofErr w:type="spellEnd"/>
      <w:r w:rsidR="001260CE" w:rsidRPr="00E22EE5">
        <w:rPr>
          <w:sz w:val="28"/>
          <w:szCs w:val="28"/>
        </w:rPr>
        <w:t>, рэперы и т.д.);</w:t>
      </w:r>
    </w:p>
    <w:p w14:paraId="7412F36E" w14:textId="19EBB5BA" w:rsidR="001260CE" w:rsidRPr="00E22EE5" w:rsidRDefault="00B462C0" w:rsidP="009C25AC">
      <w:pPr>
        <w:pStyle w:val="af0"/>
        <w:spacing w:before="0" w:beforeAutospacing="0" w:after="0" w:afterAutospacing="0"/>
        <w:ind w:firstLine="426"/>
        <w:jc w:val="both"/>
        <w:textAlignment w:val="top"/>
        <w:rPr>
          <w:sz w:val="28"/>
          <w:szCs w:val="28"/>
        </w:rPr>
      </w:pPr>
      <w:r>
        <w:rPr>
          <w:sz w:val="28"/>
          <w:szCs w:val="28"/>
        </w:rPr>
        <w:t>-</w:t>
      </w:r>
      <w:r>
        <w:rPr>
          <w:sz w:val="28"/>
          <w:szCs w:val="28"/>
        </w:rPr>
        <w:tab/>
      </w:r>
      <w:r w:rsidR="001260CE" w:rsidRPr="00E22EE5">
        <w:rPr>
          <w:sz w:val="28"/>
          <w:szCs w:val="28"/>
        </w:rPr>
        <w:t>криминальные («гопники», «</w:t>
      </w:r>
      <w:proofErr w:type="spellStart"/>
      <w:r w:rsidR="001260CE" w:rsidRPr="00E22EE5">
        <w:rPr>
          <w:sz w:val="28"/>
          <w:szCs w:val="28"/>
        </w:rPr>
        <w:t>люберы</w:t>
      </w:r>
      <w:proofErr w:type="spellEnd"/>
      <w:r w:rsidR="001260CE" w:rsidRPr="00E22EE5">
        <w:rPr>
          <w:sz w:val="28"/>
          <w:szCs w:val="28"/>
        </w:rPr>
        <w:t>» и др.);</w:t>
      </w:r>
    </w:p>
    <w:p w14:paraId="1611AB44" w14:textId="6B3000EC" w:rsidR="001260CE" w:rsidRPr="00E22EE5" w:rsidRDefault="001260CE" w:rsidP="009C25AC">
      <w:pPr>
        <w:pStyle w:val="af0"/>
        <w:spacing w:before="0" w:beforeAutospacing="0" w:after="0" w:afterAutospacing="0"/>
        <w:ind w:firstLine="426"/>
        <w:jc w:val="both"/>
        <w:textAlignment w:val="top"/>
        <w:rPr>
          <w:sz w:val="28"/>
          <w:szCs w:val="28"/>
        </w:rPr>
      </w:pPr>
      <w:r>
        <w:rPr>
          <w:sz w:val="28"/>
          <w:szCs w:val="28"/>
        </w:rPr>
        <w:t>-</w:t>
      </w:r>
      <w:r w:rsidR="00B462C0">
        <w:rPr>
          <w:sz w:val="28"/>
          <w:szCs w:val="28"/>
        </w:rPr>
        <w:tab/>
      </w:r>
      <w:r w:rsidRPr="00E22EE5">
        <w:rPr>
          <w:sz w:val="28"/>
          <w:szCs w:val="28"/>
        </w:rPr>
        <w:t>анархо-нигилистические (панки, экстремистские субкультуры «левого» и «правого» толка), которые также называют радикально-деструктивными.</w:t>
      </w:r>
    </w:p>
    <w:p w14:paraId="3EE3FD2F" w14:textId="217DAE80" w:rsidR="001260CE" w:rsidRPr="00E22EE5" w:rsidRDefault="001260CE" w:rsidP="00B462C0">
      <w:pPr>
        <w:pStyle w:val="af0"/>
        <w:spacing w:before="0" w:beforeAutospacing="0" w:after="0" w:afterAutospacing="0"/>
        <w:ind w:firstLine="709"/>
        <w:jc w:val="both"/>
        <w:textAlignment w:val="top"/>
        <w:rPr>
          <w:color w:val="333333"/>
          <w:sz w:val="28"/>
          <w:szCs w:val="28"/>
        </w:rPr>
      </w:pPr>
      <w:r w:rsidRPr="00E22EE5">
        <w:rPr>
          <w:sz w:val="28"/>
          <w:szCs w:val="28"/>
        </w:rPr>
        <w:t xml:space="preserve">Можно также добавить музыкальные (рокеры, </w:t>
      </w:r>
      <w:proofErr w:type="spellStart"/>
      <w:r w:rsidRPr="00E22EE5">
        <w:rPr>
          <w:sz w:val="28"/>
          <w:szCs w:val="28"/>
        </w:rPr>
        <w:t>фэйверы</w:t>
      </w:r>
      <w:proofErr w:type="spellEnd"/>
      <w:r w:rsidRPr="00E22EE5">
        <w:rPr>
          <w:sz w:val="28"/>
          <w:szCs w:val="28"/>
        </w:rPr>
        <w:t xml:space="preserve">, рэперы и т.п.) и возникшие во второй половине 90-х гг. XX века и быстро развивающиеся </w:t>
      </w:r>
      <w:r w:rsidRPr="0035041A">
        <w:rPr>
          <w:sz w:val="28"/>
          <w:szCs w:val="28"/>
        </w:rPr>
        <w:t>субкультуры той части молодежи, которая употребляет различные</w:t>
      </w:r>
      <w:r w:rsidR="00617D6D">
        <w:rPr>
          <w:sz w:val="28"/>
          <w:szCs w:val="28"/>
        </w:rPr>
        <w:t xml:space="preserve"> (психоактивные вещества</w:t>
      </w:r>
      <w:r w:rsidRPr="0035041A">
        <w:rPr>
          <w:sz w:val="28"/>
          <w:szCs w:val="28"/>
        </w:rPr>
        <w:t xml:space="preserve"> </w:t>
      </w:r>
      <w:r w:rsidRPr="00617D6D">
        <w:rPr>
          <w:sz w:val="28"/>
          <w:szCs w:val="28"/>
        </w:rPr>
        <w:t>ПАВ</w:t>
      </w:r>
      <w:r w:rsidR="00617D6D" w:rsidRPr="00617D6D">
        <w:rPr>
          <w:sz w:val="28"/>
          <w:szCs w:val="28"/>
        </w:rPr>
        <w:t>)</w:t>
      </w:r>
      <w:r w:rsidRPr="00617D6D">
        <w:rPr>
          <w:sz w:val="28"/>
          <w:szCs w:val="28"/>
        </w:rPr>
        <w:t>.</w:t>
      </w:r>
      <w:r w:rsidRPr="0035041A">
        <w:rPr>
          <w:sz w:val="28"/>
          <w:szCs w:val="28"/>
        </w:rPr>
        <w:t xml:space="preserve"> Наибольшую опасность представляют экстремистские субкультуры,</w:t>
      </w:r>
      <w:r w:rsidRPr="00E22EE5">
        <w:rPr>
          <w:sz w:val="28"/>
          <w:szCs w:val="28"/>
        </w:rPr>
        <w:t xml:space="preserve"> идеология которых</w:t>
      </w:r>
      <w:r>
        <w:rPr>
          <w:color w:val="333333"/>
          <w:sz w:val="28"/>
          <w:szCs w:val="28"/>
        </w:rPr>
        <w:t xml:space="preserve"> </w:t>
      </w:r>
      <w:r>
        <w:rPr>
          <w:sz w:val="28"/>
          <w:szCs w:val="28"/>
        </w:rPr>
        <w:t>базируется</w:t>
      </w:r>
      <w:r w:rsidRPr="00733D98">
        <w:rPr>
          <w:sz w:val="28"/>
          <w:szCs w:val="28"/>
        </w:rPr>
        <w:t xml:space="preserve"> на чувстве исключительности, превосходства или непо</w:t>
      </w:r>
      <w:r>
        <w:rPr>
          <w:sz w:val="28"/>
          <w:szCs w:val="28"/>
        </w:rPr>
        <w:t>лноценности человека, основанной</w:t>
      </w:r>
      <w:r w:rsidRPr="00733D98">
        <w:rPr>
          <w:sz w:val="28"/>
          <w:szCs w:val="28"/>
        </w:rPr>
        <w:t xml:space="preserve"> на социальной, расовой, национальной, религиозной и языковой принадл</w:t>
      </w:r>
      <w:r>
        <w:rPr>
          <w:sz w:val="28"/>
          <w:szCs w:val="28"/>
        </w:rPr>
        <w:t xml:space="preserve">ежности, </w:t>
      </w:r>
      <w:r w:rsidRPr="008C6562">
        <w:rPr>
          <w:sz w:val="28"/>
          <w:szCs w:val="28"/>
        </w:rPr>
        <w:t>на чувстве</w:t>
      </w:r>
      <w:r w:rsidRPr="00733D98">
        <w:rPr>
          <w:sz w:val="28"/>
          <w:szCs w:val="28"/>
        </w:rPr>
        <w:t xml:space="preserve"> политической, идеологической, расистской и национальной вражды по отношению к социальной группе.</w:t>
      </w:r>
    </w:p>
    <w:p w14:paraId="4B74D7BA" w14:textId="3C0B52DB" w:rsidR="001260CE" w:rsidRPr="009464A5" w:rsidRDefault="001260CE" w:rsidP="00B462C0">
      <w:pPr>
        <w:widowControl w:val="0"/>
        <w:autoSpaceDE w:val="0"/>
        <w:autoSpaceDN w:val="0"/>
        <w:spacing w:after="0" w:line="240" w:lineRule="auto"/>
        <w:ind w:firstLine="709"/>
        <w:contextualSpacing/>
        <w:jc w:val="both"/>
        <w:rPr>
          <w:rFonts w:eastAsia="Times New Roman" w:cs="Times New Roman"/>
          <w:szCs w:val="28"/>
        </w:rPr>
      </w:pPr>
      <w:r w:rsidRPr="009464A5">
        <w:rPr>
          <w:rFonts w:eastAsia="Times New Roman" w:cs="Times New Roman"/>
          <w:szCs w:val="28"/>
        </w:rPr>
        <w:t xml:space="preserve"> </w:t>
      </w:r>
      <w:r w:rsidR="009464A5" w:rsidRPr="009464A5">
        <w:rPr>
          <w:rFonts w:eastAsia="Times New Roman" w:cs="Times New Roman"/>
          <w:szCs w:val="28"/>
        </w:rPr>
        <w:t>В</w:t>
      </w:r>
      <w:r w:rsidRPr="009464A5">
        <w:rPr>
          <w:rFonts w:eastAsia="Times New Roman" w:cs="Times New Roman"/>
          <w:szCs w:val="28"/>
        </w:rPr>
        <w:t xml:space="preserve"> России</w:t>
      </w:r>
      <w:r w:rsidRPr="00733D98">
        <w:rPr>
          <w:rFonts w:eastAsia="Times New Roman" w:cs="Times New Roman"/>
          <w:szCs w:val="28"/>
        </w:rPr>
        <w:t xml:space="preserve"> су</w:t>
      </w:r>
      <w:r>
        <w:rPr>
          <w:rFonts w:eastAsia="Times New Roman" w:cs="Times New Roman"/>
          <w:szCs w:val="28"/>
        </w:rPr>
        <w:t xml:space="preserve">ществует </w:t>
      </w:r>
      <w:r w:rsidRPr="00733D98">
        <w:rPr>
          <w:rFonts w:eastAsia="Times New Roman" w:cs="Times New Roman"/>
          <w:szCs w:val="28"/>
        </w:rPr>
        <w:t xml:space="preserve">субкультурное движение, в которое входит большое количество молодых людей, </w:t>
      </w:r>
      <w:r w:rsidRPr="008C6562">
        <w:rPr>
          <w:rFonts w:eastAsia="Times New Roman" w:cs="Times New Roman"/>
          <w:szCs w:val="28"/>
        </w:rPr>
        <w:t>примыкающих к различным организациям,</w:t>
      </w:r>
      <w:r>
        <w:rPr>
          <w:rFonts w:eastAsia="Times New Roman" w:cs="Times New Roman"/>
          <w:szCs w:val="28"/>
        </w:rPr>
        <w:t xml:space="preserve"> например, неформальным молодежным организациям</w:t>
      </w:r>
      <w:r w:rsidRPr="00733D98">
        <w:rPr>
          <w:rFonts w:eastAsia="Times New Roman" w:cs="Times New Roman"/>
          <w:szCs w:val="28"/>
        </w:rPr>
        <w:t xml:space="preserve"> (</w:t>
      </w:r>
      <w:r>
        <w:rPr>
          <w:rFonts w:eastAsia="Times New Roman" w:cs="Times New Roman"/>
          <w:szCs w:val="28"/>
        </w:rPr>
        <w:t>Н</w:t>
      </w:r>
      <w:r w:rsidRPr="00733D98">
        <w:rPr>
          <w:rFonts w:eastAsia="Times New Roman" w:cs="Times New Roman"/>
          <w:szCs w:val="28"/>
        </w:rPr>
        <w:t xml:space="preserve">МО), </w:t>
      </w:r>
      <w:r w:rsidRPr="008C6562">
        <w:rPr>
          <w:rFonts w:eastAsia="Times New Roman" w:cs="Times New Roman"/>
          <w:szCs w:val="28"/>
        </w:rPr>
        <w:t>диапазон которых достаточно широк:</w:t>
      </w:r>
      <w:r>
        <w:rPr>
          <w:rFonts w:eastAsia="Times New Roman" w:cs="Times New Roman"/>
          <w:szCs w:val="28"/>
        </w:rPr>
        <w:t xml:space="preserve"> </w:t>
      </w:r>
      <w:r w:rsidRPr="00733D98">
        <w:rPr>
          <w:rFonts w:eastAsia="Times New Roman" w:cs="Times New Roman"/>
          <w:szCs w:val="28"/>
        </w:rPr>
        <w:t xml:space="preserve">от явно антисоциальных групп до безобидных и законопослушных. К первым относятся следующие неформальные молодежные </w:t>
      </w:r>
      <w:r w:rsidRPr="009464A5">
        <w:rPr>
          <w:rFonts w:eastAsia="Times New Roman" w:cs="Times New Roman"/>
          <w:szCs w:val="28"/>
        </w:rPr>
        <w:t>организации</w:t>
      </w:r>
      <w:r w:rsidR="009C25AC">
        <w:rPr>
          <w:rFonts w:eastAsia="Times New Roman" w:cs="Times New Roman"/>
          <w:szCs w:val="28"/>
        </w:rPr>
        <w:t>.</w:t>
      </w:r>
    </w:p>
    <w:p w14:paraId="5C84EABD" w14:textId="77777777" w:rsidR="001260CE" w:rsidRPr="00733D98" w:rsidRDefault="001260CE" w:rsidP="009C25AC">
      <w:pPr>
        <w:widowControl w:val="0"/>
        <w:numPr>
          <w:ilvl w:val="0"/>
          <w:numId w:val="2"/>
        </w:numPr>
        <w:tabs>
          <w:tab w:val="left" w:pos="993"/>
        </w:tabs>
        <w:autoSpaceDE w:val="0"/>
        <w:autoSpaceDN w:val="0"/>
        <w:spacing w:after="0" w:line="240" w:lineRule="auto"/>
        <w:ind w:left="0" w:firstLine="709"/>
        <w:contextualSpacing/>
        <w:jc w:val="both"/>
        <w:rPr>
          <w:rFonts w:eastAsia="Times New Roman" w:cs="Times New Roman"/>
          <w:szCs w:val="28"/>
        </w:rPr>
      </w:pPr>
      <w:r w:rsidRPr="009B5B6D">
        <w:rPr>
          <w:rFonts w:eastAsia="Times New Roman" w:cs="Times New Roman"/>
          <w:i/>
          <w:szCs w:val="28"/>
        </w:rPr>
        <w:t>НМО фашистского характера</w:t>
      </w:r>
      <w:r w:rsidRPr="009B5B6D">
        <w:rPr>
          <w:rFonts w:eastAsia="Times New Roman" w:cs="Times New Roman"/>
          <w:szCs w:val="28"/>
        </w:rPr>
        <w:t>, основными представителями</w:t>
      </w:r>
      <w:r w:rsidRPr="00733D98">
        <w:rPr>
          <w:rFonts w:eastAsia="Times New Roman" w:cs="Times New Roman"/>
          <w:szCs w:val="28"/>
        </w:rPr>
        <w:t xml:space="preserve"> которых являются: правые скинхеды, Славянский легион, Арийское братство и др. В основе данного движения лежат политические </w:t>
      </w:r>
      <w:r w:rsidRPr="00733D98">
        <w:rPr>
          <w:rFonts w:eastAsia="Times New Roman" w:cs="Times New Roman"/>
          <w:spacing w:val="2"/>
          <w:szCs w:val="28"/>
        </w:rPr>
        <w:t>ас</w:t>
      </w:r>
      <w:r w:rsidRPr="00733D98">
        <w:rPr>
          <w:rFonts w:eastAsia="Times New Roman" w:cs="Times New Roman"/>
          <w:szCs w:val="28"/>
        </w:rPr>
        <w:t xml:space="preserve">пекты расовой теории фашизма. Широко применяемые методы агитации — проведение концертов национальных групп, издание периодической литературы, создание интернет-сайтов и др. Говоря о правых скинхедах, можно отметить, что основными признаками их </w:t>
      </w:r>
      <w:r w:rsidRPr="00733D98">
        <w:rPr>
          <w:rFonts w:eastAsia="Times New Roman" w:cs="Times New Roman"/>
          <w:spacing w:val="2"/>
          <w:szCs w:val="28"/>
        </w:rPr>
        <w:t>яв</w:t>
      </w:r>
      <w:r w:rsidRPr="00733D98">
        <w:rPr>
          <w:rFonts w:eastAsia="Times New Roman" w:cs="Times New Roman"/>
          <w:szCs w:val="28"/>
        </w:rPr>
        <w:t>ляются: бритая голова, тяжелая камуфляжная обувь, высоко подвернутые джинсы; куртка типа «</w:t>
      </w:r>
      <w:proofErr w:type="spellStart"/>
      <w:r w:rsidRPr="00733D98">
        <w:rPr>
          <w:rFonts w:eastAsia="Times New Roman" w:cs="Times New Roman"/>
          <w:szCs w:val="28"/>
        </w:rPr>
        <w:t>бомбер</w:t>
      </w:r>
      <w:proofErr w:type="spellEnd"/>
      <w:r w:rsidRPr="00733D98">
        <w:rPr>
          <w:rFonts w:eastAsia="Times New Roman" w:cs="Times New Roman"/>
          <w:szCs w:val="28"/>
        </w:rPr>
        <w:t xml:space="preserve">»; клетчатая рубашка. Среди </w:t>
      </w:r>
      <w:r w:rsidRPr="00733D98">
        <w:rPr>
          <w:rFonts w:eastAsia="Times New Roman" w:cs="Times New Roman"/>
          <w:spacing w:val="2"/>
          <w:szCs w:val="28"/>
        </w:rPr>
        <w:t>ат</w:t>
      </w:r>
      <w:r w:rsidRPr="00733D98">
        <w:rPr>
          <w:rFonts w:eastAsia="Times New Roman" w:cs="Times New Roman"/>
          <w:szCs w:val="28"/>
        </w:rPr>
        <w:t xml:space="preserve">рибутов: значки, нашивки, татуировки и др. внешние элементы, </w:t>
      </w:r>
      <w:r w:rsidRPr="00733D98">
        <w:rPr>
          <w:rFonts w:eastAsia="Times New Roman" w:cs="Times New Roman"/>
          <w:spacing w:val="4"/>
          <w:szCs w:val="28"/>
        </w:rPr>
        <w:t>со</w:t>
      </w:r>
      <w:r w:rsidRPr="00733D98">
        <w:rPr>
          <w:rFonts w:eastAsia="Times New Roman" w:cs="Times New Roman"/>
          <w:szCs w:val="28"/>
        </w:rPr>
        <w:t>держащие фашистскую</w:t>
      </w:r>
      <w:r>
        <w:rPr>
          <w:rFonts w:eastAsia="Times New Roman" w:cs="Times New Roman"/>
          <w:szCs w:val="28"/>
        </w:rPr>
        <w:t xml:space="preserve"> </w:t>
      </w:r>
      <w:r w:rsidRPr="00733D98">
        <w:rPr>
          <w:rFonts w:eastAsia="Times New Roman" w:cs="Times New Roman"/>
          <w:szCs w:val="28"/>
        </w:rPr>
        <w:t>символику;</w:t>
      </w:r>
    </w:p>
    <w:p w14:paraId="722E2B46" w14:textId="077DF738" w:rsidR="001260CE" w:rsidRDefault="001260CE" w:rsidP="000C63FB">
      <w:pPr>
        <w:widowControl w:val="0"/>
        <w:numPr>
          <w:ilvl w:val="0"/>
          <w:numId w:val="2"/>
        </w:numPr>
        <w:autoSpaceDE w:val="0"/>
        <w:autoSpaceDN w:val="0"/>
        <w:spacing w:after="0" w:line="240" w:lineRule="auto"/>
        <w:ind w:left="0" w:firstLine="426"/>
        <w:contextualSpacing/>
        <w:jc w:val="both"/>
        <w:rPr>
          <w:rFonts w:eastAsia="Times New Roman" w:cs="Times New Roman"/>
          <w:szCs w:val="28"/>
        </w:rPr>
      </w:pPr>
      <w:r w:rsidRPr="00733D98">
        <w:rPr>
          <w:rFonts w:eastAsia="Times New Roman" w:cs="Times New Roman"/>
          <w:i/>
          <w:szCs w:val="28"/>
        </w:rPr>
        <w:t>НМО антифашисты</w:t>
      </w:r>
      <w:r w:rsidRPr="00733D98">
        <w:rPr>
          <w:rFonts w:eastAsia="Times New Roman" w:cs="Times New Roman"/>
          <w:szCs w:val="28"/>
        </w:rPr>
        <w:t>: основные представители — красные скинхеды</w:t>
      </w:r>
      <w:r>
        <w:rPr>
          <w:rFonts w:eastAsia="Times New Roman" w:cs="Times New Roman"/>
          <w:szCs w:val="28"/>
        </w:rPr>
        <w:t>. Открыто противостоят</w:t>
      </w:r>
      <w:r w:rsidRPr="00733D98">
        <w:rPr>
          <w:rFonts w:eastAsia="Times New Roman" w:cs="Times New Roman"/>
          <w:szCs w:val="28"/>
        </w:rPr>
        <w:t xml:space="preserve"> любым формам нацизма и фашизма; идеологической формой являются радикальные идеи коммунизма. Внешние признаки схожи с атрибутами правых скинхедов. Основные отличия — красные шнурки на ботинках и красные подтяжки на брюках, использование символики </w:t>
      </w:r>
      <w:r w:rsidRPr="00733D98">
        <w:rPr>
          <w:rFonts w:eastAsia="Times New Roman" w:cs="Times New Roman"/>
          <w:spacing w:val="2"/>
          <w:szCs w:val="28"/>
        </w:rPr>
        <w:t>ком</w:t>
      </w:r>
      <w:r w:rsidRPr="00733D98">
        <w:rPr>
          <w:rFonts w:eastAsia="Times New Roman" w:cs="Times New Roman"/>
          <w:szCs w:val="28"/>
        </w:rPr>
        <w:t>мунистической</w:t>
      </w:r>
      <w:r>
        <w:rPr>
          <w:rFonts w:eastAsia="Times New Roman" w:cs="Times New Roman"/>
          <w:szCs w:val="28"/>
        </w:rPr>
        <w:t xml:space="preserve"> </w:t>
      </w:r>
      <w:r w:rsidRPr="00733D98">
        <w:rPr>
          <w:rFonts w:eastAsia="Times New Roman" w:cs="Times New Roman"/>
          <w:szCs w:val="28"/>
        </w:rPr>
        <w:t>партии;</w:t>
      </w:r>
    </w:p>
    <w:p w14:paraId="0681DB71" w14:textId="54356D05" w:rsidR="009C25AC" w:rsidRDefault="009C25AC" w:rsidP="009C25AC">
      <w:pPr>
        <w:widowControl w:val="0"/>
        <w:autoSpaceDE w:val="0"/>
        <w:autoSpaceDN w:val="0"/>
        <w:spacing w:after="0" w:line="240" w:lineRule="auto"/>
        <w:ind w:left="709"/>
        <w:contextualSpacing/>
        <w:jc w:val="both"/>
        <w:rPr>
          <w:rFonts w:eastAsia="Times New Roman" w:cs="Times New Roman"/>
          <w:szCs w:val="28"/>
        </w:rPr>
      </w:pPr>
    </w:p>
    <w:p w14:paraId="20A44DA2" w14:textId="77777777" w:rsidR="000C63FB" w:rsidRPr="00733D98" w:rsidRDefault="000C63FB" w:rsidP="009C25AC">
      <w:pPr>
        <w:widowControl w:val="0"/>
        <w:autoSpaceDE w:val="0"/>
        <w:autoSpaceDN w:val="0"/>
        <w:spacing w:after="0" w:line="240" w:lineRule="auto"/>
        <w:ind w:left="709"/>
        <w:contextualSpacing/>
        <w:jc w:val="both"/>
        <w:rPr>
          <w:rFonts w:eastAsia="Times New Roman" w:cs="Times New Roman"/>
          <w:szCs w:val="28"/>
        </w:rPr>
      </w:pPr>
    </w:p>
    <w:p w14:paraId="703F1BBB" w14:textId="77777777" w:rsidR="001260CE" w:rsidRPr="008C6562" w:rsidRDefault="001260CE" w:rsidP="000C63FB">
      <w:pPr>
        <w:widowControl w:val="0"/>
        <w:numPr>
          <w:ilvl w:val="0"/>
          <w:numId w:val="2"/>
        </w:numPr>
        <w:tabs>
          <w:tab w:val="left" w:pos="0"/>
        </w:tabs>
        <w:autoSpaceDE w:val="0"/>
        <w:autoSpaceDN w:val="0"/>
        <w:spacing w:after="0" w:line="240" w:lineRule="auto"/>
        <w:ind w:left="0" w:firstLine="1134"/>
        <w:contextualSpacing/>
        <w:jc w:val="both"/>
        <w:rPr>
          <w:rFonts w:eastAsia="Times New Roman" w:cs="Times New Roman"/>
          <w:szCs w:val="28"/>
        </w:rPr>
      </w:pPr>
      <w:r w:rsidRPr="00733D98">
        <w:rPr>
          <w:rFonts w:eastAsia="Times New Roman" w:cs="Times New Roman"/>
          <w:i/>
          <w:szCs w:val="28"/>
        </w:rPr>
        <w:t>НМО</w:t>
      </w:r>
      <w:r>
        <w:rPr>
          <w:rFonts w:eastAsia="Times New Roman" w:cs="Times New Roman"/>
          <w:i/>
          <w:szCs w:val="28"/>
        </w:rPr>
        <w:t xml:space="preserve"> растафари,</w:t>
      </w:r>
      <w:r w:rsidRPr="00733D98">
        <w:rPr>
          <w:rFonts w:eastAsia="Times New Roman" w:cs="Times New Roman"/>
          <w:szCs w:val="28"/>
        </w:rPr>
        <w:t xml:space="preserve"> основанные на религиозно-политической доктрине африканского превосходства.</w:t>
      </w:r>
      <w:r>
        <w:rPr>
          <w:rFonts w:eastAsia="Times New Roman" w:cs="Times New Roman"/>
          <w:szCs w:val="28"/>
        </w:rPr>
        <w:t xml:space="preserve"> </w:t>
      </w:r>
      <w:r w:rsidRPr="008C6562">
        <w:rPr>
          <w:rFonts w:eastAsia="Times New Roman" w:cs="Times New Roman"/>
          <w:szCs w:val="28"/>
        </w:rPr>
        <w:t>Растафарианство-субкультура, объединяющая</w:t>
      </w:r>
      <w:r>
        <w:rPr>
          <w:rFonts w:eastAsia="Times New Roman" w:cs="Times New Roman"/>
          <w:szCs w:val="28"/>
        </w:rPr>
        <w:t xml:space="preserve"> </w:t>
      </w:r>
      <w:r w:rsidRPr="008C6562">
        <w:rPr>
          <w:rFonts w:eastAsia="Times New Roman" w:cs="Times New Roman"/>
          <w:szCs w:val="28"/>
        </w:rPr>
        <w:t>молодежь</w:t>
      </w:r>
      <w:r>
        <w:rPr>
          <w:rFonts w:eastAsia="Times New Roman" w:cs="Times New Roman"/>
          <w:szCs w:val="28"/>
        </w:rPr>
        <w:t xml:space="preserve"> </w:t>
      </w:r>
      <w:r w:rsidRPr="008C6562">
        <w:rPr>
          <w:rFonts w:eastAsia="Times New Roman" w:cs="Times New Roman"/>
          <w:szCs w:val="28"/>
        </w:rPr>
        <w:t>на</w:t>
      </w:r>
      <w:r>
        <w:rPr>
          <w:rFonts w:eastAsia="Times New Roman" w:cs="Times New Roman"/>
          <w:szCs w:val="28"/>
        </w:rPr>
        <w:t xml:space="preserve"> </w:t>
      </w:r>
      <w:r w:rsidRPr="008C6562">
        <w:rPr>
          <w:rFonts w:eastAsia="Times New Roman" w:cs="Times New Roman"/>
          <w:szCs w:val="28"/>
        </w:rPr>
        <w:t>почве</w:t>
      </w:r>
      <w:r>
        <w:rPr>
          <w:rFonts w:eastAsia="Times New Roman" w:cs="Times New Roman"/>
          <w:szCs w:val="28"/>
        </w:rPr>
        <w:t xml:space="preserve"> </w:t>
      </w:r>
      <w:r w:rsidRPr="008C6562">
        <w:rPr>
          <w:rFonts w:eastAsia="Times New Roman" w:cs="Times New Roman"/>
          <w:szCs w:val="28"/>
        </w:rPr>
        <w:t>синтеза</w:t>
      </w:r>
      <w:r>
        <w:rPr>
          <w:rFonts w:eastAsia="Times New Roman" w:cs="Times New Roman"/>
          <w:szCs w:val="28"/>
        </w:rPr>
        <w:t xml:space="preserve"> </w:t>
      </w:r>
      <w:r w:rsidRPr="008C6562">
        <w:rPr>
          <w:rFonts w:eastAsia="Times New Roman" w:cs="Times New Roman"/>
          <w:szCs w:val="28"/>
        </w:rPr>
        <w:t>философии,</w:t>
      </w:r>
      <w:r>
        <w:rPr>
          <w:rFonts w:eastAsia="Times New Roman" w:cs="Times New Roman"/>
          <w:szCs w:val="28"/>
        </w:rPr>
        <w:t xml:space="preserve"> </w:t>
      </w:r>
      <w:r w:rsidRPr="008C6562">
        <w:rPr>
          <w:rFonts w:eastAsia="Times New Roman" w:cs="Times New Roman"/>
          <w:szCs w:val="28"/>
        </w:rPr>
        <w:t xml:space="preserve">музыки (регги, </w:t>
      </w:r>
      <w:proofErr w:type="spellStart"/>
      <w:r w:rsidRPr="008C6562">
        <w:rPr>
          <w:rFonts w:eastAsia="Times New Roman" w:cs="Times New Roman"/>
          <w:szCs w:val="28"/>
        </w:rPr>
        <w:t>даб</w:t>
      </w:r>
      <w:proofErr w:type="spellEnd"/>
      <w:r w:rsidRPr="008C6562">
        <w:rPr>
          <w:rFonts w:eastAsia="Times New Roman" w:cs="Times New Roman"/>
          <w:szCs w:val="28"/>
        </w:rPr>
        <w:t xml:space="preserve">) и образа жизни, при этом основой философии является употребление «священного растения» марихуаны как способа перехода в высшее состояние. Внешние признаки: </w:t>
      </w:r>
      <w:proofErr w:type="spellStart"/>
      <w:r w:rsidRPr="008C6562">
        <w:rPr>
          <w:rFonts w:eastAsia="Times New Roman" w:cs="Times New Roman"/>
          <w:szCs w:val="28"/>
        </w:rPr>
        <w:t>дредлоки</w:t>
      </w:r>
      <w:proofErr w:type="spellEnd"/>
      <w:r w:rsidRPr="008C6562">
        <w:rPr>
          <w:rFonts w:eastAsia="Times New Roman" w:cs="Times New Roman"/>
          <w:szCs w:val="28"/>
        </w:rPr>
        <w:t xml:space="preserve"> (прическа из пучков волос, часто скрепленных воском, которые не расчесывают), пестрая одежда больших размеров; внешний вид дополняют амулеты, феньки, др. атрибуты африканских</w:t>
      </w:r>
      <w:r>
        <w:rPr>
          <w:rFonts w:eastAsia="Times New Roman" w:cs="Times New Roman"/>
          <w:szCs w:val="28"/>
        </w:rPr>
        <w:t xml:space="preserve"> </w:t>
      </w:r>
      <w:r w:rsidRPr="008C6562">
        <w:rPr>
          <w:rFonts w:eastAsia="Times New Roman" w:cs="Times New Roman"/>
          <w:szCs w:val="28"/>
        </w:rPr>
        <w:t>шаманов;</w:t>
      </w:r>
    </w:p>
    <w:p w14:paraId="0C7B6F24" w14:textId="77777777" w:rsidR="00D33632" w:rsidRDefault="001260CE" w:rsidP="000C63FB">
      <w:pPr>
        <w:widowControl w:val="0"/>
        <w:numPr>
          <w:ilvl w:val="0"/>
          <w:numId w:val="31"/>
        </w:numPr>
        <w:autoSpaceDE w:val="0"/>
        <w:autoSpaceDN w:val="0"/>
        <w:spacing w:after="0" w:line="240" w:lineRule="auto"/>
        <w:ind w:left="0" w:firstLine="567"/>
        <w:contextualSpacing/>
        <w:jc w:val="both"/>
        <w:rPr>
          <w:rFonts w:eastAsia="Times New Roman" w:cs="Times New Roman"/>
          <w:szCs w:val="28"/>
        </w:rPr>
      </w:pPr>
      <w:r w:rsidRPr="00733D98">
        <w:rPr>
          <w:rFonts w:eastAsia="Times New Roman" w:cs="Times New Roman"/>
          <w:i/>
          <w:szCs w:val="28"/>
        </w:rPr>
        <w:t>НМО сатанисты</w:t>
      </w:r>
      <w:r>
        <w:rPr>
          <w:rFonts w:eastAsia="Times New Roman" w:cs="Times New Roman"/>
          <w:szCs w:val="28"/>
        </w:rPr>
        <w:t>. В</w:t>
      </w:r>
      <w:r w:rsidRPr="00733D98">
        <w:rPr>
          <w:rFonts w:eastAsia="Times New Roman" w:cs="Times New Roman"/>
          <w:szCs w:val="28"/>
        </w:rPr>
        <w:t>нутреннее содержание духовного и философ</w:t>
      </w:r>
      <w:r>
        <w:rPr>
          <w:rFonts w:eastAsia="Times New Roman" w:cs="Times New Roman"/>
          <w:szCs w:val="28"/>
        </w:rPr>
        <w:t xml:space="preserve">ского </w:t>
      </w:r>
      <w:r w:rsidRPr="00733D98">
        <w:rPr>
          <w:rFonts w:eastAsia="Times New Roman" w:cs="Times New Roman"/>
          <w:szCs w:val="28"/>
        </w:rPr>
        <w:t>течения основано на противостоянии христианству за счет возвышения культа сатаны. Внешние признаки: ношение аксессуаров с изображениями принадлежности к культу</w:t>
      </w:r>
      <w:r>
        <w:rPr>
          <w:rFonts w:eastAsia="Times New Roman" w:cs="Times New Roman"/>
          <w:szCs w:val="28"/>
        </w:rPr>
        <w:t xml:space="preserve"> </w:t>
      </w:r>
      <w:r w:rsidRPr="00733D98">
        <w:rPr>
          <w:rFonts w:eastAsia="Times New Roman" w:cs="Times New Roman"/>
          <w:szCs w:val="28"/>
        </w:rPr>
        <w:t>сатаны.</w:t>
      </w:r>
      <w:r>
        <w:rPr>
          <w:rFonts w:eastAsia="Times New Roman" w:cs="Times New Roman"/>
          <w:szCs w:val="28"/>
        </w:rPr>
        <w:t xml:space="preserve"> </w:t>
      </w:r>
    </w:p>
    <w:p w14:paraId="661C80DA" w14:textId="77777777" w:rsidR="009C25AC" w:rsidRDefault="00D33632" w:rsidP="00D33632">
      <w:pPr>
        <w:widowControl w:val="0"/>
        <w:tabs>
          <w:tab w:val="left" w:pos="1446"/>
        </w:tabs>
        <w:autoSpaceDE w:val="0"/>
        <w:autoSpaceDN w:val="0"/>
        <w:spacing w:after="0" w:line="240" w:lineRule="auto"/>
        <w:ind w:firstLine="567"/>
        <w:contextualSpacing/>
        <w:jc w:val="both"/>
        <w:rPr>
          <w:rFonts w:eastAsia="Times New Roman" w:cs="Times New Roman"/>
          <w:szCs w:val="28"/>
        </w:rPr>
      </w:pPr>
      <w:r>
        <w:rPr>
          <w:rFonts w:eastAsia="Times New Roman" w:cs="Times New Roman"/>
          <w:szCs w:val="28"/>
        </w:rPr>
        <w:t>Перечисленные выше</w:t>
      </w:r>
      <w:r w:rsidR="001260CE">
        <w:rPr>
          <w:rFonts w:eastAsia="Times New Roman" w:cs="Times New Roman"/>
          <w:szCs w:val="28"/>
        </w:rPr>
        <w:t xml:space="preserve"> разновидности неформальных молодежных объединений не характерны для республики Дагестан.</w:t>
      </w:r>
      <w:r w:rsidR="005D738E">
        <w:rPr>
          <w:rFonts w:eastAsia="Times New Roman" w:cs="Times New Roman"/>
          <w:szCs w:val="28"/>
        </w:rPr>
        <w:t xml:space="preserve"> Распространившиеся в субъекте молодежные объединения</w:t>
      </w:r>
      <w:r w:rsidR="00CB73ED" w:rsidRPr="00CB73ED">
        <w:rPr>
          <w:rFonts w:eastAsia="Times New Roman" w:cs="Times New Roman"/>
          <w:szCs w:val="28"/>
        </w:rPr>
        <w:t xml:space="preserve"> </w:t>
      </w:r>
      <w:r w:rsidR="00D848DA">
        <w:rPr>
          <w:rFonts w:eastAsia="Times New Roman" w:cs="Times New Roman"/>
          <w:szCs w:val="28"/>
        </w:rPr>
        <w:t xml:space="preserve">с </w:t>
      </w:r>
      <w:r w:rsidR="00CB73ED">
        <w:rPr>
          <w:rFonts w:eastAsia="Times New Roman" w:cs="Times New Roman"/>
          <w:szCs w:val="28"/>
        </w:rPr>
        <w:t>деструктивным поведением</w:t>
      </w:r>
      <w:r w:rsidR="005D738E">
        <w:rPr>
          <w:rFonts w:eastAsia="Times New Roman" w:cs="Times New Roman"/>
          <w:szCs w:val="28"/>
        </w:rPr>
        <w:t xml:space="preserve">, </w:t>
      </w:r>
      <w:r w:rsidR="00D848DA">
        <w:rPr>
          <w:rFonts w:eastAsia="Times New Roman" w:cs="Times New Roman"/>
          <w:szCs w:val="28"/>
        </w:rPr>
        <w:t xml:space="preserve">связанны от части </w:t>
      </w:r>
      <w:r w:rsidR="001260CE" w:rsidRPr="0068628E">
        <w:rPr>
          <w:rFonts w:eastAsia="Times New Roman" w:cs="Times New Roman"/>
          <w:szCs w:val="28"/>
        </w:rPr>
        <w:t xml:space="preserve">с идеологией религиозно-политического экстремизма, цель которых состоит в признании только своей религии как единственно правильной и подавлении других религиозных убеждений путем насаждения собственных. </w:t>
      </w:r>
    </w:p>
    <w:p w14:paraId="6B198B53" w14:textId="68A03BA1" w:rsidR="001260CE" w:rsidRPr="0068628E" w:rsidRDefault="001260CE" w:rsidP="00D33632">
      <w:pPr>
        <w:widowControl w:val="0"/>
        <w:tabs>
          <w:tab w:val="left" w:pos="1446"/>
        </w:tabs>
        <w:autoSpaceDE w:val="0"/>
        <w:autoSpaceDN w:val="0"/>
        <w:spacing w:after="0" w:line="240" w:lineRule="auto"/>
        <w:ind w:firstLine="567"/>
        <w:contextualSpacing/>
        <w:jc w:val="both"/>
        <w:rPr>
          <w:rFonts w:eastAsia="Times New Roman" w:cs="Times New Roman"/>
          <w:szCs w:val="28"/>
        </w:rPr>
      </w:pPr>
      <w:r w:rsidRPr="0068628E">
        <w:rPr>
          <w:rFonts w:eastAsia="Times New Roman" w:cs="Times New Roman"/>
          <w:szCs w:val="28"/>
        </w:rPr>
        <w:t xml:space="preserve">В условиях северокавказского региона речь идет о </w:t>
      </w:r>
      <w:proofErr w:type="spellStart"/>
      <w:r w:rsidRPr="0068628E">
        <w:rPr>
          <w:rFonts w:eastAsia="Times New Roman" w:cs="Times New Roman"/>
          <w:szCs w:val="28"/>
        </w:rPr>
        <w:t>псевдоисламских</w:t>
      </w:r>
      <w:proofErr w:type="spellEnd"/>
      <w:r w:rsidRPr="0068628E">
        <w:rPr>
          <w:rFonts w:eastAsia="Times New Roman" w:cs="Times New Roman"/>
          <w:szCs w:val="28"/>
        </w:rPr>
        <w:t xml:space="preserve"> группировках. Их основная задача - создание собственного государства, правовые нормы которого заменены нормами религии, общими для всего населения. Данные организации запрещены законом, но подпольная вербовочная пропаганда продолжает осуществляться, а представители молодежных деструкт</w:t>
      </w:r>
      <w:r>
        <w:rPr>
          <w:rFonts w:eastAsia="Times New Roman" w:cs="Times New Roman"/>
          <w:szCs w:val="28"/>
        </w:rPr>
        <w:t>ивных субкультур</w:t>
      </w:r>
      <w:r w:rsidRPr="0068628E">
        <w:rPr>
          <w:rFonts w:eastAsia="Times New Roman" w:cs="Times New Roman"/>
          <w:szCs w:val="28"/>
        </w:rPr>
        <w:t xml:space="preserve"> </w:t>
      </w:r>
      <w:r w:rsidRPr="003A4852">
        <w:rPr>
          <w:rFonts w:eastAsia="Times New Roman" w:cs="Times New Roman"/>
          <w:szCs w:val="28"/>
        </w:rPr>
        <w:t>легко могут радикализоваться и рекрутироваться в бандподполье в качестве его пособников или участников</w:t>
      </w:r>
      <w:r w:rsidRPr="0068628E">
        <w:rPr>
          <w:rFonts w:eastAsia="Times New Roman" w:cs="Times New Roman"/>
          <w:szCs w:val="28"/>
        </w:rPr>
        <w:t xml:space="preserve">. Именно поэтому актуальна задача мониторинга девиантного поведения молодежи, анализа деятельности молодежных субкультур в целях выявления факторов распространения экстремистской идеологии. </w:t>
      </w:r>
    </w:p>
    <w:p w14:paraId="5E14336A" w14:textId="3ECC2517" w:rsidR="001260CE" w:rsidRDefault="001260CE" w:rsidP="00B462C0">
      <w:pPr>
        <w:widowControl w:val="0"/>
        <w:autoSpaceDE w:val="0"/>
        <w:autoSpaceDN w:val="0"/>
        <w:spacing w:after="0" w:line="240" w:lineRule="auto"/>
        <w:ind w:firstLine="709"/>
        <w:jc w:val="both"/>
        <w:rPr>
          <w:rFonts w:eastAsia="Times New Roman" w:cs="Times New Roman"/>
          <w:szCs w:val="28"/>
        </w:rPr>
      </w:pPr>
      <w:r w:rsidRPr="0056058C">
        <w:rPr>
          <w:rFonts w:eastAsia="Times New Roman" w:cs="Times New Roman"/>
          <w:szCs w:val="28"/>
        </w:rPr>
        <w:t>Молодежные субкультуры активно собирают своих сторонников в виртуальном пространстве. Так, на 1</w:t>
      </w:r>
      <w:r>
        <w:rPr>
          <w:rFonts w:eastAsia="Times New Roman" w:cs="Times New Roman"/>
          <w:szCs w:val="28"/>
        </w:rPr>
        <w:t>1</w:t>
      </w:r>
      <w:r w:rsidRPr="0056058C">
        <w:rPr>
          <w:rFonts w:eastAsia="Times New Roman" w:cs="Times New Roman"/>
          <w:szCs w:val="28"/>
        </w:rPr>
        <w:t xml:space="preserve"> </w:t>
      </w:r>
      <w:r>
        <w:rPr>
          <w:rFonts w:eastAsia="Times New Roman" w:cs="Times New Roman"/>
          <w:szCs w:val="28"/>
        </w:rPr>
        <w:t>июня</w:t>
      </w:r>
      <w:r w:rsidRPr="0056058C">
        <w:rPr>
          <w:rFonts w:eastAsia="Times New Roman" w:cs="Times New Roman"/>
          <w:szCs w:val="28"/>
        </w:rPr>
        <w:t xml:space="preserve"> 202</w:t>
      </w:r>
      <w:r>
        <w:rPr>
          <w:rFonts w:eastAsia="Times New Roman" w:cs="Times New Roman"/>
          <w:szCs w:val="28"/>
        </w:rPr>
        <w:t>5</w:t>
      </w:r>
      <w:r w:rsidRPr="0056058C">
        <w:rPr>
          <w:rFonts w:eastAsia="Times New Roman" w:cs="Times New Roman"/>
          <w:szCs w:val="28"/>
        </w:rPr>
        <w:t xml:space="preserve"> года, по данным  ЦИСМ (Центра изучения  и сетевого мониторинга</w:t>
      </w:r>
      <w:r>
        <w:rPr>
          <w:rFonts w:eastAsia="Times New Roman" w:cs="Times New Roman"/>
          <w:szCs w:val="28"/>
        </w:rPr>
        <w:t xml:space="preserve"> молодежной среды</w:t>
      </w:r>
      <w:r w:rsidRPr="0056058C">
        <w:rPr>
          <w:rFonts w:eastAsia="Times New Roman" w:cs="Times New Roman"/>
          <w:szCs w:val="28"/>
        </w:rPr>
        <w:t xml:space="preserve">)  в социальных сетях 1 793375 деструктивных профилей, из них 613189  человек- представители </w:t>
      </w:r>
      <w:proofErr w:type="spellStart"/>
      <w:r w:rsidRPr="0056058C">
        <w:rPr>
          <w:rFonts w:eastAsia="Times New Roman" w:cs="Times New Roman"/>
          <w:szCs w:val="28"/>
        </w:rPr>
        <w:t>ультрадвижений</w:t>
      </w:r>
      <w:proofErr w:type="spellEnd"/>
      <w:r w:rsidRPr="0056058C">
        <w:rPr>
          <w:rFonts w:eastAsia="Times New Roman" w:cs="Times New Roman"/>
          <w:szCs w:val="28"/>
        </w:rPr>
        <w:t xml:space="preserve"> («Поляна» -  207 120 участников, </w:t>
      </w:r>
      <w:proofErr w:type="spellStart"/>
      <w:r w:rsidRPr="0056058C">
        <w:rPr>
          <w:rFonts w:eastAsia="Times New Roman" w:cs="Times New Roman"/>
          <w:szCs w:val="28"/>
        </w:rPr>
        <w:t>Забивы</w:t>
      </w:r>
      <w:proofErr w:type="spellEnd"/>
      <w:r w:rsidRPr="0056058C">
        <w:rPr>
          <w:rFonts w:eastAsia="Times New Roman" w:cs="Times New Roman"/>
          <w:szCs w:val="28"/>
        </w:rPr>
        <w:t xml:space="preserve">  - 120573, </w:t>
      </w:r>
      <w:proofErr w:type="spellStart"/>
      <w:r w:rsidRPr="0056058C">
        <w:rPr>
          <w:rFonts w:eastAsia="Times New Roman" w:cs="Times New Roman"/>
          <w:szCs w:val="28"/>
        </w:rPr>
        <w:t>Fanstyle</w:t>
      </w:r>
      <w:proofErr w:type="spellEnd"/>
      <w:r w:rsidRPr="0056058C">
        <w:rPr>
          <w:rFonts w:eastAsia="Times New Roman" w:cs="Times New Roman"/>
          <w:szCs w:val="28"/>
        </w:rPr>
        <w:t xml:space="preserve"> – 113812)</w:t>
      </w:r>
      <w:r w:rsidRPr="009B5B6D">
        <w:t xml:space="preserve">. </w:t>
      </w:r>
      <w:r>
        <w:t xml:space="preserve"> </w:t>
      </w:r>
      <w:r w:rsidRPr="0056058C">
        <w:rPr>
          <w:rFonts w:eastAsia="Times New Roman" w:cs="Times New Roman"/>
          <w:szCs w:val="28"/>
        </w:rPr>
        <w:t>Запрещенная уличная криминальная субкультура АУЭ («арестантский</w:t>
      </w:r>
      <w:r w:rsidRPr="0056058C">
        <w:rPr>
          <w:rFonts w:eastAsia="Times New Roman" w:cs="Times New Roman"/>
          <w:szCs w:val="28"/>
        </w:rPr>
        <w:tab/>
        <w:t xml:space="preserve"> уклад един», или «арестантское уголовное единство»), субкультура, пропагандирующая блатной образ жизни, культивирующая кодекс хулигана, основа</w:t>
      </w:r>
      <w:r>
        <w:rPr>
          <w:rFonts w:eastAsia="Times New Roman" w:cs="Times New Roman"/>
          <w:szCs w:val="28"/>
        </w:rPr>
        <w:t>нная</w:t>
      </w:r>
      <w:r w:rsidRPr="0056058C">
        <w:rPr>
          <w:rFonts w:eastAsia="Times New Roman" w:cs="Times New Roman"/>
          <w:szCs w:val="28"/>
        </w:rPr>
        <w:t xml:space="preserve"> на ненависти к правоохранительным органам и государственным институтам в целом. Это 225 548 уникальных действующих аккаунтов в сети, 235981 участников группы «Пацанский округ», 48821 – «Дети 90-х», 44884</w:t>
      </w:r>
      <w:r>
        <w:rPr>
          <w:rFonts w:eastAsia="Times New Roman" w:cs="Times New Roman"/>
          <w:szCs w:val="28"/>
        </w:rPr>
        <w:t xml:space="preserve"> </w:t>
      </w:r>
      <w:r w:rsidRPr="0056058C">
        <w:rPr>
          <w:rFonts w:eastAsia="Times New Roman" w:cs="Times New Roman"/>
          <w:szCs w:val="28"/>
        </w:rPr>
        <w:t>- «Воры в законе».   Криминальная атрибутика, воровские цитаты и слоганы («Плыви кораблик наш туда,</w:t>
      </w:r>
      <w:r>
        <w:rPr>
          <w:rFonts w:eastAsia="Times New Roman" w:cs="Times New Roman"/>
          <w:szCs w:val="28"/>
        </w:rPr>
        <w:t xml:space="preserve"> г</w:t>
      </w:r>
      <w:r w:rsidRPr="0056058C">
        <w:rPr>
          <w:rFonts w:eastAsia="Times New Roman" w:cs="Times New Roman"/>
          <w:szCs w:val="28"/>
        </w:rPr>
        <w:t xml:space="preserve">де нет закона и суда, </w:t>
      </w:r>
      <w:r>
        <w:rPr>
          <w:rFonts w:eastAsia="Times New Roman" w:cs="Times New Roman"/>
          <w:szCs w:val="28"/>
        </w:rPr>
        <w:t>г</w:t>
      </w:r>
      <w:r w:rsidRPr="0056058C">
        <w:rPr>
          <w:rFonts w:eastAsia="Times New Roman" w:cs="Times New Roman"/>
          <w:szCs w:val="28"/>
        </w:rPr>
        <w:t>де дворник -</w:t>
      </w:r>
      <w:r>
        <w:rPr>
          <w:rFonts w:eastAsia="Times New Roman" w:cs="Times New Roman"/>
          <w:szCs w:val="28"/>
        </w:rPr>
        <w:t xml:space="preserve"> </w:t>
      </w:r>
      <w:r w:rsidRPr="0056058C">
        <w:rPr>
          <w:rFonts w:eastAsia="Times New Roman" w:cs="Times New Roman"/>
          <w:szCs w:val="28"/>
        </w:rPr>
        <w:t xml:space="preserve">бывший мент, </w:t>
      </w:r>
      <w:r>
        <w:rPr>
          <w:rFonts w:eastAsia="Times New Roman" w:cs="Times New Roman"/>
          <w:szCs w:val="28"/>
        </w:rPr>
        <w:t>а</w:t>
      </w:r>
      <w:r w:rsidRPr="0056058C">
        <w:rPr>
          <w:rFonts w:eastAsia="Times New Roman" w:cs="Times New Roman"/>
          <w:szCs w:val="28"/>
        </w:rPr>
        <w:t xml:space="preserve"> вор в законе –президент»), биографии</w:t>
      </w:r>
      <w:r>
        <w:rPr>
          <w:rFonts w:eastAsia="Times New Roman" w:cs="Times New Roman"/>
          <w:szCs w:val="28"/>
        </w:rPr>
        <w:t xml:space="preserve"> </w:t>
      </w:r>
      <w:r w:rsidRPr="0056058C">
        <w:rPr>
          <w:rFonts w:eastAsia="Times New Roman" w:cs="Times New Roman"/>
          <w:szCs w:val="28"/>
        </w:rPr>
        <w:t xml:space="preserve">преступников - характерные маркеры субкультуры. </w:t>
      </w:r>
    </w:p>
    <w:p w14:paraId="48056045" w14:textId="04D9789A" w:rsidR="001260CE" w:rsidRPr="0056058C" w:rsidRDefault="001260CE" w:rsidP="00B462C0">
      <w:pPr>
        <w:widowControl w:val="0"/>
        <w:autoSpaceDE w:val="0"/>
        <w:autoSpaceDN w:val="0"/>
        <w:spacing w:after="0" w:line="240" w:lineRule="auto"/>
        <w:ind w:firstLine="709"/>
        <w:jc w:val="both"/>
        <w:rPr>
          <w:rFonts w:eastAsia="Times New Roman" w:cs="Times New Roman"/>
          <w:szCs w:val="28"/>
        </w:rPr>
      </w:pPr>
      <w:r w:rsidRPr="0056058C">
        <w:rPr>
          <w:rFonts w:eastAsia="Times New Roman" w:cs="Times New Roman"/>
          <w:szCs w:val="28"/>
        </w:rPr>
        <w:lastRenderedPageBreak/>
        <w:t>Анархизм как субкультура поддерживается в сети 215206 участниками.  («Вестник Бури» - 49709 человек, «Мама Анархия!» -  36818, «Я выступаю против Путина и «Единой России»-36488). Отличительные черты - призыв к организации беспорядков, критика власти и продвижение радикальных идей</w:t>
      </w:r>
      <w:r>
        <w:rPr>
          <w:rFonts w:eastAsia="Times New Roman" w:cs="Times New Roman"/>
          <w:szCs w:val="28"/>
        </w:rPr>
        <w:t xml:space="preserve"> </w:t>
      </w:r>
      <w:r w:rsidRPr="0056058C">
        <w:rPr>
          <w:rFonts w:eastAsia="Times New Roman" w:cs="Times New Roman"/>
          <w:szCs w:val="28"/>
        </w:rPr>
        <w:t>(«Россия</w:t>
      </w:r>
      <w:r>
        <w:rPr>
          <w:rFonts w:eastAsia="Times New Roman" w:cs="Times New Roman"/>
          <w:szCs w:val="28"/>
        </w:rPr>
        <w:t xml:space="preserve"> </w:t>
      </w:r>
      <w:r w:rsidRPr="0056058C">
        <w:rPr>
          <w:rFonts w:eastAsia="Times New Roman" w:cs="Times New Roman"/>
          <w:szCs w:val="28"/>
        </w:rPr>
        <w:t>без русских?</w:t>
      </w:r>
      <w:r>
        <w:rPr>
          <w:rFonts w:eastAsia="Times New Roman" w:cs="Times New Roman"/>
          <w:szCs w:val="28"/>
        </w:rPr>
        <w:t xml:space="preserve"> </w:t>
      </w:r>
      <w:r w:rsidRPr="0056058C">
        <w:rPr>
          <w:rFonts w:eastAsia="Times New Roman" w:cs="Times New Roman"/>
          <w:szCs w:val="28"/>
        </w:rPr>
        <w:t>Уже скоро») агрессивные призывы, эмблемы анархистских движений</w:t>
      </w:r>
      <w:r>
        <w:rPr>
          <w:rFonts w:eastAsia="Times New Roman" w:cs="Times New Roman"/>
          <w:szCs w:val="28"/>
        </w:rPr>
        <w:t>.</w:t>
      </w:r>
      <w:r w:rsidRPr="0056058C">
        <w:rPr>
          <w:rFonts w:eastAsia="Times New Roman" w:cs="Times New Roman"/>
          <w:szCs w:val="28"/>
        </w:rPr>
        <w:t xml:space="preserve"> </w:t>
      </w:r>
    </w:p>
    <w:p w14:paraId="114B0D16" w14:textId="7D8AA512" w:rsidR="001260CE" w:rsidRPr="009B5B6D" w:rsidRDefault="001260CE" w:rsidP="00B462C0">
      <w:pPr>
        <w:widowControl w:val="0"/>
        <w:autoSpaceDE w:val="0"/>
        <w:autoSpaceDN w:val="0"/>
        <w:spacing w:after="0" w:line="240" w:lineRule="auto"/>
        <w:ind w:firstLine="709"/>
        <w:jc w:val="both"/>
      </w:pPr>
      <w:proofErr w:type="spellStart"/>
      <w:r w:rsidRPr="0056058C">
        <w:rPr>
          <w:rFonts w:eastAsia="Times New Roman" w:cs="Times New Roman"/>
          <w:szCs w:val="28"/>
        </w:rPr>
        <w:t>Скулшутинг</w:t>
      </w:r>
      <w:proofErr w:type="spellEnd"/>
      <w:r w:rsidRPr="0056058C">
        <w:rPr>
          <w:rFonts w:eastAsia="Times New Roman" w:cs="Times New Roman"/>
          <w:szCs w:val="28"/>
        </w:rPr>
        <w:t xml:space="preserve"> – вооруженное нападение учащегося или стороннего человека на школь</w:t>
      </w:r>
      <w:r>
        <w:rPr>
          <w:rFonts w:eastAsia="Times New Roman" w:cs="Times New Roman"/>
          <w:szCs w:val="28"/>
        </w:rPr>
        <w:t>ников внутри учебного заведения - как</w:t>
      </w:r>
      <w:r w:rsidRPr="0056058C">
        <w:rPr>
          <w:rFonts w:eastAsia="Times New Roman" w:cs="Times New Roman"/>
          <w:szCs w:val="28"/>
        </w:rPr>
        <w:t xml:space="preserve"> </w:t>
      </w:r>
      <w:r w:rsidR="003A43D7" w:rsidRPr="0056058C">
        <w:rPr>
          <w:rFonts w:eastAsia="Times New Roman" w:cs="Times New Roman"/>
          <w:szCs w:val="28"/>
        </w:rPr>
        <w:t>субкультура основывается</w:t>
      </w:r>
      <w:r w:rsidRPr="0056058C">
        <w:rPr>
          <w:rFonts w:eastAsia="Times New Roman" w:cs="Times New Roman"/>
          <w:szCs w:val="28"/>
        </w:rPr>
        <w:t xml:space="preserve"> на героизации и </w:t>
      </w:r>
      <w:r w:rsidR="003A43D7" w:rsidRPr="0056058C">
        <w:rPr>
          <w:rFonts w:eastAsia="Times New Roman" w:cs="Times New Roman"/>
          <w:szCs w:val="28"/>
        </w:rPr>
        <w:t>культе «</w:t>
      </w:r>
      <w:proofErr w:type="spellStart"/>
      <w:r w:rsidRPr="0056058C">
        <w:rPr>
          <w:rFonts w:eastAsia="Times New Roman" w:cs="Times New Roman"/>
          <w:szCs w:val="28"/>
        </w:rPr>
        <w:t>Колумбайна</w:t>
      </w:r>
      <w:proofErr w:type="spellEnd"/>
      <w:r w:rsidRPr="0056058C">
        <w:rPr>
          <w:rFonts w:eastAsia="Times New Roman" w:cs="Times New Roman"/>
          <w:szCs w:val="28"/>
        </w:rPr>
        <w:t>», в соцсетях эта молодежная деструктивная субкультура насчитывает</w:t>
      </w:r>
      <w:r>
        <w:rPr>
          <w:rFonts w:eastAsia="Times New Roman" w:cs="Times New Roman"/>
          <w:szCs w:val="28"/>
        </w:rPr>
        <w:t xml:space="preserve"> </w:t>
      </w:r>
      <w:r w:rsidRPr="0056058C">
        <w:rPr>
          <w:rFonts w:eastAsia="Times New Roman" w:cs="Times New Roman"/>
          <w:szCs w:val="28"/>
        </w:rPr>
        <w:t>146525 человек</w:t>
      </w:r>
      <w:r>
        <w:rPr>
          <w:rFonts w:eastAsia="Times New Roman" w:cs="Times New Roman"/>
          <w:szCs w:val="28"/>
        </w:rPr>
        <w:t xml:space="preserve"> </w:t>
      </w:r>
      <w:r w:rsidRPr="0056058C">
        <w:rPr>
          <w:rFonts w:eastAsia="Times New Roman" w:cs="Times New Roman"/>
          <w:szCs w:val="28"/>
        </w:rPr>
        <w:t>(SPLASH GROWER-35462 человека, «Мир серийного убийцы»-2914, «</w:t>
      </w:r>
      <w:proofErr w:type="spellStart"/>
      <w:r w:rsidRPr="0056058C">
        <w:rPr>
          <w:rFonts w:eastAsia="Times New Roman" w:cs="Times New Roman"/>
          <w:szCs w:val="28"/>
        </w:rPr>
        <w:t>Вондерфул</w:t>
      </w:r>
      <w:proofErr w:type="spellEnd"/>
      <w:r w:rsidRPr="0056058C">
        <w:rPr>
          <w:rFonts w:eastAsia="Times New Roman" w:cs="Times New Roman"/>
          <w:szCs w:val="28"/>
        </w:rPr>
        <w:t>» - 1785).</w:t>
      </w:r>
    </w:p>
    <w:p w14:paraId="0741CC8D" w14:textId="1880F156" w:rsidR="001260CE" w:rsidRDefault="001260CE" w:rsidP="00B462C0">
      <w:pPr>
        <w:widowControl w:val="0"/>
        <w:autoSpaceDE w:val="0"/>
        <w:autoSpaceDN w:val="0"/>
        <w:spacing w:after="0" w:line="240" w:lineRule="auto"/>
        <w:ind w:firstLine="709"/>
        <w:jc w:val="both"/>
        <w:rPr>
          <w:rFonts w:eastAsia="Times New Roman" w:cs="Times New Roman"/>
          <w:szCs w:val="28"/>
        </w:rPr>
      </w:pPr>
      <w:r w:rsidRPr="0056058C">
        <w:rPr>
          <w:rFonts w:eastAsia="Times New Roman" w:cs="Times New Roman"/>
          <w:szCs w:val="28"/>
        </w:rPr>
        <w:t>Суицидальное поведение - еще одна молодежная субкультура в сети, ориентированная на депрессивный контент, в нее входит 592907 человек. Специалисты центров мониторинга выделяют свыше 400 маркеров, позволяющих</w:t>
      </w:r>
      <w:r>
        <w:rPr>
          <w:rFonts w:eastAsia="Times New Roman" w:cs="Times New Roman"/>
          <w:szCs w:val="28"/>
        </w:rPr>
        <w:t xml:space="preserve"> </w:t>
      </w:r>
      <w:r w:rsidRPr="0056058C">
        <w:rPr>
          <w:rFonts w:eastAsia="Times New Roman" w:cs="Times New Roman"/>
          <w:szCs w:val="28"/>
        </w:rPr>
        <w:t xml:space="preserve">диагностировать принадлежность к молодежным субкультурам, в то время как подавляющее большинство педагогов и психологов используют 2-3 десятка маркеров. </w:t>
      </w:r>
      <w:r>
        <w:rPr>
          <w:rFonts w:eastAsia="Times New Roman" w:cs="Times New Roman"/>
          <w:szCs w:val="28"/>
        </w:rPr>
        <w:t xml:space="preserve"> </w:t>
      </w:r>
    </w:p>
    <w:p w14:paraId="0251029C" w14:textId="43E80B39" w:rsidR="001260CE" w:rsidRPr="0056058C" w:rsidRDefault="008B2DED" w:rsidP="00B462C0">
      <w:pPr>
        <w:widowControl w:val="0"/>
        <w:autoSpaceDE w:val="0"/>
        <w:autoSpaceDN w:val="0"/>
        <w:spacing w:after="0" w:line="240" w:lineRule="auto"/>
        <w:ind w:firstLine="709"/>
        <w:jc w:val="both"/>
        <w:rPr>
          <w:rFonts w:eastAsia="Times New Roman" w:cs="Times New Roman"/>
          <w:szCs w:val="28"/>
        </w:rPr>
      </w:pPr>
      <w:r>
        <w:rPr>
          <w:rFonts w:eastAsia="Times New Roman" w:cs="Times New Roman"/>
          <w:szCs w:val="28"/>
        </w:rPr>
        <w:t>В</w:t>
      </w:r>
      <w:r w:rsidR="001260CE" w:rsidRPr="0056058C">
        <w:rPr>
          <w:rFonts w:eastAsia="Times New Roman" w:cs="Times New Roman"/>
          <w:szCs w:val="28"/>
        </w:rPr>
        <w:t xml:space="preserve"> Республик</w:t>
      </w:r>
      <w:r>
        <w:rPr>
          <w:rFonts w:eastAsia="Times New Roman" w:cs="Times New Roman"/>
          <w:szCs w:val="28"/>
        </w:rPr>
        <w:t>е</w:t>
      </w:r>
      <w:r w:rsidR="001260CE" w:rsidRPr="0056058C">
        <w:rPr>
          <w:rFonts w:eastAsia="Times New Roman" w:cs="Times New Roman"/>
          <w:szCs w:val="28"/>
        </w:rPr>
        <w:t xml:space="preserve"> Дагестан, то по данным на </w:t>
      </w:r>
      <w:r w:rsidR="001260CE">
        <w:rPr>
          <w:rFonts w:eastAsia="Times New Roman" w:cs="Times New Roman"/>
          <w:szCs w:val="28"/>
        </w:rPr>
        <w:t>12 декабря</w:t>
      </w:r>
      <w:r w:rsidR="001260CE" w:rsidRPr="0056058C">
        <w:rPr>
          <w:rFonts w:eastAsia="Times New Roman" w:cs="Times New Roman"/>
          <w:szCs w:val="28"/>
        </w:rPr>
        <w:t xml:space="preserve"> </w:t>
      </w:r>
      <w:r w:rsidR="001260CE" w:rsidRPr="00FF31F2">
        <w:rPr>
          <w:rFonts w:eastAsia="Times New Roman" w:cs="Times New Roman"/>
          <w:szCs w:val="28"/>
        </w:rPr>
        <w:t>2024</w:t>
      </w:r>
      <w:r w:rsidR="001260CE">
        <w:rPr>
          <w:rFonts w:eastAsia="Times New Roman" w:cs="Times New Roman"/>
          <w:szCs w:val="28"/>
        </w:rPr>
        <w:t xml:space="preserve"> года</w:t>
      </w:r>
      <w:r w:rsidR="001260CE" w:rsidRPr="0056058C">
        <w:rPr>
          <w:rFonts w:eastAsia="Times New Roman" w:cs="Times New Roman"/>
          <w:szCs w:val="28"/>
        </w:rPr>
        <w:t xml:space="preserve"> количество</w:t>
      </w:r>
      <w:r w:rsidR="001260CE">
        <w:rPr>
          <w:rFonts w:eastAsia="Times New Roman" w:cs="Times New Roman"/>
          <w:szCs w:val="28"/>
        </w:rPr>
        <w:t xml:space="preserve"> </w:t>
      </w:r>
      <w:r w:rsidR="001260CE" w:rsidRPr="0056058C">
        <w:rPr>
          <w:rFonts w:eastAsia="Times New Roman" w:cs="Times New Roman"/>
          <w:szCs w:val="28"/>
        </w:rPr>
        <w:t>участников социально</w:t>
      </w:r>
      <w:r w:rsidR="001260CE">
        <w:rPr>
          <w:rFonts w:eastAsia="Times New Roman" w:cs="Times New Roman"/>
          <w:szCs w:val="28"/>
        </w:rPr>
        <w:t>-</w:t>
      </w:r>
      <w:r w:rsidR="001260CE" w:rsidRPr="0056058C">
        <w:rPr>
          <w:rFonts w:eastAsia="Times New Roman" w:cs="Times New Roman"/>
          <w:szCs w:val="28"/>
        </w:rPr>
        <w:t>опасных групп, несущих угрозу детям и молодежи в социальных сетях «ВКонтакте» и «Одноклассники» присутствует 10157 человек.</w:t>
      </w:r>
      <w:r w:rsidR="001260CE">
        <w:rPr>
          <w:rFonts w:eastAsia="Times New Roman" w:cs="Times New Roman"/>
          <w:szCs w:val="28"/>
        </w:rPr>
        <w:t xml:space="preserve"> К сожалению, мы не располагаем данными ЦИСМ, кроме информации, что в республике имеются активные профили с содержанием признаков подражания криминальным субкультурам.</w:t>
      </w:r>
      <w:r w:rsidR="001260CE" w:rsidRPr="0056058C">
        <w:rPr>
          <w:rFonts w:eastAsia="Times New Roman" w:cs="Times New Roman"/>
          <w:szCs w:val="28"/>
        </w:rPr>
        <w:t xml:space="preserve"> </w:t>
      </w:r>
    </w:p>
    <w:p w14:paraId="78DDD5CA" w14:textId="1AEC67A9" w:rsidR="001260CE" w:rsidRPr="004654CE" w:rsidRDefault="001260CE" w:rsidP="00B462C0">
      <w:pPr>
        <w:widowControl w:val="0"/>
        <w:autoSpaceDE w:val="0"/>
        <w:autoSpaceDN w:val="0"/>
        <w:spacing w:after="0" w:line="240" w:lineRule="auto"/>
        <w:ind w:firstLine="709"/>
        <w:contextualSpacing/>
        <w:jc w:val="both"/>
        <w:rPr>
          <w:rFonts w:eastAsia="Times New Roman" w:cs="Times New Roman"/>
          <w:szCs w:val="28"/>
        </w:rPr>
      </w:pPr>
      <w:r>
        <w:rPr>
          <w:rFonts w:eastAsia="Times New Roman" w:cs="Times New Roman"/>
          <w:szCs w:val="28"/>
        </w:rPr>
        <w:t>Как с</w:t>
      </w:r>
      <w:r w:rsidRPr="00733D98">
        <w:rPr>
          <w:rFonts w:eastAsia="Times New Roman" w:cs="Times New Roman"/>
          <w:szCs w:val="28"/>
        </w:rPr>
        <w:t xml:space="preserve">пециалисты </w:t>
      </w:r>
      <w:r>
        <w:rPr>
          <w:rFonts w:eastAsia="Times New Roman" w:cs="Times New Roman"/>
          <w:szCs w:val="28"/>
        </w:rPr>
        <w:t>можем выделить следующие особенности</w:t>
      </w:r>
      <w:r w:rsidRPr="00F52143">
        <w:rPr>
          <w:rFonts w:eastAsia="Times New Roman" w:cs="Times New Roman"/>
          <w:szCs w:val="28"/>
        </w:rPr>
        <w:t xml:space="preserve"> опыта взаимоотношений человека с окружающим миром</w:t>
      </w:r>
      <w:r>
        <w:rPr>
          <w:rFonts w:eastAsia="Times New Roman" w:cs="Times New Roman"/>
          <w:szCs w:val="28"/>
        </w:rPr>
        <w:t xml:space="preserve"> </w:t>
      </w:r>
      <w:r w:rsidRPr="00733D98">
        <w:rPr>
          <w:rFonts w:eastAsia="Times New Roman" w:cs="Times New Roman"/>
          <w:szCs w:val="28"/>
        </w:rPr>
        <w:t xml:space="preserve">в качестве фактора предрасположенности </w:t>
      </w:r>
      <w:r>
        <w:rPr>
          <w:rFonts w:eastAsia="Times New Roman" w:cs="Times New Roman"/>
          <w:szCs w:val="28"/>
        </w:rPr>
        <w:t xml:space="preserve">к тому, чтобы </w:t>
      </w:r>
      <w:r w:rsidRPr="00733D98">
        <w:rPr>
          <w:rFonts w:eastAsia="Times New Roman" w:cs="Times New Roman"/>
          <w:szCs w:val="28"/>
        </w:rPr>
        <w:t xml:space="preserve">стать жертвой деятельности </w:t>
      </w:r>
      <w:r>
        <w:rPr>
          <w:rFonts w:eastAsia="Times New Roman" w:cs="Times New Roman"/>
          <w:szCs w:val="28"/>
        </w:rPr>
        <w:t xml:space="preserve">криминальных субкультур: </w:t>
      </w:r>
    </w:p>
    <w:p w14:paraId="715F8C49" w14:textId="51811D80" w:rsidR="001260CE" w:rsidRPr="00733D98" w:rsidRDefault="00B462C0" w:rsidP="009C25AC">
      <w:pPr>
        <w:widowControl w:val="0"/>
        <w:autoSpaceDE w:val="0"/>
        <w:autoSpaceDN w:val="0"/>
        <w:spacing w:after="0" w:line="240" w:lineRule="auto"/>
        <w:ind w:firstLine="567"/>
        <w:contextualSpacing/>
        <w:jc w:val="both"/>
        <w:rPr>
          <w:rFonts w:eastAsia="Times New Roman" w:cs="Times New Roman"/>
          <w:szCs w:val="28"/>
        </w:rPr>
      </w:pPr>
      <w:r>
        <w:rPr>
          <w:rFonts w:eastAsia="Times New Roman" w:cs="Times New Roman"/>
          <w:szCs w:val="28"/>
        </w:rPr>
        <w:t>-</w:t>
      </w:r>
      <w:r>
        <w:rPr>
          <w:rFonts w:eastAsia="Times New Roman" w:cs="Times New Roman"/>
          <w:szCs w:val="28"/>
        </w:rPr>
        <w:tab/>
      </w:r>
      <w:r w:rsidR="001260CE" w:rsidRPr="00733D98">
        <w:rPr>
          <w:rFonts w:eastAsia="Times New Roman" w:cs="Times New Roman"/>
          <w:szCs w:val="28"/>
        </w:rPr>
        <w:t>низкая самооценка при постоянной, часто агрессивной, готовности защищать свою личность;</w:t>
      </w:r>
    </w:p>
    <w:p w14:paraId="7995BEA2" w14:textId="3A42A07D" w:rsidR="001260CE" w:rsidRPr="00733D98" w:rsidRDefault="00B462C0" w:rsidP="009C25AC">
      <w:pPr>
        <w:widowControl w:val="0"/>
        <w:autoSpaceDE w:val="0"/>
        <w:autoSpaceDN w:val="0"/>
        <w:spacing w:after="0" w:line="240" w:lineRule="auto"/>
        <w:ind w:firstLine="567"/>
        <w:contextualSpacing/>
        <w:jc w:val="both"/>
        <w:rPr>
          <w:rFonts w:eastAsia="Times New Roman" w:cs="Times New Roman"/>
          <w:szCs w:val="28"/>
        </w:rPr>
      </w:pPr>
      <w:r>
        <w:rPr>
          <w:rFonts w:eastAsia="Times New Roman" w:cs="Times New Roman"/>
          <w:szCs w:val="28"/>
        </w:rPr>
        <w:t>-</w:t>
      </w:r>
      <w:r>
        <w:rPr>
          <w:rFonts w:eastAsia="Times New Roman" w:cs="Times New Roman"/>
          <w:szCs w:val="28"/>
        </w:rPr>
        <w:tab/>
      </w:r>
      <w:r w:rsidR="001260CE" w:rsidRPr="00733D98">
        <w:rPr>
          <w:rFonts w:eastAsia="Times New Roman" w:cs="Times New Roman"/>
          <w:szCs w:val="28"/>
        </w:rPr>
        <w:t>опыт социальной несправедливости с тенденцией проецировать причины своих жизненных неудач на местную среду или общество в целом;</w:t>
      </w:r>
    </w:p>
    <w:p w14:paraId="00BF3F45" w14:textId="0CC0178D" w:rsidR="001260CE" w:rsidRPr="00733D98" w:rsidRDefault="00B462C0" w:rsidP="009C25AC">
      <w:pPr>
        <w:widowControl w:val="0"/>
        <w:autoSpaceDE w:val="0"/>
        <w:autoSpaceDN w:val="0"/>
        <w:spacing w:after="0" w:line="240" w:lineRule="auto"/>
        <w:ind w:firstLine="567"/>
        <w:contextualSpacing/>
        <w:jc w:val="both"/>
        <w:rPr>
          <w:rFonts w:eastAsia="Times New Roman" w:cs="Times New Roman"/>
          <w:szCs w:val="28"/>
        </w:rPr>
      </w:pPr>
      <w:r>
        <w:rPr>
          <w:rFonts w:eastAsia="Times New Roman" w:cs="Times New Roman"/>
          <w:szCs w:val="28"/>
        </w:rPr>
        <w:t>-</w:t>
      </w:r>
      <w:r>
        <w:rPr>
          <w:rFonts w:eastAsia="Times New Roman" w:cs="Times New Roman"/>
          <w:szCs w:val="28"/>
        </w:rPr>
        <w:tab/>
      </w:r>
      <w:r w:rsidR="001260CE" w:rsidRPr="00733D98">
        <w:rPr>
          <w:rFonts w:eastAsia="Times New Roman" w:cs="Times New Roman"/>
          <w:szCs w:val="28"/>
        </w:rPr>
        <w:t>социальная изоляция и отчуждение, ощущение нахождения на краю общества и потеря жизненных перспектив;</w:t>
      </w:r>
    </w:p>
    <w:p w14:paraId="43EAFBA1" w14:textId="1C0F7D76" w:rsidR="001260CE" w:rsidRDefault="00B462C0" w:rsidP="009C25AC">
      <w:pPr>
        <w:widowControl w:val="0"/>
        <w:autoSpaceDE w:val="0"/>
        <w:autoSpaceDN w:val="0"/>
        <w:spacing w:after="0" w:line="240" w:lineRule="auto"/>
        <w:ind w:firstLine="567"/>
        <w:contextualSpacing/>
        <w:jc w:val="both"/>
        <w:rPr>
          <w:rFonts w:eastAsia="Times New Roman" w:cs="Times New Roman"/>
          <w:szCs w:val="28"/>
        </w:rPr>
      </w:pPr>
      <w:r>
        <w:rPr>
          <w:rFonts w:eastAsia="Times New Roman" w:cs="Times New Roman"/>
          <w:szCs w:val="28"/>
        </w:rPr>
        <w:t>-</w:t>
      </w:r>
      <w:r>
        <w:rPr>
          <w:rFonts w:eastAsia="Times New Roman" w:cs="Times New Roman"/>
          <w:szCs w:val="28"/>
        </w:rPr>
        <w:tab/>
      </w:r>
      <w:r w:rsidR="001260CE" w:rsidRPr="00733D98">
        <w:rPr>
          <w:rFonts w:eastAsia="Times New Roman" w:cs="Times New Roman"/>
          <w:szCs w:val="28"/>
        </w:rPr>
        <w:t>сильная (обычно неудовлетворенная) потребность присоединиться к значительной группе или принадлежать к ней.</w:t>
      </w:r>
    </w:p>
    <w:p w14:paraId="1F12A9FD" w14:textId="77777777" w:rsidR="000C63FB" w:rsidRDefault="001260CE" w:rsidP="00B462C0">
      <w:pPr>
        <w:widowControl w:val="0"/>
        <w:autoSpaceDE w:val="0"/>
        <w:autoSpaceDN w:val="0"/>
        <w:spacing w:after="0" w:line="240" w:lineRule="auto"/>
        <w:ind w:firstLine="709"/>
        <w:contextualSpacing/>
        <w:jc w:val="both"/>
        <w:rPr>
          <w:rFonts w:eastAsia="Times New Roman" w:cs="Times New Roman"/>
          <w:szCs w:val="28"/>
        </w:rPr>
      </w:pPr>
      <w:r w:rsidRPr="009B5B6D">
        <w:rPr>
          <w:rFonts w:eastAsia="Times New Roman" w:cs="Times New Roman"/>
          <w:szCs w:val="28"/>
        </w:rPr>
        <w:t>Деструктивные неформальные субкультуры представляют опасность для подростков и молодежи и в силу агрессии</w:t>
      </w:r>
      <w:r w:rsidR="003A43D7">
        <w:rPr>
          <w:rFonts w:eastAsia="Times New Roman" w:cs="Times New Roman"/>
          <w:szCs w:val="28"/>
        </w:rPr>
        <w:t>,</w:t>
      </w:r>
      <w:r w:rsidRPr="009B5B6D">
        <w:rPr>
          <w:rFonts w:eastAsia="Times New Roman" w:cs="Times New Roman"/>
          <w:szCs w:val="28"/>
        </w:rPr>
        <w:t xml:space="preserve"> как отличительной черты субкультур, и в силу их имитационной сущности, подменяющей естественные психологические потребности несовершеннолетних имитационными константами. Стремление быть самим собой при отсутствии умения это делать, несформированность личности при желании громко заявить о себе требуют внимания к себе и авторитетного собесе</w:t>
      </w:r>
      <w:r>
        <w:rPr>
          <w:rFonts w:eastAsia="Times New Roman" w:cs="Times New Roman"/>
          <w:szCs w:val="28"/>
        </w:rPr>
        <w:t>дника-друга, чаще взрослого.  Молодежи</w:t>
      </w:r>
      <w:r w:rsidRPr="009B5B6D">
        <w:rPr>
          <w:rFonts w:eastAsia="Times New Roman" w:cs="Times New Roman"/>
          <w:szCs w:val="28"/>
        </w:rPr>
        <w:t xml:space="preserve"> предлагается внешняя, часто эпатирующая форма самовыражения, авторитет оказывается проводником в мир запрета и </w:t>
      </w:r>
      <w:r w:rsidRPr="009B5B6D">
        <w:rPr>
          <w:rFonts w:eastAsia="Times New Roman" w:cs="Times New Roman"/>
          <w:szCs w:val="28"/>
        </w:rPr>
        <w:lastRenderedPageBreak/>
        <w:t>угроз. Вместо запроса на нахождение и поддержание</w:t>
      </w:r>
      <w:r>
        <w:rPr>
          <w:rFonts w:eastAsia="Times New Roman" w:cs="Times New Roman"/>
          <w:szCs w:val="28"/>
        </w:rPr>
        <w:t xml:space="preserve"> </w:t>
      </w:r>
      <w:r w:rsidRPr="009B5B6D">
        <w:rPr>
          <w:rFonts w:eastAsia="Times New Roman" w:cs="Times New Roman"/>
          <w:szCs w:val="28"/>
        </w:rPr>
        <w:t>индивидуальности предлагается</w:t>
      </w:r>
      <w:r>
        <w:rPr>
          <w:rFonts w:eastAsia="Times New Roman" w:cs="Times New Roman"/>
          <w:szCs w:val="28"/>
        </w:rPr>
        <w:t xml:space="preserve"> </w:t>
      </w:r>
      <w:r w:rsidRPr="009B5B6D">
        <w:rPr>
          <w:rFonts w:eastAsia="Times New Roman" w:cs="Times New Roman"/>
          <w:szCs w:val="28"/>
        </w:rPr>
        <w:t xml:space="preserve">стадный инстинкт и лидер. Групповым он кажется лишь внешне. Глубинно, психологически это стадное поведение. И пусть стремление выделиться, обрести автономность и независимость носит индивидуальный характер – одному выделиться трудно. А в массе – легче. Заражение и подражание, наслаиваясь на индивидуалистическое стремление к выделению, искажает цель, ради которой подросток предпринимает неформальные действия, в итоге не выделяет, а растворяет подростка в толпе себе подобных. </w:t>
      </w:r>
    </w:p>
    <w:p w14:paraId="28C426DC" w14:textId="40913E5F" w:rsidR="001260CE" w:rsidRPr="009B5B6D" w:rsidRDefault="001260CE" w:rsidP="00B462C0">
      <w:pPr>
        <w:widowControl w:val="0"/>
        <w:autoSpaceDE w:val="0"/>
        <w:autoSpaceDN w:val="0"/>
        <w:spacing w:after="0" w:line="240" w:lineRule="auto"/>
        <w:ind w:firstLine="709"/>
        <w:contextualSpacing/>
        <w:jc w:val="both"/>
        <w:rPr>
          <w:rFonts w:eastAsia="Times New Roman" w:cs="Times New Roman"/>
          <w:szCs w:val="28"/>
        </w:rPr>
      </w:pPr>
      <w:r w:rsidRPr="009B5B6D">
        <w:rPr>
          <w:rFonts w:eastAsia="Times New Roman" w:cs="Times New Roman"/>
          <w:szCs w:val="28"/>
        </w:rPr>
        <w:t>Подавляющее большинство неформальных группировок держатся не на сознательном единстве – это бывает у подростков редко, а на одинаковости одиночества входящих в нее членов. Еще одно слагаемое психологии данного типа – наличие недоброжелателей и даже врагов. Ими могут стать пра</w:t>
      </w:r>
      <w:r>
        <w:rPr>
          <w:rFonts w:eastAsia="Times New Roman" w:cs="Times New Roman"/>
          <w:szCs w:val="28"/>
        </w:rPr>
        <w:t xml:space="preserve">ктически кто угодно: подростки из соседнего </w:t>
      </w:r>
      <w:r w:rsidR="00D007F3">
        <w:rPr>
          <w:rFonts w:eastAsia="Times New Roman" w:cs="Times New Roman"/>
          <w:szCs w:val="28"/>
        </w:rPr>
        <w:t xml:space="preserve">двора, </w:t>
      </w:r>
      <w:r w:rsidR="00D007F3" w:rsidRPr="009B5B6D">
        <w:rPr>
          <w:rFonts w:eastAsia="Times New Roman" w:cs="Times New Roman"/>
          <w:szCs w:val="28"/>
        </w:rPr>
        <w:t>поклонники</w:t>
      </w:r>
      <w:r w:rsidRPr="009B5B6D">
        <w:rPr>
          <w:rFonts w:eastAsia="Times New Roman" w:cs="Times New Roman"/>
          <w:szCs w:val="28"/>
        </w:rPr>
        <w:t xml:space="preserve"> иной музыки, и просто взрослые. Тут действуют все те же выделения и обособление, но уже не на индивидуальном, а групповом уровне. Поддержание образа врага — одно из условий существования подобных групп. Еще одна особенность – завышение притязания. Это то самое «потребительство», которое столь часто ставится молодым в вину.</w:t>
      </w:r>
    </w:p>
    <w:p w14:paraId="08137CEC" w14:textId="37341526" w:rsidR="001260CE" w:rsidRDefault="001260CE" w:rsidP="00B462C0">
      <w:pPr>
        <w:widowControl w:val="0"/>
        <w:autoSpaceDE w:val="0"/>
        <w:autoSpaceDN w:val="0"/>
        <w:spacing w:after="0" w:line="240" w:lineRule="auto"/>
        <w:ind w:firstLine="709"/>
        <w:contextualSpacing/>
        <w:jc w:val="both"/>
        <w:rPr>
          <w:rFonts w:eastAsia="Times New Roman" w:cs="Times New Roman"/>
          <w:szCs w:val="28"/>
        </w:rPr>
      </w:pPr>
      <w:r w:rsidRPr="009B5B6D">
        <w:rPr>
          <w:rFonts w:eastAsia="Times New Roman" w:cs="Times New Roman"/>
          <w:szCs w:val="28"/>
        </w:rPr>
        <w:t>В данн</w:t>
      </w:r>
      <w:r w:rsidR="00FF31F2">
        <w:rPr>
          <w:rFonts w:eastAsia="Times New Roman" w:cs="Times New Roman"/>
          <w:szCs w:val="28"/>
        </w:rPr>
        <w:t xml:space="preserve">ых методических рекомендациях </w:t>
      </w:r>
      <w:r w:rsidRPr="009B5B6D">
        <w:rPr>
          <w:rFonts w:eastAsia="Times New Roman" w:cs="Times New Roman"/>
          <w:szCs w:val="28"/>
        </w:rPr>
        <w:t xml:space="preserve">мы </w:t>
      </w:r>
      <w:r w:rsidR="003A4852" w:rsidRPr="003A4852">
        <w:rPr>
          <w:rFonts w:eastAsia="Times New Roman" w:cs="Times New Roman"/>
          <w:szCs w:val="28"/>
        </w:rPr>
        <w:t>не рассматриваем</w:t>
      </w:r>
      <w:r w:rsidRPr="009B5B6D">
        <w:rPr>
          <w:rFonts w:eastAsia="Times New Roman" w:cs="Times New Roman"/>
          <w:szCs w:val="28"/>
        </w:rPr>
        <w:t xml:space="preserve"> молодежные субкультуры, не представляющие угрозы для общества: </w:t>
      </w:r>
      <w:proofErr w:type="spellStart"/>
      <w:r w:rsidRPr="009B5B6D">
        <w:rPr>
          <w:rFonts w:eastAsia="Times New Roman" w:cs="Times New Roman"/>
          <w:szCs w:val="28"/>
        </w:rPr>
        <w:t>просоциальные</w:t>
      </w:r>
      <w:proofErr w:type="spellEnd"/>
      <w:r>
        <w:rPr>
          <w:rFonts w:eastAsia="Times New Roman" w:cs="Times New Roman"/>
          <w:szCs w:val="28"/>
        </w:rPr>
        <w:t xml:space="preserve"> </w:t>
      </w:r>
      <w:r w:rsidRPr="009B5B6D">
        <w:rPr>
          <w:rFonts w:eastAsia="Times New Roman" w:cs="Times New Roman"/>
          <w:szCs w:val="28"/>
        </w:rPr>
        <w:t xml:space="preserve">и </w:t>
      </w:r>
      <w:r w:rsidRPr="008A1CA5">
        <w:rPr>
          <w:rFonts w:eastAsia="Times New Roman" w:cs="Times New Roman"/>
          <w:szCs w:val="28"/>
        </w:rPr>
        <w:t>асоциальные</w:t>
      </w:r>
      <w:r w:rsidRPr="009B5B6D">
        <w:rPr>
          <w:rFonts w:eastAsia="Times New Roman" w:cs="Times New Roman"/>
          <w:szCs w:val="28"/>
        </w:rPr>
        <w:t>.</w:t>
      </w:r>
      <w:r>
        <w:rPr>
          <w:rFonts w:eastAsia="Times New Roman" w:cs="Times New Roman"/>
          <w:szCs w:val="28"/>
        </w:rPr>
        <w:t xml:space="preserve"> К </w:t>
      </w:r>
      <w:proofErr w:type="spellStart"/>
      <w:r>
        <w:rPr>
          <w:rFonts w:eastAsia="Times New Roman" w:cs="Times New Roman"/>
          <w:szCs w:val="28"/>
        </w:rPr>
        <w:t>просоциальным</w:t>
      </w:r>
      <w:proofErr w:type="spellEnd"/>
      <w:r>
        <w:rPr>
          <w:rFonts w:eastAsia="Times New Roman" w:cs="Times New Roman"/>
          <w:szCs w:val="28"/>
        </w:rPr>
        <w:t xml:space="preserve"> группам относятся, например, </w:t>
      </w:r>
      <w:r w:rsidRPr="00733D98">
        <w:rPr>
          <w:rFonts w:eastAsia="Times New Roman" w:cs="Times New Roman"/>
          <w:szCs w:val="28"/>
        </w:rPr>
        <w:t>«зеленые», ассоциации охраны памятников, добровольные отряды, волонтеры. Для них характерна общественно признанная деятельность, например, участие в решении экологических проблем, охрана памятников, социально ориентированная деятельность</w:t>
      </w:r>
      <w:r>
        <w:rPr>
          <w:rFonts w:eastAsia="Times New Roman" w:cs="Times New Roman"/>
          <w:szCs w:val="28"/>
        </w:rPr>
        <w:t>.</w:t>
      </w:r>
    </w:p>
    <w:p w14:paraId="641C273F" w14:textId="77777777" w:rsidR="000C63FB" w:rsidRDefault="000C63FB" w:rsidP="00B462C0">
      <w:pPr>
        <w:widowControl w:val="0"/>
        <w:autoSpaceDE w:val="0"/>
        <w:autoSpaceDN w:val="0"/>
        <w:spacing w:after="0" w:line="240" w:lineRule="auto"/>
        <w:ind w:firstLine="709"/>
        <w:contextualSpacing/>
        <w:jc w:val="both"/>
        <w:rPr>
          <w:rFonts w:eastAsia="Times New Roman" w:cs="Times New Roman"/>
          <w:szCs w:val="28"/>
        </w:rPr>
      </w:pPr>
    </w:p>
    <w:p w14:paraId="27D3C061" w14:textId="36774D2D" w:rsidR="00E56899" w:rsidRDefault="00E56899" w:rsidP="000C63FB">
      <w:pPr>
        <w:pStyle w:val="2"/>
        <w:jc w:val="center"/>
      </w:pPr>
      <w:bookmarkStart w:id="3" w:name="_Toc202970829"/>
      <w:r>
        <w:t>1.</w:t>
      </w:r>
      <w:r w:rsidR="001260CE">
        <w:t>2</w:t>
      </w:r>
      <w:r>
        <w:t>.</w:t>
      </w:r>
      <w:r w:rsidRPr="00E56899">
        <w:t xml:space="preserve"> </w:t>
      </w:r>
      <w:r w:rsidRPr="00C37D4F">
        <w:t xml:space="preserve">Молодежные субкультуры и проблемы девиантного поведения подростков </w:t>
      </w:r>
      <w:r>
        <w:t>и юношества</w:t>
      </w:r>
      <w:bookmarkEnd w:id="3"/>
    </w:p>
    <w:p w14:paraId="2ACFFE70" w14:textId="194CD9BB" w:rsidR="00853518" w:rsidRPr="0035041A" w:rsidRDefault="00853518" w:rsidP="000C63FB">
      <w:pPr>
        <w:widowControl w:val="0"/>
        <w:autoSpaceDE w:val="0"/>
        <w:autoSpaceDN w:val="0"/>
        <w:spacing w:after="0" w:line="276" w:lineRule="auto"/>
        <w:ind w:right="283" w:firstLine="709"/>
        <w:contextualSpacing/>
        <w:jc w:val="both"/>
        <w:rPr>
          <w:rStyle w:val="af6"/>
          <w:rFonts w:cs="Times New Roman"/>
          <w:i w:val="0"/>
          <w:iCs w:val="0"/>
          <w:color w:val="auto"/>
          <w:szCs w:val="28"/>
        </w:rPr>
      </w:pPr>
      <w:r w:rsidRPr="0035041A">
        <w:rPr>
          <w:rStyle w:val="af6"/>
          <w:rFonts w:cs="Times New Roman"/>
          <w:i w:val="0"/>
          <w:iCs w:val="0"/>
          <w:color w:val="auto"/>
          <w:szCs w:val="28"/>
        </w:rPr>
        <w:t>Криминальная субкультура — образ жизни, включающий систему идеологических, правовых, нравственных традиций, манеры поведения и мышления лиц, совершивших преступления и отбывавших наказание.</w:t>
      </w:r>
    </w:p>
    <w:p w14:paraId="0860C936" w14:textId="786D9D3D" w:rsidR="00853518" w:rsidRPr="0035041A" w:rsidRDefault="00853518" w:rsidP="000C63FB">
      <w:pPr>
        <w:widowControl w:val="0"/>
        <w:autoSpaceDE w:val="0"/>
        <w:autoSpaceDN w:val="0"/>
        <w:spacing w:after="0" w:line="276" w:lineRule="auto"/>
        <w:ind w:right="283" w:firstLine="709"/>
        <w:contextualSpacing/>
        <w:jc w:val="both"/>
        <w:rPr>
          <w:rStyle w:val="af6"/>
          <w:rFonts w:cs="Times New Roman"/>
          <w:i w:val="0"/>
          <w:iCs w:val="0"/>
          <w:color w:val="auto"/>
          <w:szCs w:val="28"/>
        </w:rPr>
      </w:pPr>
      <w:r w:rsidRPr="0035041A">
        <w:rPr>
          <w:rStyle w:val="af6"/>
          <w:rFonts w:cs="Times New Roman"/>
          <w:i w:val="0"/>
          <w:iCs w:val="0"/>
          <w:color w:val="auto"/>
          <w:szCs w:val="28"/>
        </w:rPr>
        <w:t>Признаки распространения криминальн</w:t>
      </w:r>
      <w:r w:rsidR="001260CE">
        <w:rPr>
          <w:rStyle w:val="af6"/>
          <w:rFonts w:cs="Times New Roman"/>
          <w:i w:val="0"/>
          <w:iCs w:val="0"/>
          <w:color w:val="auto"/>
          <w:szCs w:val="28"/>
        </w:rPr>
        <w:t>ой</w:t>
      </w:r>
      <w:r w:rsidRPr="001260CE">
        <w:rPr>
          <w:rStyle w:val="af6"/>
          <w:rFonts w:cs="Times New Roman"/>
          <w:i w:val="0"/>
          <w:iCs w:val="0"/>
          <w:color w:val="auto"/>
          <w:szCs w:val="28"/>
        </w:rPr>
        <w:t xml:space="preserve"> </w:t>
      </w:r>
      <w:r w:rsidRPr="0035041A">
        <w:rPr>
          <w:rStyle w:val="af6"/>
          <w:rFonts w:cs="Times New Roman"/>
          <w:i w:val="0"/>
          <w:iCs w:val="0"/>
          <w:color w:val="auto"/>
          <w:szCs w:val="28"/>
        </w:rPr>
        <w:t>субкультур</w:t>
      </w:r>
      <w:r w:rsidR="001260CE">
        <w:rPr>
          <w:rStyle w:val="af6"/>
          <w:rFonts w:cs="Times New Roman"/>
          <w:i w:val="0"/>
          <w:iCs w:val="0"/>
          <w:color w:val="auto"/>
          <w:szCs w:val="28"/>
        </w:rPr>
        <w:t>ы</w:t>
      </w:r>
      <w:r w:rsidR="001B70AD" w:rsidRPr="0035041A">
        <w:rPr>
          <w:rStyle w:val="af6"/>
          <w:rFonts w:cs="Times New Roman"/>
          <w:i w:val="0"/>
          <w:iCs w:val="0"/>
          <w:color w:val="auto"/>
          <w:szCs w:val="28"/>
        </w:rPr>
        <w:t>.</w:t>
      </w:r>
    </w:p>
    <w:p w14:paraId="0413CAC7" w14:textId="77777777" w:rsidR="00853518" w:rsidRPr="0035041A" w:rsidRDefault="00853518" w:rsidP="000C63FB">
      <w:pPr>
        <w:widowControl w:val="0"/>
        <w:autoSpaceDE w:val="0"/>
        <w:autoSpaceDN w:val="0"/>
        <w:spacing w:after="0" w:line="276" w:lineRule="auto"/>
        <w:ind w:right="283" w:firstLine="709"/>
        <w:contextualSpacing/>
        <w:jc w:val="both"/>
        <w:rPr>
          <w:rStyle w:val="af6"/>
          <w:rFonts w:cs="Times New Roman"/>
          <w:i w:val="0"/>
          <w:iCs w:val="0"/>
          <w:color w:val="auto"/>
          <w:szCs w:val="28"/>
        </w:rPr>
      </w:pPr>
      <w:r w:rsidRPr="0035041A">
        <w:rPr>
          <w:rStyle w:val="af6"/>
          <w:rFonts w:cs="Times New Roman"/>
          <w:i w:val="0"/>
          <w:iCs w:val="0"/>
          <w:color w:val="auto"/>
          <w:szCs w:val="28"/>
        </w:rPr>
        <w:t>Прямые признаки:</w:t>
      </w:r>
    </w:p>
    <w:p w14:paraId="14C3F71B" w14:textId="5B4811F6" w:rsidR="006B227D" w:rsidRPr="0035041A" w:rsidRDefault="008357F4" w:rsidP="000C63FB">
      <w:pPr>
        <w:widowControl w:val="0"/>
        <w:autoSpaceDE w:val="0"/>
        <w:autoSpaceDN w:val="0"/>
        <w:spacing w:after="0" w:line="276" w:lineRule="auto"/>
        <w:ind w:right="283" w:firstLine="567"/>
        <w:contextualSpacing/>
        <w:jc w:val="both"/>
        <w:rPr>
          <w:rStyle w:val="af6"/>
          <w:rFonts w:cs="Times New Roman"/>
          <w:i w:val="0"/>
          <w:iCs w:val="0"/>
          <w:color w:val="auto"/>
          <w:szCs w:val="28"/>
        </w:rPr>
      </w:pPr>
      <w:r w:rsidRPr="0035041A">
        <w:rPr>
          <w:rStyle w:val="af6"/>
          <w:rFonts w:cs="Times New Roman"/>
          <w:i w:val="0"/>
          <w:iCs w:val="0"/>
          <w:color w:val="auto"/>
          <w:szCs w:val="28"/>
        </w:rPr>
        <w:t>-</w:t>
      </w:r>
      <w:r w:rsidR="00B462C0">
        <w:rPr>
          <w:rStyle w:val="af6"/>
          <w:rFonts w:cs="Times New Roman"/>
          <w:i w:val="0"/>
          <w:iCs w:val="0"/>
          <w:color w:val="auto"/>
          <w:szCs w:val="28"/>
        </w:rPr>
        <w:tab/>
      </w:r>
      <w:r w:rsidR="00853518" w:rsidRPr="0035041A">
        <w:rPr>
          <w:rStyle w:val="af6"/>
          <w:rFonts w:cs="Times New Roman"/>
          <w:i w:val="0"/>
          <w:iCs w:val="0"/>
          <w:color w:val="auto"/>
          <w:szCs w:val="28"/>
        </w:rPr>
        <w:t>изготовление и распространение материалов с призывами присоединиться к субкультуре;</w:t>
      </w:r>
    </w:p>
    <w:p w14:paraId="1EC0CDAD" w14:textId="44086F54" w:rsidR="00853518" w:rsidRPr="0035041A" w:rsidRDefault="00B462C0" w:rsidP="000C63FB">
      <w:pPr>
        <w:widowControl w:val="0"/>
        <w:autoSpaceDE w:val="0"/>
        <w:autoSpaceDN w:val="0"/>
        <w:spacing w:after="0" w:line="276" w:lineRule="auto"/>
        <w:ind w:right="283" w:firstLine="567"/>
        <w:contextualSpacing/>
        <w:jc w:val="both"/>
        <w:rPr>
          <w:rStyle w:val="af6"/>
          <w:rFonts w:cs="Times New Roman"/>
          <w:i w:val="0"/>
          <w:iCs w:val="0"/>
          <w:color w:val="auto"/>
          <w:szCs w:val="28"/>
        </w:rPr>
      </w:pPr>
      <w:r>
        <w:rPr>
          <w:rStyle w:val="af6"/>
          <w:rFonts w:cs="Times New Roman"/>
          <w:i w:val="0"/>
          <w:iCs w:val="0"/>
          <w:color w:val="auto"/>
          <w:szCs w:val="28"/>
        </w:rPr>
        <w:t>-</w:t>
      </w:r>
      <w:r>
        <w:rPr>
          <w:rStyle w:val="af6"/>
          <w:rFonts w:cs="Times New Roman"/>
          <w:i w:val="0"/>
          <w:iCs w:val="0"/>
          <w:color w:val="auto"/>
          <w:szCs w:val="28"/>
        </w:rPr>
        <w:tab/>
      </w:r>
      <w:r w:rsidR="00853518" w:rsidRPr="0035041A">
        <w:rPr>
          <w:rStyle w:val="af6"/>
          <w:rFonts w:cs="Times New Roman"/>
          <w:i w:val="0"/>
          <w:iCs w:val="0"/>
          <w:color w:val="auto"/>
          <w:szCs w:val="28"/>
        </w:rPr>
        <w:t>популяризация криминальной субкультуры;</w:t>
      </w:r>
    </w:p>
    <w:p w14:paraId="659F1F17" w14:textId="1EC32F4C" w:rsidR="00853518" w:rsidRPr="0035041A" w:rsidRDefault="008357F4" w:rsidP="000C63FB">
      <w:pPr>
        <w:widowControl w:val="0"/>
        <w:autoSpaceDE w:val="0"/>
        <w:autoSpaceDN w:val="0"/>
        <w:spacing w:after="0" w:line="276" w:lineRule="auto"/>
        <w:ind w:right="283" w:firstLine="567"/>
        <w:contextualSpacing/>
        <w:jc w:val="both"/>
        <w:rPr>
          <w:rStyle w:val="af6"/>
          <w:rFonts w:cs="Times New Roman"/>
          <w:i w:val="0"/>
          <w:iCs w:val="0"/>
          <w:color w:val="auto"/>
          <w:szCs w:val="28"/>
        </w:rPr>
      </w:pPr>
      <w:r w:rsidRPr="0035041A">
        <w:rPr>
          <w:rStyle w:val="af6"/>
          <w:rFonts w:cs="Times New Roman"/>
          <w:i w:val="0"/>
          <w:iCs w:val="0"/>
          <w:color w:val="auto"/>
          <w:szCs w:val="28"/>
        </w:rPr>
        <w:t>-</w:t>
      </w:r>
      <w:r w:rsidR="00B462C0">
        <w:rPr>
          <w:rStyle w:val="af6"/>
          <w:rFonts w:cs="Times New Roman"/>
          <w:i w:val="0"/>
          <w:iCs w:val="0"/>
          <w:color w:val="auto"/>
          <w:szCs w:val="28"/>
        </w:rPr>
        <w:tab/>
      </w:r>
      <w:r w:rsidR="00853518" w:rsidRPr="0035041A">
        <w:rPr>
          <w:rStyle w:val="af6"/>
          <w:rFonts w:cs="Times New Roman"/>
          <w:i w:val="0"/>
          <w:iCs w:val="0"/>
          <w:color w:val="auto"/>
          <w:szCs w:val="28"/>
        </w:rPr>
        <w:t>открытые предложения о создании объединений под эгидой криминальной</w:t>
      </w:r>
      <w:r w:rsidR="0035041A">
        <w:rPr>
          <w:rStyle w:val="af6"/>
          <w:rFonts w:cs="Times New Roman"/>
          <w:i w:val="0"/>
          <w:iCs w:val="0"/>
          <w:color w:val="auto"/>
          <w:szCs w:val="28"/>
        </w:rPr>
        <w:t xml:space="preserve"> </w:t>
      </w:r>
      <w:r w:rsidR="00853518" w:rsidRPr="0035041A">
        <w:rPr>
          <w:rStyle w:val="af6"/>
          <w:rFonts w:cs="Times New Roman"/>
          <w:i w:val="0"/>
          <w:iCs w:val="0"/>
          <w:color w:val="auto"/>
          <w:szCs w:val="28"/>
        </w:rPr>
        <w:t>идеологии;</w:t>
      </w:r>
    </w:p>
    <w:p w14:paraId="2478ACDE" w14:textId="14C97B5F" w:rsidR="00853518" w:rsidRPr="0035041A" w:rsidRDefault="00B462C0" w:rsidP="000C63FB">
      <w:pPr>
        <w:widowControl w:val="0"/>
        <w:autoSpaceDE w:val="0"/>
        <w:autoSpaceDN w:val="0"/>
        <w:spacing w:after="0" w:line="276" w:lineRule="auto"/>
        <w:ind w:right="283" w:firstLine="567"/>
        <w:contextualSpacing/>
        <w:jc w:val="both"/>
        <w:rPr>
          <w:rStyle w:val="af6"/>
          <w:rFonts w:cs="Times New Roman"/>
          <w:i w:val="0"/>
          <w:iCs w:val="0"/>
          <w:color w:val="auto"/>
          <w:szCs w:val="28"/>
        </w:rPr>
      </w:pPr>
      <w:r>
        <w:rPr>
          <w:rStyle w:val="af6"/>
          <w:rFonts w:cs="Times New Roman"/>
          <w:i w:val="0"/>
          <w:iCs w:val="0"/>
          <w:color w:val="auto"/>
          <w:szCs w:val="28"/>
        </w:rPr>
        <w:t>-</w:t>
      </w:r>
      <w:r>
        <w:rPr>
          <w:rStyle w:val="af6"/>
          <w:rFonts w:cs="Times New Roman"/>
          <w:i w:val="0"/>
          <w:iCs w:val="0"/>
          <w:color w:val="auto"/>
          <w:szCs w:val="28"/>
        </w:rPr>
        <w:tab/>
      </w:r>
      <w:r w:rsidR="00853518" w:rsidRPr="0035041A">
        <w:rPr>
          <w:rStyle w:val="af6"/>
          <w:rFonts w:cs="Times New Roman"/>
          <w:i w:val="0"/>
          <w:iCs w:val="0"/>
          <w:color w:val="auto"/>
          <w:szCs w:val="28"/>
        </w:rPr>
        <w:t>наличие локальных групп, относящихся к криминальной субкультуре;</w:t>
      </w:r>
    </w:p>
    <w:p w14:paraId="448C8F9F" w14:textId="75423B61" w:rsidR="00853518" w:rsidRDefault="00B462C0" w:rsidP="000C63FB">
      <w:pPr>
        <w:widowControl w:val="0"/>
        <w:autoSpaceDE w:val="0"/>
        <w:autoSpaceDN w:val="0"/>
        <w:spacing w:after="0" w:line="276" w:lineRule="auto"/>
        <w:ind w:right="283" w:firstLine="567"/>
        <w:contextualSpacing/>
        <w:jc w:val="both"/>
        <w:rPr>
          <w:rStyle w:val="af6"/>
          <w:rFonts w:cs="Times New Roman"/>
          <w:i w:val="0"/>
          <w:iCs w:val="0"/>
          <w:color w:val="auto"/>
          <w:szCs w:val="28"/>
        </w:rPr>
      </w:pPr>
      <w:r>
        <w:rPr>
          <w:rStyle w:val="af6"/>
          <w:rFonts w:cs="Times New Roman"/>
          <w:i w:val="0"/>
          <w:iCs w:val="0"/>
          <w:color w:val="auto"/>
          <w:szCs w:val="28"/>
        </w:rPr>
        <w:t>-</w:t>
      </w:r>
      <w:r>
        <w:rPr>
          <w:rStyle w:val="af6"/>
          <w:rFonts w:cs="Times New Roman"/>
          <w:i w:val="0"/>
          <w:iCs w:val="0"/>
          <w:color w:val="auto"/>
          <w:szCs w:val="28"/>
        </w:rPr>
        <w:tab/>
      </w:r>
      <w:r w:rsidR="00853518" w:rsidRPr="0035041A">
        <w:rPr>
          <w:rStyle w:val="af6"/>
          <w:rFonts w:cs="Times New Roman"/>
          <w:i w:val="0"/>
          <w:iCs w:val="0"/>
          <w:color w:val="auto"/>
          <w:szCs w:val="28"/>
        </w:rPr>
        <w:t>рост числа сторонников криминальной идеологии.</w:t>
      </w:r>
    </w:p>
    <w:p w14:paraId="5F6EB1D5" w14:textId="77777777" w:rsidR="00853518" w:rsidRPr="0035041A" w:rsidRDefault="00853518" w:rsidP="0035041A">
      <w:pPr>
        <w:widowControl w:val="0"/>
        <w:autoSpaceDE w:val="0"/>
        <w:autoSpaceDN w:val="0"/>
        <w:spacing w:after="0" w:line="276" w:lineRule="auto"/>
        <w:ind w:firstLine="709"/>
        <w:contextualSpacing/>
        <w:jc w:val="both"/>
        <w:rPr>
          <w:rStyle w:val="af6"/>
          <w:rFonts w:cs="Times New Roman"/>
          <w:b/>
          <w:bCs/>
          <w:i w:val="0"/>
          <w:iCs w:val="0"/>
          <w:color w:val="auto"/>
          <w:szCs w:val="28"/>
        </w:rPr>
      </w:pPr>
      <w:r w:rsidRPr="0035041A">
        <w:rPr>
          <w:rStyle w:val="af6"/>
          <w:rFonts w:cs="Times New Roman"/>
          <w:b/>
          <w:bCs/>
          <w:i w:val="0"/>
          <w:iCs w:val="0"/>
          <w:color w:val="auto"/>
          <w:szCs w:val="28"/>
        </w:rPr>
        <w:lastRenderedPageBreak/>
        <w:t>Косвенные признаки:</w:t>
      </w:r>
    </w:p>
    <w:p w14:paraId="34A927E0" w14:textId="3F4C662C" w:rsidR="00853518" w:rsidRPr="0035041A" w:rsidRDefault="00B462C0" w:rsidP="000C63FB">
      <w:pPr>
        <w:widowControl w:val="0"/>
        <w:autoSpaceDE w:val="0"/>
        <w:autoSpaceDN w:val="0"/>
        <w:spacing w:after="0" w:line="276" w:lineRule="auto"/>
        <w:ind w:firstLine="567"/>
        <w:contextualSpacing/>
        <w:jc w:val="both"/>
        <w:rPr>
          <w:rStyle w:val="af6"/>
          <w:rFonts w:cs="Times New Roman"/>
          <w:i w:val="0"/>
          <w:iCs w:val="0"/>
          <w:color w:val="auto"/>
          <w:szCs w:val="28"/>
        </w:rPr>
      </w:pPr>
      <w:r>
        <w:rPr>
          <w:rStyle w:val="af6"/>
          <w:rFonts w:cs="Times New Roman"/>
          <w:i w:val="0"/>
          <w:iCs w:val="0"/>
          <w:color w:val="auto"/>
          <w:szCs w:val="28"/>
        </w:rPr>
        <w:t>-</w:t>
      </w:r>
      <w:r>
        <w:rPr>
          <w:rStyle w:val="af6"/>
          <w:rFonts w:cs="Times New Roman"/>
          <w:i w:val="0"/>
          <w:iCs w:val="0"/>
          <w:color w:val="auto"/>
          <w:szCs w:val="28"/>
        </w:rPr>
        <w:tab/>
      </w:r>
      <w:r w:rsidR="00853518" w:rsidRPr="0035041A">
        <w:rPr>
          <w:rStyle w:val="af6"/>
          <w:rFonts w:cs="Times New Roman"/>
          <w:i w:val="0"/>
          <w:iCs w:val="0"/>
          <w:color w:val="auto"/>
          <w:szCs w:val="28"/>
        </w:rPr>
        <w:t>активное изучение и обсуждение мате</w:t>
      </w:r>
      <w:r>
        <w:rPr>
          <w:rStyle w:val="af6"/>
          <w:rFonts w:cs="Times New Roman"/>
          <w:i w:val="0"/>
          <w:iCs w:val="0"/>
          <w:color w:val="auto"/>
          <w:szCs w:val="28"/>
        </w:rPr>
        <w:t>риалов, содержащих криминальную</w:t>
      </w:r>
      <w:r w:rsidR="0035041A">
        <w:rPr>
          <w:rStyle w:val="af6"/>
          <w:rFonts w:cs="Times New Roman"/>
          <w:i w:val="0"/>
          <w:iCs w:val="0"/>
          <w:color w:val="auto"/>
          <w:szCs w:val="28"/>
        </w:rPr>
        <w:t xml:space="preserve"> </w:t>
      </w:r>
      <w:r w:rsidR="00853518" w:rsidRPr="0035041A">
        <w:rPr>
          <w:rStyle w:val="af6"/>
          <w:rFonts w:cs="Times New Roman"/>
          <w:i w:val="0"/>
          <w:iCs w:val="0"/>
          <w:color w:val="auto"/>
          <w:szCs w:val="28"/>
        </w:rPr>
        <w:t>идеологию;</w:t>
      </w:r>
    </w:p>
    <w:p w14:paraId="586B7AA4" w14:textId="4F88D5F0" w:rsidR="00853518" w:rsidRPr="0035041A" w:rsidRDefault="00B462C0" w:rsidP="000C63FB">
      <w:pPr>
        <w:widowControl w:val="0"/>
        <w:autoSpaceDE w:val="0"/>
        <w:autoSpaceDN w:val="0"/>
        <w:spacing w:after="0" w:line="276" w:lineRule="auto"/>
        <w:ind w:firstLine="567"/>
        <w:contextualSpacing/>
        <w:jc w:val="both"/>
        <w:rPr>
          <w:rStyle w:val="af6"/>
          <w:rFonts w:cs="Times New Roman"/>
          <w:i w:val="0"/>
          <w:iCs w:val="0"/>
          <w:color w:val="auto"/>
          <w:szCs w:val="28"/>
        </w:rPr>
      </w:pPr>
      <w:r>
        <w:rPr>
          <w:rStyle w:val="af6"/>
          <w:rFonts w:cs="Times New Roman"/>
          <w:i w:val="0"/>
          <w:iCs w:val="0"/>
          <w:color w:val="auto"/>
          <w:szCs w:val="28"/>
        </w:rPr>
        <w:t>-</w:t>
      </w:r>
      <w:r>
        <w:rPr>
          <w:rStyle w:val="af6"/>
          <w:rFonts w:cs="Times New Roman"/>
          <w:i w:val="0"/>
          <w:iCs w:val="0"/>
          <w:color w:val="auto"/>
          <w:szCs w:val="28"/>
        </w:rPr>
        <w:tab/>
      </w:r>
      <w:r w:rsidR="00853518" w:rsidRPr="001260CE">
        <w:rPr>
          <w:rStyle w:val="af6"/>
          <w:rFonts w:cs="Times New Roman"/>
          <w:i w:val="0"/>
          <w:iCs w:val="0"/>
          <w:color w:val="000000" w:themeColor="text1"/>
          <w:szCs w:val="28"/>
        </w:rPr>
        <w:t>популярность криминальной субкультуры</w:t>
      </w:r>
      <w:r w:rsidR="00853518" w:rsidRPr="0035041A">
        <w:rPr>
          <w:rStyle w:val="af6"/>
          <w:rFonts w:cs="Times New Roman"/>
          <w:i w:val="0"/>
          <w:iCs w:val="0"/>
          <w:color w:val="auto"/>
          <w:szCs w:val="28"/>
        </w:rPr>
        <w:t xml:space="preserve"> (использование жаргона, жестов, символики);</w:t>
      </w:r>
    </w:p>
    <w:p w14:paraId="2E4CBD3F" w14:textId="591F543D" w:rsidR="00853518" w:rsidRPr="0035041A" w:rsidRDefault="00B462C0" w:rsidP="000C63FB">
      <w:pPr>
        <w:widowControl w:val="0"/>
        <w:autoSpaceDE w:val="0"/>
        <w:autoSpaceDN w:val="0"/>
        <w:spacing w:after="0" w:line="276" w:lineRule="auto"/>
        <w:ind w:firstLine="567"/>
        <w:contextualSpacing/>
        <w:jc w:val="both"/>
        <w:rPr>
          <w:rStyle w:val="af6"/>
          <w:rFonts w:cs="Times New Roman"/>
          <w:i w:val="0"/>
          <w:iCs w:val="0"/>
          <w:color w:val="auto"/>
          <w:szCs w:val="28"/>
        </w:rPr>
      </w:pPr>
      <w:r>
        <w:rPr>
          <w:rStyle w:val="af6"/>
          <w:rFonts w:cs="Times New Roman"/>
          <w:i w:val="0"/>
          <w:iCs w:val="0"/>
          <w:color w:val="auto"/>
          <w:szCs w:val="28"/>
        </w:rPr>
        <w:t>-</w:t>
      </w:r>
      <w:r>
        <w:rPr>
          <w:rStyle w:val="af6"/>
          <w:rFonts w:cs="Times New Roman"/>
          <w:i w:val="0"/>
          <w:iCs w:val="0"/>
          <w:color w:val="auto"/>
          <w:szCs w:val="28"/>
        </w:rPr>
        <w:tab/>
      </w:r>
      <w:r w:rsidR="00853518" w:rsidRPr="0035041A">
        <w:rPr>
          <w:rStyle w:val="af6"/>
          <w:rFonts w:cs="Times New Roman"/>
          <w:i w:val="0"/>
          <w:iCs w:val="0"/>
          <w:color w:val="auto"/>
          <w:szCs w:val="28"/>
        </w:rPr>
        <w:t>использование конспиративных способов связи;</w:t>
      </w:r>
    </w:p>
    <w:p w14:paraId="5104E14B" w14:textId="08469A24" w:rsidR="00853518" w:rsidRPr="0035041A" w:rsidRDefault="00B462C0" w:rsidP="000C63FB">
      <w:pPr>
        <w:widowControl w:val="0"/>
        <w:autoSpaceDE w:val="0"/>
        <w:autoSpaceDN w:val="0"/>
        <w:spacing w:after="0" w:line="276" w:lineRule="auto"/>
        <w:ind w:firstLine="567"/>
        <w:contextualSpacing/>
        <w:jc w:val="both"/>
        <w:rPr>
          <w:rStyle w:val="af6"/>
          <w:rFonts w:cs="Times New Roman"/>
          <w:i w:val="0"/>
          <w:iCs w:val="0"/>
          <w:color w:val="auto"/>
          <w:szCs w:val="28"/>
        </w:rPr>
      </w:pPr>
      <w:r>
        <w:rPr>
          <w:rStyle w:val="af6"/>
          <w:rFonts w:cs="Times New Roman"/>
          <w:i w:val="0"/>
          <w:iCs w:val="0"/>
          <w:color w:val="auto"/>
          <w:szCs w:val="28"/>
        </w:rPr>
        <w:t>-</w:t>
      </w:r>
      <w:r>
        <w:rPr>
          <w:rStyle w:val="af6"/>
          <w:rFonts w:cs="Times New Roman"/>
          <w:i w:val="0"/>
          <w:iCs w:val="0"/>
          <w:color w:val="auto"/>
          <w:szCs w:val="28"/>
        </w:rPr>
        <w:tab/>
      </w:r>
      <w:r w:rsidR="00853518" w:rsidRPr="0035041A">
        <w:rPr>
          <w:rStyle w:val="af6"/>
          <w:rFonts w:cs="Times New Roman"/>
          <w:i w:val="0"/>
          <w:iCs w:val="0"/>
          <w:color w:val="auto"/>
          <w:szCs w:val="28"/>
        </w:rPr>
        <w:t>манера использования «кличек» со статусной информацией;</w:t>
      </w:r>
    </w:p>
    <w:p w14:paraId="4343D80E" w14:textId="179409BC" w:rsidR="00853518" w:rsidRPr="0035041A" w:rsidRDefault="008357F4" w:rsidP="000C63FB">
      <w:pPr>
        <w:widowControl w:val="0"/>
        <w:autoSpaceDE w:val="0"/>
        <w:autoSpaceDN w:val="0"/>
        <w:spacing w:after="0" w:line="276" w:lineRule="auto"/>
        <w:ind w:firstLine="567"/>
        <w:contextualSpacing/>
        <w:jc w:val="both"/>
        <w:rPr>
          <w:rStyle w:val="af6"/>
          <w:rFonts w:cs="Times New Roman"/>
          <w:i w:val="0"/>
          <w:iCs w:val="0"/>
          <w:color w:val="auto"/>
          <w:szCs w:val="28"/>
        </w:rPr>
      </w:pPr>
      <w:r w:rsidRPr="0035041A">
        <w:rPr>
          <w:rStyle w:val="af6"/>
          <w:rFonts w:cs="Times New Roman"/>
          <w:i w:val="0"/>
          <w:iCs w:val="0"/>
          <w:color w:val="auto"/>
          <w:szCs w:val="28"/>
        </w:rPr>
        <w:t>-</w:t>
      </w:r>
      <w:r w:rsidR="00B462C0">
        <w:rPr>
          <w:rStyle w:val="af6"/>
          <w:rFonts w:cs="Times New Roman"/>
          <w:i w:val="0"/>
          <w:iCs w:val="0"/>
          <w:color w:val="auto"/>
          <w:szCs w:val="28"/>
        </w:rPr>
        <w:tab/>
      </w:r>
      <w:r w:rsidR="00853518" w:rsidRPr="0035041A">
        <w:rPr>
          <w:rStyle w:val="af6"/>
          <w:rFonts w:cs="Times New Roman"/>
          <w:i w:val="0"/>
          <w:iCs w:val="0"/>
          <w:color w:val="auto"/>
          <w:szCs w:val="28"/>
        </w:rPr>
        <w:t>тематические музыкальные композиции с криминальным содержанием.</w:t>
      </w:r>
    </w:p>
    <w:p w14:paraId="1CC47AD0" w14:textId="77777777" w:rsidR="00853518" w:rsidRPr="0035041A" w:rsidRDefault="00853518" w:rsidP="000C63FB">
      <w:pPr>
        <w:widowControl w:val="0"/>
        <w:autoSpaceDE w:val="0"/>
        <w:autoSpaceDN w:val="0"/>
        <w:spacing w:after="0" w:line="276" w:lineRule="auto"/>
        <w:ind w:firstLine="567"/>
        <w:contextualSpacing/>
        <w:jc w:val="both"/>
        <w:rPr>
          <w:rStyle w:val="af6"/>
          <w:rFonts w:cs="Times New Roman"/>
          <w:b/>
          <w:bCs/>
          <w:i w:val="0"/>
          <w:iCs w:val="0"/>
          <w:color w:val="auto"/>
          <w:szCs w:val="28"/>
        </w:rPr>
      </w:pPr>
      <w:r w:rsidRPr="0035041A">
        <w:rPr>
          <w:rStyle w:val="af6"/>
          <w:rFonts w:cs="Times New Roman"/>
          <w:b/>
          <w:bCs/>
          <w:i w:val="0"/>
          <w:iCs w:val="0"/>
          <w:color w:val="auto"/>
          <w:szCs w:val="28"/>
        </w:rPr>
        <w:t>Поведенческие индикаторы:</w:t>
      </w:r>
    </w:p>
    <w:p w14:paraId="38A83C5A" w14:textId="32469D6B" w:rsidR="00853518" w:rsidRPr="0035041A" w:rsidRDefault="00B462C0" w:rsidP="000C63FB">
      <w:pPr>
        <w:widowControl w:val="0"/>
        <w:autoSpaceDE w:val="0"/>
        <w:autoSpaceDN w:val="0"/>
        <w:spacing w:after="0" w:line="276" w:lineRule="auto"/>
        <w:ind w:firstLine="567"/>
        <w:contextualSpacing/>
        <w:jc w:val="both"/>
        <w:rPr>
          <w:rStyle w:val="af6"/>
          <w:rFonts w:cs="Times New Roman"/>
          <w:i w:val="0"/>
          <w:iCs w:val="0"/>
          <w:color w:val="auto"/>
          <w:szCs w:val="28"/>
        </w:rPr>
      </w:pPr>
      <w:r>
        <w:rPr>
          <w:rStyle w:val="af6"/>
          <w:rFonts w:cs="Times New Roman"/>
          <w:i w:val="0"/>
          <w:iCs w:val="0"/>
          <w:color w:val="auto"/>
          <w:szCs w:val="28"/>
        </w:rPr>
        <w:t>-</w:t>
      </w:r>
      <w:r>
        <w:rPr>
          <w:rStyle w:val="af6"/>
          <w:rFonts w:cs="Times New Roman"/>
          <w:i w:val="0"/>
          <w:iCs w:val="0"/>
          <w:color w:val="auto"/>
          <w:szCs w:val="28"/>
        </w:rPr>
        <w:tab/>
      </w:r>
      <w:r w:rsidR="00853518" w:rsidRPr="0035041A">
        <w:rPr>
          <w:rStyle w:val="af6"/>
          <w:rFonts w:cs="Times New Roman"/>
          <w:i w:val="0"/>
          <w:iCs w:val="0"/>
          <w:color w:val="auto"/>
          <w:szCs w:val="28"/>
        </w:rPr>
        <w:t>деление на группы с агрессивным противостоянием;</w:t>
      </w:r>
    </w:p>
    <w:p w14:paraId="29202AC7" w14:textId="79A9B806" w:rsidR="00853518" w:rsidRPr="0035041A" w:rsidRDefault="008357F4" w:rsidP="000C63FB">
      <w:pPr>
        <w:widowControl w:val="0"/>
        <w:autoSpaceDE w:val="0"/>
        <w:autoSpaceDN w:val="0"/>
        <w:spacing w:after="0" w:line="276" w:lineRule="auto"/>
        <w:ind w:firstLine="567"/>
        <w:contextualSpacing/>
        <w:jc w:val="both"/>
        <w:rPr>
          <w:rStyle w:val="af6"/>
          <w:rFonts w:cs="Times New Roman"/>
          <w:i w:val="0"/>
          <w:iCs w:val="0"/>
          <w:color w:val="auto"/>
          <w:szCs w:val="28"/>
        </w:rPr>
      </w:pPr>
      <w:r w:rsidRPr="0035041A">
        <w:rPr>
          <w:rStyle w:val="af6"/>
          <w:rFonts w:cs="Times New Roman"/>
          <w:i w:val="0"/>
          <w:iCs w:val="0"/>
          <w:color w:val="auto"/>
          <w:szCs w:val="28"/>
        </w:rPr>
        <w:t>-</w:t>
      </w:r>
      <w:r w:rsidR="00B462C0">
        <w:rPr>
          <w:rStyle w:val="af6"/>
          <w:rFonts w:cs="Times New Roman"/>
          <w:i w:val="0"/>
          <w:iCs w:val="0"/>
          <w:color w:val="auto"/>
          <w:szCs w:val="28"/>
        </w:rPr>
        <w:tab/>
      </w:r>
      <w:r w:rsidR="00853518" w:rsidRPr="0035041A">
        <w:rPr>
          <w:rStyle w:val="af6"/>
          <w:rFonts w:cs="Times New Roman"/>
          <w:i w:val="0"/>
          <w:iCs w:val="0"/>
          <w:color w:val="auto"/>
          <w:szCs w:val="28"/>
        </w:rPr>
        <w:t>жестокое отношение к представителям других групп;</w:t>
      </w:r>
    </w:p>
    <w:p w14:paraId="5215E537" w14:textId="1812820C" w:rsidR="00853518" w:rsidRPr="0035041A" w:rsidRDefault="008357F4" w:rsidP="000C63FB">
      <w:pPr>
        <w:widowControl w:val="0"/>
        <w:autoSpaceDE w:val="0"/>
        <w:autoSpaceDN w:val="0"/>
        <w:spacing w:after="0" w:line="276" w:lineRule="auto"/>
        <w:ind w:firstLine="567"/>
        <w:contextualSpacing/>
        <w:jc w:val="both"/>
        <w:rPr>
          <w:rStyle w:val="af6"/>
          <w:rFonts w:cs="Times New Roman"/>
          <w:i w:val="0"/>
          <w:iCs w:val="0"/>
          <w:color w:val="auto"/>
          <w:szCs w:val="28"/>
        </w:rPr>
      </w:pPr>
      <w:r w:rsidRPr="0035041A">
        <w:rPr>
          <w:rStyle w:val="af6"/>
          <w:rFonts w:cs="Times New Roman"/>
          <w:i w:val="0"/>
          <w:iCs w:val="0"/>
          <w:color w:val="auto"/>
          <w:szCs w:val="28"/>
        </w:rPr>
        <w:t>-</w:t>
      </w:r>
      <w:r w:rsidR="00B462C0">
        <w:rPr>
          <w:rStyle w:val="af6"/>
          <w:rFonts w:cs="Times New Roman"/>
          <w:i w:val="0"/>
          <w:iCs w:val="0"/>
          <w:color w:val="auto"/>
          <w:szCs w:val="28"/>
        </w:rPr>
        <w:tab/>
      </w:r>
      <w:r w:rsidR="00853518" w:rsidRPr="0035041A">
        <w:rPr>
          <w:rStyle w:val="af6"/>
          <w:rFonts w:cs="Times New Roman"/>
          <w:i w:val="0"/>
          <w:iCs w:val="0"/>
          <w:color w:val="auto"/>
          <w:szCs w:val="28"/>
        </w:rPr>
        <w:t>чёткая иерархия с насилием;</w:t>
      </w:r>
    </w:p>
    <w:p w14:paraId="2D074F6A" w14:textId="261A896A" w:rsidR="00853518" w:rsidRPr="0035041A" w:rsidRDefault="008357F4" w:rsidP="000C63FB">
      <w:pPr>
        <w:widowControl w:val="0"/>
        <w:autoSpaceDE w:val="0"/>
        <w:autoSpaceDN w:val="0"/>
        <w:spacing w:after="0" w:line="276" w:lineRule="auto"/>
        <w:ind w:firstLine="567"/>
        <w:contextualSpacing/>
        <w:jc w:val="both"/>
        <w:rPr>
          <w:rStyle w:val="af6"/>
          <w:rFonts w:cs="Times New Roman"/>
          <w:i w:val="0"/>
          <w:iCs w:val="0"/>
          <w:color w:val="auto"/>
          <w:szCs w:val="28"/>
        </w:rPr>
      </w:pPr>
      <w:r w:rsidRPr="0035041A">
        <w:rPr>
          <w:rStyle w:val="af6"/>
          <w:rFonts w:cs="Times New Roman"/>
          <w:i w:val="0"/>
          <w:iCs w:val="0"/>
          <w:color w:val="auto"/>
          <w:szCs w:val="28"/>
        </w:rPr>
        <w:t>-</w:t>
      </w:r>
      <w:r w:rsidR="00B462C0">
        <w:rPr>
          <w:rStyle w:val="af6"/>
          <w:rFonts w:cs="Times New Roman"/>
          <w:i w:val="0"/>
          <w:iCs w:val="0"/>
          <w:color w:val="auto"/>
          <w:szCs w:val="28"/>
        </w:rPr>
        <w:tab/>
      </w:r>
      <w:r w:rsidR="00853518" w:rsidRPr="0035041A">
        <w:rPr>
          <w:rStyle w:val="af6"/>
          <w:rFonts w:cs="Times New Roman"/>
          <w:i w:val="0"/>
          <w:iCs w:val="0"/>
          <w:color w:val="auto"/>
          <w:szCs w:val="28"/>
        </w:rPr>
        <w:t>отсутствие сострадания к слабым;</w:t>
      </w:r>
    </w:p>
    <w:p w14:paraId="0C7E6695" w14:textId="6EB5644C" w:rsidR="00853518" w:rsidRPr="0035041A" w:rsidRDefault="008357F4" w:rsidP="000C63FB">
      <w:pPr>
        <w:widowControl w:val="0"/>
        <w:autoSpaceDE w:val="0"/>
        <w:autoSpaceDN w:val="0"/>
        <w:spacing w:after="0" w:line="276" w:lineRule="auto"/>
        <w:ind w:firstLine="567"/>
        <w:contextualSpacing/>
        <w:jc w:val="both"/>
        <w:rPr>
          <w:rStyle w:val="af6"/>
          <w:rFonts w:cs="Times New Roman"/>
          <w:i w:val="0"/>
          <w:iCs w:val="0"/>
          <w:color w:val="auto"/>
          <w:szCs w:val="28"/>
        </w:rPr>
      </w:pPr>
      <w:r w:rsidRPr="0035041A">
        <w:rPr>
          <w:rStyle w:val="af6"/>
          <w:rFonts w:cs="Times New Roman"/>
          <w:i w:val="0"/>
          <w:iCs w:val="0"/>
          <w:color w:val="auto"/>
          <w:szCs w:val="28"/>
        </w:rPr>
        <w:t>-</w:t>
      </w:r>
      <w:r w:rsidR="00B462C0">
        <w:rPr>
          <w:rStyle w:val="af6"/>
          <w:rFonts w:cs="Times New Roman"/>
          <w:i w:val="0"/>
          <w:iCs w:val="0"/>
          <w:color w:val="auto"/>
          <w:szCs w:val="28"/>
        </w:rPr>
        <w:tab/>
      </w:r>
      <w:r w:rsidR="00853518" w:rsidRPr="0035041A">
        <w:rPr>
          <w:rStyle w:val="af6"/>
          <w:rFonts w:cs="Times New Roman"/>
          <w:i w:val="0"/>
          <w:iCs w:val="0"/>
          <w:color w:val="auto"/>
          <w:szCs w:val="28"/>
        </w:rPr>
        <w:t>унижение и эксплуатация младших;</w:t>
      </w:r>
    </w:p>
    <w:p w14:paraId="68322A22" w14:textId="04E27959" w:rsidR="00853518" w:rsidRPr="0035041A" w:rsidRDefault="008357F4" w:rsidP="000C63FB">
      <w:pPr>
        <w:widowControl w:val="0"/>
        <w:autoSpaceDE w:val="0"/>
        <w:autoSpaceDN w:val="0"/>
        <w:spacing w:after="0" w:line="276" w:lineRule="auto"/>
        <w:ind w:firstLine="567"/>
        <w:contextualSpacing/>
        <w:jc w:val="both"/>
        <w:rPr>
          <w:rStyle w:val="af6"/>
          <w:rFonts w:cs="Times New Roman"/>
          <w:i w:val="0"/>
          <w:iCs w:val="0"/>
          <w:color w:val="auto"/>
          <w:szCs w:val="28"/>
        </w:rPr>
      </w:pPr>
      <w:r w:rsidRPr="0035041A">
        <w:rPr>
          <w:rStyle w:val="af6"/>
          <w:rFonts w:cs="Times New Roman"/>
          <w:i w:val="0"/>
          <w:iCs w:val="0"/>
          <w:color w:val="auto"/>
          <w:szCs w:val="28"/>
        </w:rPr>
        <w:t>-</w:t>
      </w:r>
      <w:r w:rsidR="00B462C0">
        <w:rPr>
          <w:rStyle w:val="af6"/>
          <w:rFonts w:cs="Times New Roman"/>
          <w:i w:val="0"/>
          <w:iCs w:val="0"/>
          <w:color w:val="auto"/>
          <w:szCs w:val="28"/>
        </w:rPr>
        <w:tab/>
      </w:r>
      <w:r w:rsidR="00853518" w:rsidRPr="0035041A">
        <w:rPr>
          <w:rStyle w:val="af6"/>
          <w:rFonts w:cs="Times New Roman"/>
          <w:i w:val="0"/>
          <w:iCs w:val="0"/>
          <w:color w:val="auto"/>
          <w:szCs w:val="28"/>
        </w:rPr>
        <w:t>немотивированный вандализм;</w:t>
      </w:r>
    </w:p>
    <w:p w14:paraId="6787498B" w14:textId="21483AEF" w:rsidR="00853518" w:rsidRPr="0035041A" w:rsidRDefault="008357F4" w:rsidP="000C63FB">
      <w:pPr>
        <w:widowControl w:val="0"/>
        <w:autoSpaceDE w:val="0"/>
        <w:autoSpaceDN w:val="0"/>
        <w:spacing w:after="0" w:line="276" w:lineRule="auto"/>
        <w:ind w:firstLine="567"/>
        <w:contextualSpacing/>
        <w:jc w:val="both"/>
        <w:rPr>
          <w:rStyle w:val="af6"/>
          <w:rFonts w:cs="Times New Roman"/>
          <w:i w:val="0"/>
          <w:iCs w:val="0"/>
          <w:color w:val="auto"/>
          <w:szCs w:val="28"/>
        </w:rPr>
      </w:pPr>
      <w:r w:rsidRPr="0035041A">
        <w:rPr>
          <w:rStyle w:val="af6"/>
          <w:rFonts w:cs="Times New Roman"/>
          <w:i w:val="0"/>
          <w:iCs w:val="0"/>
          <w:color w:val="auto"/>
          <w:szCs w:val="28"/>
        </w:rPr>
        <w:t>-</w:t>
      </w:r>
      <w:r w:rsidR="00B462C0">
        <w:rPr>
          <w:rStyle w:val="af6"/>
          <w:rFonts w:cs="Times New Roman"/>
          <w:i w:val="0"/>
          <w:iCs w:val="0"/>
          <w:color w:val="auto"/>
          <w:szCs w:val="28"/>
        </w:rPr>
        <w:tab/>
      </w:r>
      <w:r w:rsidR="00853518" w:rsidRPr="0035041A">
        <w:rPr>
          <w:rStyle w:val="af6"/>
          <w:rFonts w:cs="Times New Roman"/>
          <w:i w:val="0"/>
          <w:iCs w:val="0"/>
          <w:color w:val="auto"/>
          <w:szCs w:val="28"/>
        </w:rPr>
        <w:t>призывы к преступлениям внутри группы.</w:t>
      </w:r>
    </w:p>
    <w:p w14:paraId="11F21EB2" w14:textId="77777777" w:rsidR="000C63FB" w:rsidRDefault="00C37D4F" w:rsidP="00B462C0">
      <w:pPr>
        <w:pStyle w:val="af0"/>
        <w:spacing w:before="0" w:beforeAutospacing="0" w:after="0" w:afterAutospacing="0"/>
        <w:ind w:firstLine="709"/>
        <w:jc w:val="both"/>
        <w:textAlignment w:val="top"/>
        <w:rPr>
          <w:rStyle w:val="af6"/>
          <w:i w:val="0"/>
          <w:iCs w:val="0"/>
          <w:color w:val="auto"/>
          <w:sz w:val="28"/>
          <w:szCs w:val="28"/>
        </w:rPr>
      </w:pPr>
      <w:r w:rsidRPr="0035041A">
        <w:rPr>
          <w:rStyle w:val="af6"/>
          <w:i w:val="0"/>
          <w:iCs w:val="0"/>
          <w:color w:val="auto"/>
          <w:sz w:val="28"/>
          <w:szCs w:val="28"/>
        </w:rPr>
        <w:t xml:space="preserve">Становление социальной зрелости молодежи тесно связано с выбором ценностных ориентаций, усвоением социальных норм и установок. Социализация в молодежной среде нередко проходит </w:t>
      </w:r>
      <w:r w:rsidR="00F13FE0" w:rsidRPr="0035041A">
        <w:rPr>
          <w:rStyle w:val="af6"/>
          <w:i w:val="0"/>
          <w:iCs w:val="0"/>
          <w:color w:val="auto"/>
          <w:sz w:val="28"/>
          <w:szCs w:val="28"/>
        </w:rPr>
        <w:t xml:space="preserve">под влиянием молодежных субкультур, определяющих тип сознания, потребностей, интересов, ожиданий молодежи, модели поведения.  Часто молодежное неформальное объединение представляет собой форму альтернативной культуры или контркультуры.  И связано это чаще всего не с отрицанием и протестом, а </w:t>
      </w:r>
      <w:r w:rsidR="002A7BAF" w:rsidRPr="0035041A">
        <w:rPr>
          <w:rStyle w:val="af6"/>
          <w:i w:val="0"/>
          <w:iCs w:val="0"/>
          <w:color w:val="auto"/>
          <w:sz w:val="28"/>
          <w:szCs w:val="28"/>
        </w:rPr>
        <w:t xml:space="preserve">со </w:t>
      </w:r>
      <w:r w:rsidR="00F13FE0" w:rsidRPr="0035041A">
        <w:rPr>
          <w:rStyle w:val="af6"/>
          <w:i w:val="0"/>
          <w:iCs w:val="0"/>
          <w:color w:val="auto"/>
          <w:sz w:val="28"/>
          <w:szCs w:val="28"/>
        </w:rPr>
        <w:t>стремление</w:t>
      </w:r>
      <w:r w:rsidR="002A7BAF" w:rsidRPr="0035041A">
        <w:rPr>
          <w:rStyle w:val="af6"/>
          <w:i w:val="0"/>
          <w:iCs w:val="0"/>
          <w:color w:val="auto"/>
          <w:sz w:val="28"/>
          <w:szCs w:val="28"/>
        </w:rPr>
        <w:t>м</w:t>
      </w:r>
      <w:r w:rsidR="00F13FE0" w:rsidRPr="0035041A">
        <w:rPr>
          <w:rStyle w:val="af6"/>
          <w:i w:val="0"/>
          <w:iCs w:val="0"/>
          <w:color w:val="auto"/>
          <w:sz w:val="28"/>
          <w:szCs w:val="28"/>
        </w:rPr>
        <w:t xml:space="preserve"> найти свою нишу </w:t>
      </w:r>
      <w:r w:rsidR="002A7BAF" w:rsidRPr="0035041A">
        <w:rPr>
          <w:rStyle w:val="af6"/>
          <w:i w:val="0"/>
          <w:iCs w:val="0"/>
          <w:color w:val="auto"/>
          <w:sz w:val="28"/>
          <w:szCs w:val="28"/>
        </w:rPr>
        <w:t xml:space="preserve">в </w:t>
      </w:r>
      <w:r w:rsidR="00F13FE0" w:rsidRPr="0035041A">
        <w:rPr>
          <w:rStyle w:val="af6"/>
          <w:i w:val="0"/>
          <w:iCs w:val="0"/>
          <w:color w:val="auto"/>
          <w:sz w:val="28"/>
          <w:szCs w:val="28"/>
        </w:rPr>
        <w:t>систем</w:t>
      </w:r>
      <w:r w:rsidR="002A7BAF" w:rsidRPr="0035041A">
        <w:rPr>
          <w:rStyle w:val="af6"/>
          <w:i w:val="0"/>
          <w:iCs w:val="0"/>
          <w:color w:val="auto"/>
          <w:sz w:val="28"/>
          <w:szCs w:val="28"/>
        </w:rPr>
        <w:t>е</w:t>
      </w:r>
      <w:r w:rsidR="00F13FE0" w:rsidRPr="0035041A">
        <w:rPr>
          <w:rStyle w:val="af6"/>
          <w:i w:val="0"/>
          <w:iCs w:val="0"/>
          <w:color w:val="auto"/>
          <w:sz w:val="28"/>
          <w:szCs w:val="28"/>
        </w:rPr>
        <w:t xml:space="preserve"> </w:t>
      </w:r>
      <w:r w:rsidR="0035041A" w:rsidRPr="0035041A">
        <w:rPr>
          <w:rStyle w:val="af6"/>
          <w:i w:val="0"/>
          <w:iCs w:val="0"/>
          <w:color w:val="auto"/>
          <w:sz w:val="28"/>
          <w:szCs w:val="28"/>
        </w:rPr>
        <w:t>традиционных ценностей</w:t>
      </w:r>
      <w:r w:rsidR="00F13FE0" w:rsidRPr="0035041A">
        <w:rPr>
          <w:rStyle w:val="af6"/>
          <w:i w:val="0"/>
          <w:iCs w:val="0"/>
          <w:color w:val="auto"/>
          <w:sz w:val="28"/>
          <w:szCs w:val="28"/>
        </w:rPr>
        <w:t>. В реальном с</w:t>
      </w:r>
      <w:r w:rsidR="00591D4E" w:rsidRPr="0035041A">
        <w:rPr>
          <w:rStyle w:val="af6"/>
          <w:i w:val="0"/>
          <w:iCs w:val="0"/>
          <w:color w:val="auto"/>
          <w:sz w:val="28"/>
          <w:szCs w:val="28"/>
        </w:rPr>
        <w:t>оциально-политическом и историческом контексте</w:t>
      </w:r>
      <w:r w:rsidR="00F13FE0" w:rsidRPr="0035041A">
        <w:rPr>
          <w:rStyle w:val="af6"/>
          <w:i w:val="0"/>
          <w:iCs w:val="0"/>
          <w:color w:val="auto"/>
          <w:sz w:val="28"/>
          <w:szCs w:val="28"/>
        </w:rPr>
        <w:t xml:space="preserve"> молодежь зачастую</w:t>
      </w:r>
      <w:r w:rsidR="00591D4E" w:rsidRPr="0035041A">
        <w:rPr>
          <w:rStyle w:val="af6"/>
          <w:i w:val="0"/>
          <w:iCs w:val="0"/>
          <w:color w:val="auto"/>
          <w:sz w:val="28"/>
          <w:szCs w:val="28"/>
        </w:rPr>
        <w:t xml:space="preserve"> уделяет больше внимания имиджевым технологиям, не имеющим глубоких культурных основ. Участникам подобных движений свойственны критическое отношение и стремление к отрицанию или пересмотру традиционных ценностей, частичный или полный (иногда скрытый, неосознанный, иногда демонстративный) отказ от существующей официальной идеологии, отрицательное отношение к официальной культуре, традиционному искусству, ориентация на собственные идеалы и др.</w:t>
      </w:r>
      <w:r w:rsidR="00F13FE0" w:rsidRPr="0035041A">
        <w:rPr>
          <w:rStyle w:val="af6"/>
          <w:i w:val="0"/>
          <w:iCs w:val="0"/>
          <w:color w:val="auto"/>
          <w:sz w:val="28"/>
          <w:szCs w:val="28"/>
        </w:rPr>
        <w:t xml:space="preserve"> </w:t>
      </w:r>
    </w:p>
    <w:p w14:paraId="04C0889C" w14:textId="04BE41E2" w:rsidR="00C72CA7" w:rsidRPr="0035041A" w:rsidRDefault="00F13FE0" w:rsidP="00B462C0">
      <w:pPr>
        <w:pStyle w:val="af0"/>
        <w:spacing w:before="0" w:beforeAutospacing="0" w:after="0" w:afterAutospacing="0"/>
        <w:ind w:firstLine="709"/>
        <w:jc w:val="both"/>
        <w:textAlignment w:val="top"/>
        <w:rPr>
          <w:rStyle w:val="af6"/>
          <w:i w:val="0"/>
          <w:iCs w:val="0"/>
          <w:color w:val="auto"/>
          <w:sz w:val="28"/>
          <w:szCs w:val="28"/>
        </w:rPr>
      </w:pPr>
      <w:r w:rsidRPr="0035041A">
        <w:rPr>
          <w:rStyle w:val="af6"/>
          <w:i w:val="0"/>
          <w:iCs w:val="0"/>
          <w:color w:val="auto"/>
          <w:sz w:val="28"/>
          <w:szCs w:val="28"/>
        </w:rPr>
        <w:t xml:space="preserve">Изучение субкультур –важная задача, позволяющая </w:t>
      </w:r>
      <w:r w:rsidR="003443A2" w:rsidRPr="0035041A">
        <w:rPr>
          <w:rStyle w:val="af6"/>
          <w:i w:val="0"/>
          <w:iCs w:val="0"/>
          <w:color w:val="auto"/>
          <w:sz w:val="28"/>
          <w:szCs w:val="28"/>
        </w:rPr>
        <w:t xml:space="preserve">эффективно выстраивать воспитательную работу и предупреждать негативное влияние тех субкультур, в основе которых оказываются антигуманные, деструктивные цели. </w:t>
      </w:r>
      <w:r w:rsidR="00591D4E" w:rsidRPr="0035041A">
        <w:rPr>
          <w:rStyle w:val="af6"/>
          <w:i w:val="0"/>
          <w:iCs w:val="0"/>
          <w:color w:val="auto"/>
          <w:sz w:val="28"/>
          <w:szCs w:val="28"/>
        </w:rPr>
        <w:t xml:space="preserve">В такие объединения </w:t>
      </w:r>
      <w:r w:rsidR="003443A2" w:rsidRPr="0035041A">
        <w:rPr>
          <w:rStyle w:val="af6"/>
          <w:i w:val="0"/>
          <w:iCs w:val="0"/>
          <w:color w:val="auto"/>
          <w:sz w:val="28"/>
          <w:szCs w:val="28"/>
        </w:rPr>
        <w:t xml:space="preserve">обычно </w:t>
      </w:r>
      <w:r w:rsidR="00591D4E" w:rsidRPr="0035041A">
        <w:rPr>
          <w:rStyle w:val="af6"/>
          <w:i w:val="0"/>
          <w:iCs w:val="0"/>
          <w:color w:val="auto"/>
          <w:sz w:val="28"/>
          <w:szCs w:val="28"/>
        </w:rPr>
        <w:t>входят молодые люди, оказавшиеся невостребованными обществом</w:t>
      </w:r>
      <w:r w:rsidR="003443A2" w:rsidRPr="0035041A">
        <w:rPr>
          <w:rStyle w:val="af6"/>
          <w:i w:val="0"/>
          <w:iCs w:val="0"/>
          <w:color w:val="auto"/>
          <w:sz w:val="28"/>
          <w:szCs w:val="28"/>
        </w:rPr>
        <w:t>.</w:t>
      </w:r>
      <w:r w:rsidR="002A7BAF" w:rsidRPr="0035041A">
        <w:rPr>
          <w:rStyle w:val="af6"/>
          <w:i w:val="0"/>
          <w:iCs w:val="0"/>
          <w:color w:val="auto"/>
          <w:sz w:val="28"/>
          <w:szCs w:val="28"/>
        </w:rPr>
        <w:t xml:space="preserve"> Т</w:t>
      </w:r>
      <w:r w:rsidR="00591D4E" w:rsidRPr="0035041A">
        <w:rPr>
          <w:rStyle w:val="af6"/>
          <w:i w:val="0"/>
          <w:iCs w:val="0"/>
          <w:color w:val="auto"/>
          <w:sz w:val="28"/>
          <w:szCs w:val="28"/>
        </w:rPr>
        <w:t xml:space="preserve">ермин «субкультура» получил </w:t>
      </w:r>
      <w:r w:rsidR="003443A2" w:rsidRPr="0035041A">
        <w:rPr>
          <w:rStyle w:val="af6"/>
          <w:i w:val="0"/>
          <w:iCs w:val="0"/>
          <w:color w:val="auto"/>
          <w:sz w:val="28"/>
          <w:szCs w:val="28"/>
        </w:rPr>
        <w:t xml:space="preserve">распространение </w:t>
      </w:r>
      <w:r w:rsidR="00591D4E" w:rsidRPr="0035041A">
        <w:rPr>
          <w:rStyle w:val="af6"/>
          <w:i w:val="0"/>
          <w:iCs w:val="0"/>
          <w:color w:val="auto"/>
          <w:sz w:val="28"/>
          <w:szCs w:val="28"/>
        </w:rPr>
        <w:t>в 60-70-х гг. ХХ века</w:t>
      </w:r>
      <w:r w:rsidR="003443A2" w:rsidRPr="0035041A">
        <w:rPr>
          <w:rStyle w:val="af6"/>
          <w:i w:val="0"/>
          <w:iCs w:val="0"/>
          <w:color w:val="auto"/>
          <w:sz w:val="28"/>
          <w:szCs w:val="28"/>
        </w:rPr>
        <w:t xml:space="preserve"> </w:t>
      </w:r>
      <w:r w:rsidR="002A7BAF" w:rsidRPr="0035041A">
        <w:rPr>
          <w:rStyle w:val="af6"/>
          <w:i w:val="0"/>
          <w:iCs w:val="0"/>
          <w:color w:val="auto"/>
          <w:sz w:val="28"/>
          <w:szCs w:val="28"/>
        </w:rPr>
        <w:t xml:space="preserve">и </w:t>
      </w:r>
      <w:r w:rsidR="003443A2" w:rsidRPr="0035041A">
        <w:rPr>
          <w:rStyle w:val="af6"/>
          <w:i w:val="0"/>
          <w:iCs w:val="0"/>
          <w:color w:val="auto"/>
          <w:sz w:val="28"/>
          <w:szCs w:val="28"/>
        </w:rPr>
        <w:t>характеризова</w:t>
      </w:r>
      <w:r w:rsidR="002A7BAF" w:rsidRPr="0035041A">
        <w:rPr>
          <w:rStyle w:val="af6"/>
          <w:i w:val="0"/>
          <w:iCs w:val="0"/>
          <w:color w:val="auto"/>
          <w:sz w:val="28"/>
          <w:szCs w:val="28"/>
        </w:rPr>
        <w:t xml:space="preserve">лся как </w:t>
      </w:r>
      <w:r w:rsidR="00591D4E" w:rsidRPr="0035041A">
        <w:rPr>
          <w:rStyle w:val="af6"/>
          <w:i w:val="0"/>
          <w:iCs w:val="0"/>
          <w:color w:val="auto"/>
          <w:sz w:val="28"/>
          <w:szCs w:val="28"/>
        </w:rPr>
        <w:t xml:space="preserve">неофициальные </w:t>
      </w:r>
      <w:proofErr w:type="spellStart"/>
      <w:r w:rsidR="00015054" w:rsidRPr="0035041A">
        <w:rPr>
          <w:rStyle w:val="af6"/>
          <w:i w:val="0"/>
          <w:iCs w:val="0"/>
          <w:color w:val="auto"/>
          <w:sz w:val="28"/>
          <w:szCs w:val="28"/>
        </w:rPr>
        <w:t>вне</w:t>
      </w:r>
      <w:r w:rsidR="00591D4E" w:rsidRPr="0035041A">
        <w:rPr>
          <w:rStyle w:val="af6"/>
          <w:i w:val="0"/>
          <w:iCs w:val="0"/>
          <w:color w:val="auto"/>
          <w:sz w:val="28"/>
          <w:szCs w:val="28"/>
        </w:rPr>
        <w:t>культурные</w:t>
      </w:r>
      <w:proofErr w:type="spellEnd"/>
      <w:r w:rsidR="00591D4E" w:rsidRPr="0035041A">
        <w:rPr>
          <w:rStyle w:val="af6"/>
          <w:i w:val="0"/>
          <w:iCs w:val="0"/>
          <w:color w:val="auto"/>
          <w:sz w:val="28"/>
          <w:szCs w:val="28"/>
        </w:rPr>
        <w:t xml:space="preserve"> пла</w:t>
      </w:r>
      <w:r w:rsidR="00015054" w:rsidRPr="0035041A">
        <w:rPr>
          <w:rStyle w:val="af6"/>
          <w:i w:val="0"/>
          <w:iCs w:val="0"/>
          <w:color w:val="auto"/>
          <w:sz w:val="28"/>
          <w:szCs w:val="28"/>
        </w:rPr>
        <w:t xml:space="preserve">сты. </w:t>
      </w:r>
      <w:r w:rsidR="00591D4E" w:rsidRPr="0035041A">
        <w:rPr>
          <w:rStyle w:val="af6"/>
          <w:i w:val="0"/>
          <w:iCs w:val="0"/>
          <w:color w:val="auto"/>
          <w:sz w:val="28"/>
          <w:szCs w:val="28"/>
        </w:rPr>
        <w:t>Со временем это понятие получило иной смысл</w:t>
      </w:r>
      <w:r w:rsidR="0093701F" w:rsidRPr="0035041A">
        <w:rPr>
          <w:rStyle w:val="af6"/>
          <w:i w:val="0"/>
          <w:iCs w:val="0"/>
          <w:color w:val="auto"/>
          <w:sz w:val="28"/>
          <w:szCs w:val="28"/>
        </w:rPr>
        <w:t xml:space="preserve">. Теперь под </w:t>
      </w:r>
      <w:r w:rsidR="00092AF8" w:rsidRPr="0035041A">
        <w:rPr>
          <w:rStyle w:val="af6"/>
          <w:i w:val="0"/>
          <w:iCs w:val="0"/>
          <w:color w:val="auto"/>
          <w:sz w:val="28"/>
          <w:szCs w:val="28"/>
        </w:rPr>
        <w:t>ним</w:t>
      </w:r>
      <w:r w:rsidR="00015054" w:rsidRPr="0035041A">
        <w:rPr>
          <w:rStyle w:val="af6"/>
          <w:i w:val="0"/>
          <w:iCs w:val="0"/>
          <w:color w:val="auto"/>
          <w:sz w:val="28"/>
          <w:szCs w:val="28"/>
        </w:rPr>
        <w:t xml:space="preserve"> понимается </w:t>
      </w:r>
      <w:r w:rsidR="00591D4E" w:rsidRPr="0035041A">
        <w:rPr>
          <w:rStyle w:val="af6"/>
          <w:i w:val="0"/>
          <w:iCs w:val="0"/>
          <w:color w:val="auto"/>
          <w:sz w:val="28"/>
          <w:szCs w:val="28"/>
        </w:rPr>
        <w:t>сово</w:t>
      </w:r>
      <w:r w:rsidR="00092AF8" w:rsidRPr="0035041A">
        <w:rPr>
          <w:rStyle w:val="af6"/>
          <w:i w:val="0"/>
          <w:iCs w:val="0"/>
          <w:color w:val="auto"/>
          <w:sz w:val="28"/>
          <w:szCs w:val="28"/>
        </w:rPr>
        <w:t xml:space="preserve">купность некоторых </w:t>
      </w:r>
      <w:r w:rsidR="00591D4E" w:rsidRPr="0035041A">
        <w:rPr>
          <w:rStyle w:val="af6"/>
          <w:i w:val="0"/>
          <w:iCs w:val="0"/>
          <w:color w:val="auto"/>
          <w:sz w:val="28"/>
          <w:szCs w:val="28"/>
        </w:rPr>
        <w:t>норм и</w:t>
      </w:r>
      <w:r w:rsidR="00092AF8" w:rsidRPr="0035041A">
        <w:rPr>
          <w:rStyle w:val="af6"/>
          <w:i w:val="0"/>
          <w:iCs w:val="0"/>
          <w:color w:val="auto"/>
          <w:sz w:val="28"/>
          <w:szCs w:val="28"/>
        </w:rPr>
        <w:t xml:space="preserve"> ценностей, функционирующих</w:t>
      </w:r>
      <w:r w:rsidR="00591D4E" w:rsidRPr="0035041A">
        <w:rPr>
          <w:rStyle w:val="af6"/>
          <w:i w:val="0"/>
          <w:iCs w:val="0"/>
          <w:color w:val="auto"/>
          <w:sz w:val="28"/>
          <w:szCs w:val="28"/>
        </w:rPr>
        <w:t xml:space="preserve"> в качестве культуры определенного слоя общества</w:t>
      </w:r>
      <w:r w:rsidR="00092AF8" w:rsidRPr="0035041A">
        <w:rPr>
          <w:rStyle w:val="af6"/>
          <w:i w:val="0"/>
          <w:iCs w:val="0"/>
          <w:color w:val="auto"/>
          <w:sz w:val="28"/>
          <w:szCs w:val="28"/>
        </w:rPr>
        <w:t>, а также особая форма организации молодежи</w:t>
      </w:r>
      <w:r w:rsidR="006D64DF" w:rsidRPr="0035041A">
        <w:rPr>
          <w:rStyle w:val="af6"/>
          <w:i w:val="0"/>
          <w:iCs w:val="0"/>
          <w:color w:val="auto"/>
          <w:sz w:val="28"/>
          <w:szCs w:val="28"/>
        </w:rPr>
        <w:t>, отличающей</w:t>
      </w:r>
      <w:r w:rsidR="00591D4E" w:rsidRPr="0035041A">
        <w:rPr>
          <w:rStyle w:val="af6"/>
          <w:i w:val="0"/>
          <w:iCs w:val="0"/>
          <w:color w:val="auto"/>
          <w:sz w:val="28"/>
          <w:szCs w:val="28"/>
        </w:rPr>
        <w:t xml:space="preserve">ся своими </w:t>
      </w:r>
      <w:r w:rsidR="00F153F6" w:rsidRPr="0035041A">
        <w:rPr>
          <w:rStyle w:val="af6"/>
          <w:i w:val="0"/>
          <w:iCs w:val="0"/>
          <w:color w:val="auto"/>
          <w:sz w:val="28"/>
          <w:szCs w:val="28"/>
        </w:rPr>
        <w:t>нормами, комплексом</w:t>
      </w:r>
      <w:r w:rsidR="00591D4E" w:rsidRPr="0035041A">
        <w:rPr>
          <w:rStyle w:val="af6"/>
          <w:i w:val="0"/>
          <w:iCs w:val="0"/>
          <w:color w:val="auto"/>
          <w:sz w:val="28"/>
          <w:szCs w:val="28"/>
        </w:rPr>
        <w:t xml:space="preserve"> ценностей</w:t>
      </w:r>
      <w:r w:rsidR="00F153F6" w:rsidRPr="0035041A">
        <w:rPr>
          <w:rStyle w:val="af6"/>
          <w:i w:val="0"/>
          <w:iCs w:val="0"/>
          <w:color w:val="auto"/>
          <w:sz w:val="28"/>
          <w:szCs w:val="28"/>
        </w:rPr>
        <w:t xml:space="preserve">. Исследователи выделяют такие </w:t>
      </w:r>
      <w:r w:rsidR="00F153F6" w:rsidRPr="0035041A">
        <w:rPr>
          <w:rStyle w:val="af6"/>
          <w:i w:val="0"/>
          <w:iCs w:val="0"/>
          <w:color w:val="auto"/>
          <w:sz w:val="28"/>
          <w:szCs w:val="28"/>
        </w:rPr>
        <w:lastRenderedPageBreak/>
        <w:t>особенности молодежной субкультуры, как</w:t>
      </w:r>
      <w:r w:rsidR="00591D4E" w:rsidRPr="0035041A">
        <w:rPr>
          <w:rStyle w:val="af6"/>
          <w:i w:val="0"/>
          <w:iCs w:val="0"/>
          <w:color w:val="auto"/>
          <w:sz w:val="28"/>
          <w:szCs w:val="28"/>
        </w:rPr>
        <w:t xml:space="preserve"> </w:t>
      </w:r>
      <w:r w:rsidR="00F153F6" w:rsidRPr="0035041A">
        <w:rPr>
          <w:rStyle w:val="af6"/>
          <w:i w:val="0"/>
          <w:iCs w:val="0"/>
          <w:color w:val="auto"/>
          <w:sz w:val="28"/>
          <w:szCs w:val="28"/>
        </w:rPr>
        <w:t xml:space="preserve">преобладание потребления над творчеством; </w:t>
      </w:r>
      <w:r w:rsidR="00591D4E" w:rsidRPr="0035041A">
        <w:rPr>
          <w:rStyle w:val="af6"/>
          <w:i w:val="0"/>
          <w:iCs w:val="0"/>
          <w:color w:val="auto"/>
          <w:sz w:val="28"/>
          <w:szCs w:val="28"/>
        </w:rPr>
        <w:t>ее обособленность от культурных ценностей старших по</w:t>
      </w:r>
      <w:r w:rsidR="00F153F6" w:rsidRPr="0035041A">
        <w:rPr>
          <w:rStyle w:val="af6"/>
          <w:i w:val="0"/>
          <w:iCs w:val="0"/>
          <w:color w:val="auto"/>
          <w:sz w:val="28"/>
          <w:szCs w:val="28"/>
        </w:rPr>
        <w:t xml:space="preserve">колений, национальных традиций; </w:t>
      </w:r>
      <w:proofErr w:type="spellStart"/>
      <w:r w:rsidR="00F153F6" w:rsidRPr="0035041A">
        <w:rPr>
          <w:rStyle w:val="af6"/>
          <w:i w:val="0"/>
          <w:iCs w:val="0"/>
          <w:color w:val="auto"/>
          <w:sz w:val="28"/>
          <w:szCs w:val="28"/>
        </w:rPr>
        <w:t>авангардность</w:t>
      </w:r>
      <w:proofErr w:type="spellEnd"/>
      <w:r w:rsidR="00F153F6" w:rsidRPr="0035041A">
        <w:rPr>
          <w:rStyle w:val="af6"/>
          <w:i w:val="0"/>
          <w:iCs w:val="0"/>
          <w:color w:val="auto"/>
          <w:sz w:val="28"/>
          <w:szCs w:val="28"/>
        </w:rPr>
        <w:t xml:space="preserve"> и нередко экстремальность. </w:t>
      </w:r>
    </w:p>
    <w:p w14:paraId="27292CF7" w14:textId="068146F0" w:rsidR="00591D4E" w:rsidRPr="0035041A" w:rsidRDefault="004739E4" w:rsidP="00B462C0">
      <w:pPr>
        <w:pStyle w:val="af0"/>
        <w:spacing w:before="0" w:beforeAutospacing="0" w:after="0" w:afterAutospacing="0"/>
        <w:ind w:firstLine="709"/>
        <w:jc w:val="both"/>
        <w:textAlignment w:val="top"/>
        <w:rPr>
          <w:rStyle w:val="af6"/>
          <w:i w:val="0"/>
          <w:iCs w:val="0"/>
          <w:color w:val="auto"/>
          <w:sz w:val="28"/>
          <w:szCs w:val="28"/>
        </w:rPr>
      </w:pPr>
      <w:r w:rsidRPr="0035041A">
        <w:rPr>
          <w:rStyle w:val="af6"/>
          <w:i w:val="0"/>
          <w:iCs w:val="0"/>
          <w:color w:val="auto"/>
          <w:sz w:val="28"/>
          <w:szCs w:val="28"/>
        </w:rPr>
        <w:t xml:space="preserve">Почему в современном обществе довольно широко распространены молодежные субкультуры?  </w:t>
      </w:r>
      <w:r w:rsidR="00C72CA7" w:rsidRPr="0035041A">
        <w:rPr>
          <w:rStyle w:val="af6"/>
          <w:i w:val="0"/>
          <w:iCs w:val="0"/>
          <w:color w:val="auto"/>
          <w:sz w:val="28"/>
          <w:szCs w:val="28"/>
        </w:rPr>
        <w:t xml:space="preserve">  </w:t>
      </w:r>
      <w:r w:rsidRPr="0035041A">
        <w:rPr>
          <w:rStyle w:val="af6"/>
          <w:i w:val="0"/>
          <w:iCs w:val="0"/>
          <w:color w:val="auto"/>
          <w:sz w:val="28"/>
          <w:szCs w:val="28"/>
        </w:rPr>
        <w:t xml:space="preserve">Они отвечают  возрастным особенностям и запросам формирующейся личности: </w:t>
      </w:r>
      <w:r w:rsidR="00591D4E" w:rsidRPr="0035041A">
        <w:rPr>
          <w:rStyle w:val="af6"/>
          <w:i w:val="0"/>
          <w:iCs w:val="0"/>
          <w:color w:val="auto"/>
          <w:sz w:val="28"/>
          <w:szCs w:val="28"/>
        </w:rPr>
        <w:t>в субкультурной общности подросток получает возможность принадлежать к избранной группе сверстников, являющейся для него референтной, возникает объединяющее чувство «мы», что повышает уровень психологической значимости каждого;</w:t>
      </w:r>
      <w:r w:rsidRPr="0035041A">
        <w:rPr>
          <w:rStyle w:val="af6"/>
          <w:i w:val="0"/>
          <w:iCs w:val="0"/>
          <w:color w:val="auto"/>
          <w:sz w:val="28"/>
          <w:szCs w:val="28"/>
        </w:rPr>
        <w:t xml:space="preserve"> </w:t>
      </w:r>
      <w:r w:rsidR="00591D4E" w:rsidRPr="0035041A">
        <w:rPr>
          <w:rStyle w:val="af6"/>
          <w:i w:val="0"/>
          <w:iCs w:val="0"/>
          <w:color w:val="auto"/>
          <w:sz w:val="28"/>
          <w:szCs w:val="28"/>
        </w:rPr>
        <w:t>субкультура позволяет молодому человеку лучше почувствовать и проявить свою самостоятельность; субкультура помогает освободиться от тягостных переживаний, вызванных конфликтом с миром взрослых, с господствующей в обществе культурой.</w:t>
      </w:r>
    </w:p>
    <w:p w14:paraId="0B7AB243" w14:textId="77777777" w:rsidR="000C63FB" w:rsidRDefault="008F5D54" w:rsidP="00B462C0">
      <w:pPr>
        <w:pStyle w:val="af0"/>
        <w:spacing w:before="0" w:beforeAutospacing="0" w:after="0" w:afterAutospacing="0"/>
        <w:ind w:firstLine="709"/>
        <w:jc w:val="both"/>
        <w:textAlignment w:val="top"/>
        <w:rPr>
          <w:rStyle w:val="af6"/>
          <w:i w:val="0"/>
          <w:iCs w:val="0"/>
          <w:color w:val="auto"/>
          <w:sz w:val="28"/>
          <w:szCs w:val="28"/>
        </w:rPr>
      </w:pPr>
      <w:r w:rsidRPr="0035041A">
        <w:rPr>
          <w:rStyle w:val="af6"/>
          <w:i w:val="0"/>
          <w:iCs w:val="0"/>
          <w:color w:val="auto"/>
          <w:sz w:val="28"/>
          <w:szCs w:val="28"/>
        </w:rPr>
        <w:t xml:space="preserve">В то же время именно подростки, юношество легко становятся жертвами различных асоциальных сил, сект, криминальных группировок. Неустойчивая психика подростка – поле приложения интересов криминальных сообществ.  Криминальные и </w:t>
      </w:r>
      <w:proofErr w:type="spellStart"/>
      <w:r w:rsidRPr="0035041A">
        <w:rPr>
          <w:rStyle w:val="af6"/>
          <w:i w:val="0"/>
          <w:iCs w:val="0"/>
          <w:color w:val="auto"/>
          <w:sz w:val="28"/>
          <w:szCs w:val="28"/>
        </w:rPr>
        <w:t>околокриминальные</w:t>
      </w:r>
      <w:proofErr w:type="spellEnd"/>
      <w:r w:rsidRPr="0035041A">
        <w:rPr>
          <w:rStyle w:val="af6"/>
          <w:i w:val="0"/>
          <w:iCs w:val="0"/>
          <w:color w:val="auto"/>
          <w:sz w:val="28"/>
          <w:szCs w:val="28"/>
        </w:rPr>
        <w:t xml:space="preserve"> личности организуют устойчивые группы и сообщества и в обмен на полное подчинение лидеру, идеологии группы, ее порядку обещают блага, материальные или социальные, либо увлекают </w:t>
      </w:r>
      <w:proofErr w:type="spellStart"/>
      <w:r w:rsidRPr="0035041A">
        <w:rPr>
          <w:rStyle w:val="af6"/>
          <w:i w:val="0"/>
          <w:iCs w:val="0"/>
          <w:color w:val="auto"/>
          <w:sz w:val="28"/>
          <w:szCs w:val="28"/>
        </w:rPr>
        <w:t>псевдоромантикой</w:t>
      </w:r>
      <w:proofErr w:type="spellEnd"/>
      <w:r w:rsidRPr="0035041A">
        <w:rPr>
          <w:rStyle w:val="af6"/>
          <w:i w:val="0"/>
          <w:iCs w:val="0"/>
          <w:color w:val="auto"/>
          <w:sz w:val="28"/>
          <w:szCs w:val="28"/>
        </w:rPr>
        <w:t xml:space="preserve"> криминальных интересов, всячески маскируя их под идеологию борьбы за правду и справедливость, вызывая протестные настроения. Поначалу группировки пытаются скрыть свои истинные намерения, обмануть вербуемого и втянуть его в противоправную деятельность. </w:t>
      </w:r>
      <w:r w:rsidR="003C1085" w:rsidRPr="0035041A">
        <w:rPr>
          <w:rStyle w:val="af6"/>
          <w:i w:val="0"/>
          <w:iCs w:val="0"/>
          <w:color w:val="auto"/>
          <w:sz w:val="28"/>
          <w:szCs w:val="28"/>
        </w:rPr>
        <w:t xml:space="preserve"> Молодым людям этого возраста легче навязать моду на деструктивный образ поведения. Ученые объясняют, что у подростка 11-13 лет начинает активно работать совокупность подкорковых структур мозга, отвечающая за эмоции, инстинкты, пищевое, половое и элементарное социальное поведение</w:t>
      </w:r>
      <w:r w:rsidR="00243979" w:rsidRPr="0035041A">
        <w:rPr>
          <w:rStyle w:val="af6"/>
          <w:i w:val="0"/>
          <w:iCs w:val="0"/>
          <w:color w:val="auto"/>
          <w:sz w:val="28"/>
          <w:szCs w:val="28"/>
        </w:rPr>
        <w:t xml:space="preserve">. А кора головного мозга, отвечающая за управление, самоконтроль, осознанный выбор и принятие решений, созревает к 18-20 годам. </w:t>
      </w:r>
    </w:p>
    <w:p w14:paraId="71AEC5A3" w14:textId="109050DC" w:rsidR="003C1085" w:rsidRPr="0035041A" w:rsidRDefault="00243979" w:rsidP="00B462C0">
      <w:pPr>
        <w:pStyle w:val="af0"/>
        <w:spacing w:before="0" w:beforeAutospacing="0" w:after="0" w:afterAutospacing="0"/>
        <w:ind w:firstLine="709"/>
        <w:jc w:val="both"/>
        <w:textAlignment w:val="top"/>
        <w:rPr>
          <w:rStyle w:val="af6"/>
          <w:i w:val="0"/>
          <w:iCs w:val="0"/>
          <w:color w:val="auto"/>
          <w:sz w:val="28"/>
          <w:szCs w:val="28"/>
        </w:rPr>
      </w:pPr>
      <w:r w:rsidRPr="0035041A">
        <w:rPr>
          <w:rStyle w:val="af6"/>
          <w:i w:val="0"/>
          <w:iCs w:val="0"/>
          <w:color w:val="auto"/>
          <w:sz w:val="28"/>
          <w:szCs w:val="28"/>
        </w:rPr>
        <w:t xml:space="preserve">Недостаточность корковых функций мозга в детском и подростковом возрасте влияет на неспособность молодежи обеспечить собственную безопасность от манипуляций их сознанием. </w:t>
      </w:r>
      <w:r w:rsidR="00A04529" w:rsidRPr="0035041A">
        <w:rPr>
          <w:rStyle w:val="af6"/>
          <w:i w:val="0"/>
          <w:iCs w:val="0"/>
          <w:color w:val="auto"/>
          <w:sz w:val="28"/>
          <w:szCs w:val="28"/>
        </w:rPr>
        <w:t xml:space="preserve"> Организаторы асоциальных групп используют психофизиологические технологии возбуждения подсознания, отсюда управляемость подростков и их готовность к безрассудным и опасным поступкам. </w:t>
      </w:r>
      <w:r w:rsidR="004D55F9" w:rsidRPr="0035041A">
        <w:rPr>
          <w:rStyle w:val="af6"/>
          <w:i w:val="0"/>
          <w:iCs w:val="0"/>
          <w:color w:val="auto"/>
          <w:sz w:val="28"/>
          <w:szCs w:val="28"/>
        </w:rPr>
        <w:t xml:space="preserve">Так тоталитарные секты и сообщества сектантского типа подавляют личность подростка, разрушают его прежние социальные связи, внушают ему негативное отношение к тем, кто не входит в групповой социум. </w:t>
      </w:r>
    </w:p>
    <w:p w14:paraId="47822397" w14:textId="77275761" w:rsidR="00F96132" w:rsidRPr="0035041A" w:rsidRDefault="001E4DD5" w:rsidP="00B462C0">
      <w:pPr>
        <w:pStyle w:val="af0"/>
        <w:spacing w:before="0" w:beforeAutospacing="0" w:after="0" w:afterAutospacing="0"/>
        <w:ind w:firstLine="709"/>
        <w:jc w:val="both"/>
        <w:textAlignment w:val="top"/>
        <w:rPr>
          <w:rStyle w:val="af6"/>
          <w:i w:val="0"/>
          <w:iCs w:val="0"/>
          <w:color w:val="auto"/>
          <w:sz w:val="28"/>
          <w:szCs w:val="28"/>
        </w:rPr>
      </w:pPr>
      <w:r w:rsidRPr="0035041A">
        <w:rPr>
          <w:rStyle w:val="af6"/>
          <w:i w:val="0"/>
          <w:iCs w:val="0"/>
          <w:color w:val="auto"/>
          <w:sz w:val="28"/>
          <w:szCs w:val="28"/>
        </w:rPr>
        <w:t xml:space="preserve">Психологическая и духовная неопытность, незащищенность подростков используется вербовщиками для обмана, поддержания невежественности и вытеснения индивидуальности коллективными преступными интересами. </w:t>
      </w:r>
      <w:r w:rsidR="006934B2" w:rsidRPr="0035041A">
        <w:rPr>
          <w:rStyle w:val="af6"/>
          <w:i w:val="0"/>
          <w:iCs w:val="0"/>
          <w:color w:val="auto"/>
          <w:sz w:val="28"/>
          <w:szCs w:val="28"/>
        </w:rPr>
        <w:t xml:space="preserve">Криминализация молодежной среды </w:t>
      </w:r>
      <w:r w:rsidR="00E679AF" w:rsidRPr="0035041A">
        <w:rPr>
          <w:rStyle w:val="af6"/>
          <w:i w:val="0"/>
          <w:iCs w:val="0"/>
          <w:color w:val="auto"/>
          <w:sz w:val="28"/>
          <w:szCs w:val="28"/>
        </w:rPr>
        <w:t xml:space="preserve">на современном этапе – международная проблема. </w:t>
      </w:r>
      <w:r w:rsidR="000B2B23" w:rsidRPr="0035041A">
        <w:rPr>
          <w:rStyle w:val="af6"/>
          <w:i w:val="0"/>
          <w:iCs w:val="0"/>
          <w:color w:val="auto"/>
          <w:sz w:val="28"/>
          <w:szCs w:val="28"/>
        </w:rPr>
        <w:t>Необходим</w:t>
      </w:r>
      <w:r w:rsidR="000E2FB5" w:rsidRPr="0035041A">
        <w:rPr>
          <w:rStyle w:val="af6"/>
          <w:i w:val="0"/>
          <w:iCs w:val="0"/>
          <w:color w:val="auto"/>
          <w:sz w:val="28"/>
          <w:szCs w:val="28"/>
        </w:rPr>
        <w:t>ы</w:t>
      </w:r>
      <w:r w:rsidR="000B2B23" w:rsidRPr="0035041A">
        <w:rPr>
          <w:rStyle w:val="af6"/>
          <w:i w:val="0"/>
          <w:iCs w:val="0"/>
          <w:color w:val="auto"/>
          <w:sz w:val="28"/>
          <w:szCs w:val="28"/>
        </w:rPr>
        <w:t xml:space="preserve"> объединение </w:t>
      </w:r>
      <w:r w:rsidR="000B2B23" w:rsidRPr="0035041A">
        <w:rPr>
          <w:rStyle w:val="af6"/>
          <w:i w:val="0"/>
          <w:iCs w:val="0"/>
          <w:color w:val="auto"/>
          <w:sz w:val="28"/>
          <w:szCs w:val="28"/>
        </w:rPr>
        <w:lastRenderedPageBreak/>
        <w:t xml:space="preserve">усилий всех </w:t>
      </w:r>
      <w:r w:rsidR="000E2FB5" w:rsidRPr="0035041A">
        <w:rPr>
          <w:rStyle w:val="af6"/>
          <w:i w:val="0"/>
          <w:iCs w:val="0"/>
          <w:color w:val="auto"/>
          <w:sz w:val="28"/>
          <w:szCs w:val="28"/>
        </w:rPr>
        <w:t xml:space="preserve">заинтересованных сторон и обмен опытом </w:t>
      </w:r>
      <w:r w:rsidR="000B2B23" w:rsidRPr="0035041A">
        <w:rPr>
          <w:rStyle w:val="af6"/>
          <w:i w:val="0"/>
          <w:iCs w:val="0"/>
          <w:color w:val="auto"/>
          <w:sz w:val="28"/>
          <w:szCs w:val="28"/>
        </w:rPr>
        <w:t xml:space="preserve">для противостояния деструкции в молодежной культуре и в молодежном сознании. </w:t>
      </w:r>
      <w:r w:rsidR="000E2FB5" w:rsidRPr="0035041A">
        <w:rPr>
          <w:rStyle w:val="af6"/>
          <w:i w:val="0"/>
          <w:iCs w:val="0"/>
          <w:color w:val="auto"/>
          <w:sz w:val="28"/>
          <w:szCs w:val="28"/>
        </w:rPr>
        <w:t xml:space="preserve"> </w:t>
      </w:r>
      <w:r w:rsidR="00257380" w:rsidRPr="0035041A">
        <w:rPr>
          <w:rStyle w:val="af6"/>
          <w:i w:val="0"/>
          <w:iCs w:val="0"/>
          <w:color w:val="auto"/>
          <w:sz w:val="28"/>
          <w:szCs w:val="28"/>
        </w:rPr>
        <w:t xml:space="preserve">Главный успех педагогической деятельности по искоренению причин и атмосферы, способствующей появлению психологической деструкции, тесно связан с уважением к личности подростка, к каждому молодому человеку, </w:t>
      </w:r>
      <w:r w:rsidR="002817EB" w:rsidRPr="0035041A">
        <w:rPr>
          <w:rStyle w:val="af6"/>
          <w:i w:val="0"/>
          <w:iCs w:val="0"/>
          <w:color w:val="auto"/>
          <w:sz w:val="28"/>
          <w:szCs w:val="28"/>
        </w:rPr>
        <w:t xml:space="preserve">умением относиться к ним как равным себе, пониманием своей ответственности за его характер и судьбу. </w:t>
      </w:r>
    </w:p>
    <w:p w14:paraId="158F5F34" w14:textId="1482283F" w:rsidR="00486B14" w:rsidRDefault="008D3CB4" w:rsidP="00B462C0">
      <w:pPr>
        <w:pStyle w:val="2"/>
      </w:pPr>
      <w:bookmarkStart w:id="4" w:name="_Toc202970830"/>
      <w:r>
        <w:t xml:space="preserve">1.3. </w:t>
      </w:r>
      <w:r w:rsidR="00486B14" w:rsidRPr="00F11010">
        <w:t>Ф</w:t>
      </w:r>
      <w:r w:rsidR="008A1CA5">
        <w:t>акторы</w:t>
      </w:r>
      <w:r w:rsidR="00486B14" w:rsidRPr="00F11010">
        <w:t xml:space="preserve"> </w:t>
      </w:r>
      <w:proofErr w:type="spellStart"/>
      <w:r w:rsidR="00486B14" w:rsidRPr="00F11010">
        <w:t>дезадаптивных</w:t>
      </w:r>
      <w:proofErr w:type="spellEnd"/>
      <w:r w:rsidR="00486B14" w:rsidRPr="00F11010">
        <w:t xml:space="preserve"> проявлений при попадании под влияние </w:t>
      </w:r>
      <w:r w:rsidR="0025445C">
        <w:t>криминальных субкультур</w:t>
      </w:r>
      <w:bookmarkEnd w:id="4"/>
    </w:p>
    <w:p w14:paraId="384410CD" w14:textId="3B68909F" w:rsidR="00361F9F" w:rsidRDefault="00486B14" w:rsidP="00361F9F">
      <w:pPr>
        <w:widowControl w:val="0"/>
        <w:autoSpaceDE w:val="0"/>
        <w:autoSpaceDN w:val="0"/>
        <w:spacing w:after="0" w:line="276" w:lineRule="auto"/>
        <w:ind w:firstLine="709"/>
        <w:contextualSpacing/>
        <w:jc w:val="both"/>
        <w:rPr>
          <w:rFonts w:cs="Times New Roman"/>
          <w:szCs w:val="28"/>
        </w:rPr>
      </w:pPr>
      <w:r w:rsidRPr="00F540E4">
        <w:rPr>
          <w:rFonts w:cs="Times New Roman"/>
          <w:szCs w:val="28"/>
        </w:rPr>
        <w:t>Членами неформальных молодежных организаций (группировок)</w:t>
      </w:r>
      <w:r>
        <w:rPr>
          <w:rFonts w:cs="Times New Roman"/>
          <w:szCs w:val="28"/>
        </w:rPr>
        <w:t xml:space="preserve"> </w:t>
      </w:r>
      <w:r w:rsidRPr="00F540E4">
        <w:rPr>
          <w:rFonts w:cs="Times New Roman"/>
          <w:szCs w:val="28"/>
        </w:rPr>
        <w:t>экстремистско-националистической направленности обычно являются</w:t>
      </w:r>
      <w:r>
        <w:rPr>
          <w:rFonts w:cs="Times New Roman"/>
          <w:szCs w:val="28"/>
        </w:rPr>
        <w:t xml:space="preserve"> </w:t>
      </w:r>
      <w:r w:rsidRPr="00F540E4">
        <w:rPr>
          <w:rFonts w:cs="Times New Roman"/>
          <w:szCs w:val="28"/>
        </w:rPr>
        <w:t>молодые люди в возрасте от 14 до 30 лет, нередко — несовершеннолетние лица 14–18 лет.</w:t>
      </w:r>
      <w:r>
        <w:rPr>
          <w:rFonts w:cs="Times New Roman"/>
          <w:szCs w:val="28"/>
        </w:rPr>
        <w:t xml:space="preserve"> </w:t>
      </w:r>
      <w:r w:rsidRPr="00F540E4">
        <w:rPr>
          <w:rFonts w:cs="Times New Roman"/>
          <w:szCs w:val="28"/>
        </w:rPr>
        <w:t xml:space="preserve">Именно возраст с 14 до 18 лет является наиболее оптимальным для впитывания радикальных националистических, ксенофобских и </w:t>
      </w:r>
      <w:r w:rsidR="00361F9F">
        <w:rPr>
          <w:rFonts w:cs="Times New Roman"/>
          <w:szCs w:val="28"/>
        </w:rPr>
        <w:t>экстремистских идей. Учитывая</w:t>
      </w:r>
      <w:r w:rsidRPr="00F540E4">
        <w:rPr>
          <w:rFonts w:cs="Times New Roman"/>
          <w:szCs w:val="28"/>
        </w:rPr>
        <w:t>, что именно подростковая</w:t>
      </w:r>
      <w:r>
        <w:rPr>
          <w:rFonts w:cs="Times New Roman"/>
          <w:szCs w:val="28"/>
        </w:rPr>
        <w:t xml:space="preserve"> </w:t>
      </w:r>
      <w:r w:rsidRPr="00F540E4">
        <w:rPr>
          <w:rFonts w:cs="Times New Roman"/>
          <w:szCs w:val="28"/>
        </w:rPr>
        <w:t>преступность формирует тот тип личности, который будет доминировать и развиваться в дальнейшем, этот факт вызывает особую озабоченность.</w:t>
      </w:r>
      <w:r>
        <w:rPr>
          <w:rFonts w:cs="Times New Roman"/>
          <w:szCs w:val="28"/>
        </w:rPr>
        <w:t xml:space="preserve"> </w:t>
      </w:r>
    </w:p>
    <w:p w14:paraId="26456A2E" w14:textId="6DC084F9" w:rsidR="00361F9F" w:rsidRPr="00DC4970" w:rsidRDefault="00361F9F" w:rsidP="00DC4970">
      <w:pPr>
        <w:autoSpaceDE w:val="0"/>
        <w:autoSpaceDN w:val="0"/>
        <w:adjustRightInd w:val="0"/>
        <w:spacing w:after="0" w:line="276" w:lineRule="auto"/>
        <w:ind w:firstLine="709"/>
        <w:jc w:val="both"/>
        <w:rPr>
          <w:rFonts w:cs="Times New Roman"/>
          <w:color w:val="000000"/>
          <w:szCs w:val="28"/>
          <w:lang w:eastAsia="ru-RU" w:bidi="ru-RU"/>
        </w:rPr>
      </w:pPr>
      <w:r w:rsidRPr="002A4947">
        <w:rPr>
          <w:rFonts w:cs="Times New Roman"/>
          <w:szCs w:val="28"/>
        </w:rPr>
        <w:t xml:space="preserve">Для выявления основных направлений психодиагностики в профилактической и коррекционной работе </w:t>
      </w:r>
      <w:r w:rsidRPr="008B46C6">
        <w:rPr>
          <w:rFonts w:cs="Times New Roman"/>
          <w:szCs w:val="28"/>
        </w:rPr>
        <w:t xml:space="preserve">с </w:t>
      </w:r>
      <w:r w:rsidRPr="008B46C6">
        <w:rPr>
          <w:rFonts w:cs="Times New Roman"/>
          <w:color w:val="000000"/>
          <w:szCs w:val="28"/>
          <w:lang w:eastAsia="ru-RU" w:bidi="ru-RU"/>
        </w:rPr>
        <w:t xml:space="preserve">обучающимися, которые могут быть вовлечены </w:t>
      </w:r>
      <w:r>
        <w:rPr>
          <w:rFonts w:cs="Times New Roman"/>
          <w:color w:val="000000"/>
          <w:szCs w:val="28"/>
          <w:lang w:eastAsia="ru-RU" w:bidi="ru-RU"/>
        </w:rPr>
        <w:t>в</w:t>
      </w:r>
      <w:r w:rsidRPr="008B46C6">
        <w:rPr>
          <w:rFonts w:cs="Times New Roman"/>
          <w:color w:val="000000"/>
          <w:szCs w:val="28"/>
          <w:lang w:eastAsia="ru-RU" w:bidi="ru-RU"/>
        </w:rPr>
        <w:t xml:space="preserve"> </w:t>
      </w:r>
      <w:r w:rsidR="00DC4970">
        <w:rPr>
          <w:rFonts w:cs="Times New Roman"/>
          <w:color w:val="000000"/>
          <w:szCs w:val="28"/>
          <w:lang w:eastAsia="ru-RU" w:bidi="ru-RU"/>
        </w:rPr>
        <w:t>криминальные субкультуры</w:t>
      </w:r>
      <w:r>
        <w:rPr>
          <w:rFonts w:cs="Times New Roman"/>
          <w:color w:val="000000"/>
          <w:szCs w:val="28"/>
          <w:lang w:eastAsia="ru-RU" w:bidi="ru-RU"/>
        </w:rPr>
        <w:t xml:space="preserve">, </w:t>
      </w:r>
      <w:r w:rsidRPr="000E1F9E">
        <w:rPr>
          <w:rFonts w:cs="Times New Roman"/>
          <w:color w:val="000000"/>
          <w:szCs w:val="28"/>
          <w:lang w:eastAsia="ru-RU" w:bidi="ru-RU"/>
        </w:rPr>
        <w:t xml:space="preserve">необходим </w:t>
      </w:r>
      <w:r w:rsidRPr="000E1F9E">
        <w:rPr>
          <w:rFonts w:cs="Times New Roman"/>
          <w:szCs w:val="28"/>
        </w:rPr>
        <w:t>анализ причин</w:t>
      </w:r>
      <w:r>
        <w:rPr>
          <w:rFonts w:cs="Times New Roman"/>
          <w:szCs w:val="28"/>
        </w:rPr>
        <w:t xml:space="preserve"> </w:t>
      </w:r>
      <w:r w:rsidRPr="002A4947">
        <w:rPr>
          <w:rFonts w:cs="Times New Roman"/>
          <w:szCs w:val="28"/>
        </w:rPr>
        <w:t>поведения.</w:t>
      </w:r>
      <w:r>
        <w:rPr>
          <w:rFonts w:cs="Times New Roman"/>
          <w:szCs w:val="28"/>
        </w:rPr>
        <w:t xml:space="preserve"> </w:t>
      </w:r>
      <w:r w:rsidRPr="000E1F9E">
        <w:rPr>
          <w:rFonts w:cs="Times New Roman"/>
          <w:szCs w:val="28"/>
        </w:rPr>
        <w:t>По мнению Пашковой</w:t>
      </w:r>
      <w:r>
        <w:rPr>
          <w:rFonts w:cs="Times New Roman"/>
          <w:szCs w:val="28"/>
        </w:rPr>
        <w:t xml:space="preserve"> </w:t>
      </w:r>
      <w:r w:rsidRPr="000E1F9E">
        <w:rPr>
          <w:rFonts w:cs="Times New Roman"/>
          <w:szCs w:val="28"/>
        </w:rPr>
        <w:t>Е.Н.</w:t>
      </w:r>
      <w:r w:rsidR="00DC4970">
        <w:rPr>
          <w:rFonts w:cs="Times New Roman"/>
          <w:szCs w:val="28"/>
        </w:rPr>
        <w:t xml:space="preserve"> </w:t>
      </w:r>
      <w:r w:rsidRPr="000E1F9E">
        <w:rPr>
          <w:rFonts w:cs="Times New Roman"/>
          <w:szCs w:val="28"/>
        </w:rPr>
        <w:t>и Михайловой</w:t>
      </w:r>
      <w:r>
        <w:rPr>
          <w:rFonts w:cs="Times New Roman"/>
          <w:szCs w:val="28"/>
        </w:rPr>
        <w:t xml:space="preserve"> В.П.</w:t>
      </w:r>
      <w:r w:rsidRPr="000E1F9E">
        <w:rPr>
          <w:rFonts w:cs="Times New Roman"/>
          <w:szCs w:val="28"/>
        </w:rPr>
        <w:t>,</w:t>
      </w:r>
      <w:r w:rsidRPr="002A4947">
        <w:rPr>
          <w:rFonts w:cs="Times New Roman"/>
          <w:szCs w:val="28"/>
        </w:rPr>
        <w:t xml:space="preserve"> факторы отклоняющегося поведения можно сгруппировать в три кластера: </w:t>
      </w:r>
    </w:p>
    <w:p w14:paraId="50073B28" w14:textId="396A5CED" w:rsidR="00361F9F" w:rsidRDefault="00361F9F" w:rsidP="000C63FB">
      <w:pPr>
        <w:autoSpaceDE w:val="0"/>
        <w:autoSpaceDN w:val="0"/>
        <w:adjustRightInd w:val="0"/>
        <w:spacing w:after="0" w:line="276" w:lineRule="auto"/>
        <w:ind w:firstLine="567"/>
        <w:jc w:val="both"/>
        <w:rPr>
          <w:rFonts w:cs="Times New Roman"/>
          <w:szCs w:val="28"/>
        </w:rPr>
      </w:pPr>
      <w:r w:rsidRPr="002A4947">
        <w:rPr>
          <w:rFonts w:cs="Times New Roman"/>
          <w:szCs w:val="28"/>
        </w:rPr>
        <w:t>-</w:t>
      </w:r>
      <w:r w:rsidR="00B462C0">
        <w:rPr>
          <w:rFonts w:cs="Times New Roman"/>
          <w:szCs w:val="28"/>
        </w:rPr>
        <w:tab/>
      </w:r>
      <w:r w:rsidRPr="00E500D9">
        <w:rPr>
          <w:rFonts w:cs="Times New Roman"/>
          <w:b/>
          <w:szCs w:val="28"/>
        </w:rPr>
        <w:t>биологические факторы</w:t>
      </w:r>
      <w:r w:rsidR="00DC4970">
        <w:rPr>
          <w:rFonts w:cs="Times New Roman"/>
          <w:b/>
          <w:szCs w:val="28"/>
        </w:rPr>
        <w:t xml:space="preserve"> </w:t>
      </w:r>
      <w:r w:rsidRPr="002A4947">
        <w:rPr>
          <w:rFonts w:cs="Times New Roman"/>
          <w:szCs w:val="28"/>
        </w:rPr>
        <w:t>неблагоприятные физиологические или анатомические особенности организма ребенка (нарушения умственного развития, дефекты слуха и зрения, повреждения нервной системы, телесные дефекты, дефекты речи и др.);</w:t>
      </w:r>
    </w:p>
    <w:p w14:paraId="40753C35" w14:textId="694C3EDB" w:rsidR="00361F9F" w:rsidRDefault="00361F9F" w:rsidP="000C63FB">
      <w:pPr>
        <w:autoSpaceDE w:val="0"/>
        <w:autoSpaceDN w:val="0"/>
        <w:adjustRightInd w:val="0"/>
        <w:spacing w:after="0" w:line="276" w:lineRule="auto"/>
        <w:ind w:firstLine="567"/>
        <w:jc w:val="both"/>
        <w:rPr>
          <w:rFonts w:cs="Times New Roman"/>
          <w:szCs w:val="28"/>
        </w:rPr>
      </w:pPr>
      <w:r w:rsidRPr="002A4947">
        <w:rPr>
          <w:rFonts w:cs="Times New Roman"/>
          <w:szCs w:val="28"/>
        </w:rPr>
        <w:t>-</w:t>
      </w:r>
      <w:r w:rsidR="00B462C0">
        <w:rPr>
          <w:rFonts w:cs="Times New Roman"/>
          <w:szCs w:val="28"/>
        </w:rPr>
        <w:tab/>
      </w:r>
      <w:r w:rsidRPr="00E500D9">
        <w:rPr>
          <w:rFonts w:cs="Times New Roman"/>
          <w:b/>
          <w:szCs w:val="28"/>
        </w:rPr>
        <w:t>психологические факторы</w:t>
      </w:r>
      <w:r w:rsidR="00DC4970">
        <w:rPr>
          <w:rFonts w:cs="Times New Roman"/>
          <w:b/>
          <w:szCs w:val="28"/>
        </w:rPr>
        <w:t xml:space="preserve"> </w:t>
      </w:r>
      <w:r w:rsidRPr="002A4947">
        <w:rPr>
          <w:rFonts w:cs="Times New Roman"/>
          <w:szCs w:val="28"/>
        </w:rPr>
        <w:t>психопатологии или акцентуации характера. Данные отклонения выражаются в нервно-психических заболеваниях, психопатии, неврастении, пограничных состояниях, повышающих возбудимость нервной системы и обуславливающих неадекватные реакции подростка;</w:t>
      </w:r>
    </w:p>
    <w:p w14:paraId="6C938C73" w14:textId="4A855270" w:rsidR="00361F9F" w:rsidRDefault="00361F9F" w:rsidP="000C63FB">
      <w:pPr>
        <w:autoSpaceDE w:val="0"/>
        <w:autoSpaceDN w:val="0"/>
        <w:adjustRightInd w:val="0"/>
        <w:spacing w:after="0" w:line="276" w:lineRule="auto"/>
        <w:ind w:firstLine="426"/>
        <w:jc w:val="both"/>
        <w:rPr>
          <w:rFonts w:cs="Times New Roman"/>
          <w:szCs w:val="28"/>
        </w:rPr>
      </w:pPr>
      <w:r w:rsidRPr="002A4947">
        <w:rPr>
          <w:rFonts w:cs="Times New Roman"/>
          <w:szCs w:val="28"/>
        </w:rPr>
        <w:t>-</w:t>
      </w:r>
      <w:r w:rsidR="00B462C0">
        <w:rPr>
          <w:rFonts w:cs="Times New Roman"/>
          <w:szCs w:val="28"/>
        </w:rPr>
        <w:tab/>
      </w:r>
      <w:r w:rsidRPr="00E500D9">
        <w:rPr>
          <w:rFonts w:cs="Times New Roman"/>
          <w:b/>
          <w:szCs w:val="28"/>
        </w:rPr>
        <w:t>социально-психологические факторы</w:t>
      </w:r>
      <w:r>
        <w:rPr>
          <w:rFonts w:cs="Times New Roman"/>
          <w:b/>
          <w:szCs w:val="28"/>
        </w:rPr>
        <w:t xml:space="preserve"> </w:t>
      </w:r>
      <w:r w:rsidRPr="002A4947">
        <w:rPr>
          <w:rFonts w:cs="Times New Roman"/>
          <w:szCs w:val="28"/>
        </w:rPr>
        <w:t>выражаются в дефектах школьного, семейного или общественного воспитания, в их основе -игнорирование половозрастных и индивидуальных особенностей детей, приводящее к наруш</w:t>
      </w:r>
      <w:r>
        <w:rPr>
          <w:rFonts w:cs="Times New Roman"/>
          <w:szCs w:val="28"/>
        </w:rPr>
        <w:t>ениям процесса социализации</w:t>
      </w:r>
      <w:r w:rsidRPr="002A4947">
        <w:rPr>
          <w:rFonts w:cs="Times New Roman"/>
          <w:szCs w:val="28"/>
        </w:rPr>
        <w:t>.</w:t>
      </w:r>
    </w:p>
    <w:p w14:paraId="738017C1" w14:textId="77777777" w:rsidR="00361F9F" w:rsidRDefault="00361F9F" w:rsidP="00361F9F">
      <w:pPr>
        <w:autoSpaceDE w:val="0"/>
        <w:autoSpaceDN w:val="0"/>
        <w:adjustRightInd w:val="0"/>
        <w:spacing w:after="0" w:line="276" w:lineRule="auto"/>
        <w:ind w:firstLine="709"/>
        <w:jc w:val="both"/>
        <w:rPr>
          <w:rFonts w:cs="Times New Roman"/>
          <w:szCs w:val="28"/>
        </w:rPr>
      </w:pPr>
      <w:r w:rsidRPr="002A4947">
        <w:rPr>
          <w:rFonts w:cs="Times New Roman"/>
          <w:szCs w:val="28"/>
        </w:rPr>
        <w:t xml:space="preserve">Исследователями выделяются внутренние, психологические факторы, которые могут приводить к </w:t>
      </w:r>
      <w:r>
        <w:rPr>
          <w:rFonts w:cs="Times New Roman"/>
          <w:szCs w:val="28"/>
        </w:rPr>
        <w:t>криминальному поведению</w:t>
      </w:r>
      <w:r w:rsidRPr="002A4947">
        <w:rPr>
          <w:rFonts w:cs="Times New Roman"/>
          <w:szCs w:val="28"/>
        </w:rPr>
        <w:t>:</w:t>
      </w:r>
    </w:p>
    <w:p w14:paraId="141C2A3F" w14:textId="77B87969" w:rsidR="00361F9F" w:rsidRDefault="00361F9F" w:rsidP="000C63FB">
      <w:pPr>
        <w:autoSpaceDE w:val="0"/>
        <w:autoSpaceDN w:val="0"/>
        <w:adjustRightInd w:val="0"/>
        <w:spacing w:after="0" w:line="276" w:lineRule="auto"/>
        <w:ind w:firstLine="567"/>
        <w:jc w:val="both"/>
        <w:rPr>
          <w:rFonts w:cs="Times New Roman"/>
          <w:szCs w:val="28"/>
        </w:rPr>
      </w:pPr>
      <w:r w:rsidRPr="002A4947">
        <w:rPr>
          <w:rFonts w:cs="Times New Roman"/>
          <w:szCs w:val="28"/>
        </w:rPr>
        <w:t>-</w:t>
      </w:r>
      <w:r w:rsidR="00B462C0">
        <w:rPr>
          <w:rFonts w:cs="Times New Roman"/>
          <w:szCs w:val="28"/>
        </w:rPr>
        <w:tab/>
      </w:r>
      <w:r w:rsidRPr="002A4947">
        <w:rPr>
          <w:rFonts w:cs="Times New Roman"/>
          <w:szCs w:val="28"/>
        </w:rPr>
        <w:t>потребность в престиже, в самоуважении (по некоторым данным, у несовершеннолетних правонарушителей</w:t>
      </w:r>
      <w:r w:rsidR="00DC4970">
        <w:rPr>
          <w:rFonts w:cs="Times New Roman"/>
          <w:szCs w:val="28"/>
        </w:rPr>
        <w:t xml:space="preserve"> </w:t>
      </w:r>
      <w:r w:rsidRPr="002A4947">
        <w:rPr>
          <w:rFonts w:cs="Times New Roman"/>
          <w:szCs w:val="28"/>
        </w:rPr>
        <w:t xml:space="preserve">наблюдается преждевременное </w:t>
      </w:r>
      <w:r w:rsidRPr="002A4947">
        <w:rPr>
          <w:rFonts w:cs="Times New Roman"/>
          <w:szCs w:val="28"/>
        </w:rPr>
        <w:lastRenderedPageBreak/>
        <w:t>развитие этой потребности в 12 -13 лет, причем она развита сильнее, чем у их законопослушных сверстников);</w:t>
      </w:r>
    </w:p>
    <w:p w14:paraId="178D725B" w14:textId="7B16B278" w:rsidR="00361F9F" w:rsidRDefault="00361F9F" w:rsidP="000C63FB">
      <w:pPr>
        <w:autoSpaceDE w:val="0"/>
        <w:autoSpaceDN w:val="0"/>
        <w:adjustRightInd w:val="0"/>
        <w:spacing w:after="0" w:line="276" w:lineRule="auto"/>
        <w:ind w:firstLine="567"/>
        <w:jc w:val="both"/>
        <w:rPr>
          <w:rFonts w:cs="Times New Roman"/>
          <w:szCs w:val="28"/>
        </w:rPr>
      </w:pPr>
      <w:r w:rsidRPr="002A4947">
        <w:rPr>
          <w:rFonts w:cs="Times New Roman"/>
          <w:szCs w:val="28"/>
        </w:rPr>
        <w:t>-</w:t>
      </w:r>
      <w:r w:rsidR="00B462C0">
        <w:rPr>
          <w:rFonts w:cs="Times New Roman"/>
          <w:szCs w:val="28"/>
        </w:rPr>
        <w:tab/>
      </w:r>
      <w:r w:rsidRPr="002A4947">
        <w:rPr>
          <w:rFonts w:cs="Times New Roman"/>
          <w:szCs w:val="28"/>
        </w:rPr>
        <w:t>потребность в риске;</w:t>
      </w:r>
    </w:p>
    <w:p w14:paraId="2868BAC4" w14:textId="30C99337" w:rsidR="00361F9F" w:rsidRDefault="00361F9F" w:rsidP="000C63FB">
      <w:pPr>
        <w:autoSpaceDE w:val="0"/>
        <w:autoSpaceDN w:val="0"/>
        <w:adjustRightInd w:val="0"/>
        <w:spacing w:after="0" w:line="276" w:lineRule="auto"/>
        <w:ind w:firstLine="567"/>
        <w:jc w:val="both"/>
        <w:rPr>
          <w:rFonts w:cs="Times New Roman"/>
          <w:szCs w:val="28"/>
        </w:rPr>
      </w:pPr>
      <w:r w:rsidRPr="002A4947">
        <w:rPr>
          <w:rFonts w:cs="Times New Roman"/>
          <w:szCs w:val="28"/>
        </w:rPr>
        <w:t>-</w:t>
      </w:r>
      <w:r w:rsidR="00B462C0">
        <w:rPr>
          <w:rFonts w:cs="Times New Roman"/>
          <w:szCs w:val="28"/>
        </w:rPr>
        <w:tab/>
      </w:r>
      <w:r w:rsidRPr="002A4947">
        <w:rPr>
          <w:rFonts w:cs="Times New Roman"/>
          <w:szCs w:val="28"/>
        </w:rPr>
        <w:t>наличие так называемых искусственных потребностей;</w:t>
      </w:r>
    </w:p>
    <w:p w14:paraId="54D1C366" w14:textId="402174EE" w:rsidR="00361F9F" w:rsidRDefault="00361F9F" w:rsidP="000C63FB">
      <w:pPr>
        <w:autoSpaceDE w:val="0"/>
        <w:autoSpaceDN w:val="0"/>
        <w:adjustRightInd w:val="0"/>
        <w:spacing w:after="0" w:line="276" w:lineRule="auto"/>
        <w:ind w:firstLine="567"/>
        <w:jc w:val="both"/>
        <w:rPr>
          <w:rFonts w:cs="Times New Roman"/>
          <w:szCs w:val="28"/>
        </w:rPr>
      </w:pPr>
      <w:r w:rsidRPr="002A4947">
        <w:rPr>
          <w:rFonts w:cs="Times New Roman"/>
          <w:szCs w:val="28"/>
        </w:rPr>
        <w:t>-</w:t>
      </w:r>
      <w:r w:rsidR="00B462C0">
        <w:rPr>
          <w:rFonts w:cs="Times New Roman"/>
          <w:szCs w:val="28"/>
        </w:rPr>
        <w:tab/>
      </w:r>
      <w:r w:rsidRPr="002A4947">
        <w:rPr>
          <w:rFonts w:cs="Times New Roman"/>
          <w:szCs w:val="28"/>
        </w:rPr>
        <w:t>эмоциональная неустойчивость;</w:t>
      </w:r>
    </w:p>
    <w:p w14:paraId="0E4203DD" w14:textId="6A8CD64F" w:rsidR="00361F9F" w:rsidRDefault="00361F9F" w:rsidP="000C63FB">
      <w:pPr>
        <w:autoSpaceDE w:val="0"/>
        <w:autoSpaceDN w:val="0"/>
        <w:adjustRightInd w:val="0"/>
        <w:spacing w:after="0" w:line="276" w:lineRule="auto"/>
        <w:ind w:firstLine="567"/>
        <w:jc w:val="both"/>
        <w:rPr>
          <w:rFonts w:cs="Times New Roman"/>
          <w:szCs w:val="28"/>
        </w:rPr>
      </w:pPr>
      <w:r w:rsidRPr="002A4947">
        <w:rPr>
          <w:rFonts w:cs="Times New Roman"/>
          <w:szCs w:val="28"/>
        </w:rPr>
        <w:t>-</w:t>
      </w:r>
      <w:r w:rsidR="00B462C0">
        <w:rPr>
          <w:rFonts w:cs="Times New Roman"/>
          <w:szCs w:val="28"/>
        </w:rPr>
        <w:tab/>
      </w:r>
      <w:r w:rsidRPr="002A4947">
        <w:rPr>
          <w:rFonts w:cs="Times New Roman"/>
          <w:szCs w:val="28"/>
        </w:rPr>
        <w:t>агрессивность;</w:t>
      </w:r>
    </w:p>
    <w:p w14:paraId="159AE6AA" w14:textId="3806828B" w:rsidR="00361F9F" w:rsidRDefault="00361F9F" w:rsidP="000C63FB">
      <w:pPr>
        <w:autoSpaceDE w:val="0"/>
        <w:autoSpaceDN w:val="0"/>
        <w:adjustRightInd w:val="0"/>
        <w:spacing w:after="0" w:line="276" w:lineRule="auto"/>
        <w:ind w:firstLine="567"/>
        <w:jc w:val="both"/>
        <w:rPr>
          <w:rFonts w:cs="Times New Roman"/>
          <w:szCs w:val="28"/>
        </w:rPr>
      </w:pPr>
      <w:r w:rsidRPr="002A4947">
        <w:rPr>
          <w:rFonts w:cs="Times New Roman"/>
          <w:szCs w:val="28"/>
        </w:rPr>
        <w:t>-</w:t>
      </w:r>
      <w:r w:rsidR="00B462C0">
        <w:rPr>
          <w:rFonts w:cs="Times New Roman"/>
          <w:szCs w:val="28"/>
        </w:rPr>
        <w:tab/>
      </w:r>
      <w:r w:rsidRPr="002A4947">
        <w:rPr>
          <w:rFonts w:cs="Times New Roman"/>
          <w:szCs w:val="28"/>
        </w:rPr>
        <w:t>наличие акцентуации характера (</w:t>
      </w:r>
      <w:r w:rsidRPr="003E4DE0">
        <w:rPr>
          <w:rFonts w:cs="Times New Roman"/>
          <w:i/>
          <w:szCs w:val="28"/>
        </w:rPr>
        <w:t xml:space="preserve">к «группе риска» относят </w:t>
      </w:r>
      <w:proofErr w:type="spellStart"/>
      <w:r w:rsidRPr="003E4DE0">
        <w:rPr>
          <w:rFonts w:cs="Times New Roman"/>
          <w:i/>
          <w:szCs w:val="28"/>
        </w:rPr>
        <w:t>гипертимную</w:t>
      </w:r>
      <w:proofErr w:type="spellEnd"/>
      <w:r w:rsidRPr="003E4DE0">
        <w:rPr>
          <w:rFonts w:cs="Times New Roman"/>
          <w:i/>
          <w:szCs w:val="28"/>
        </w:rPr>
        <w:t xml:space="preserve">, </w:t>
      </w:r>
      <w:proofErr w:type="spellStart"/>
      <w:r w:rsidRPr="003E4DE0">
        <w:rPr>
          <w:rFonts w:cs="Times New Roman"/>
          <w:i/>
          <w:szCs w:val="28"/>
        </w:rPr>
        <w:t>истероидную</w:t>
      </w:r>
      <w:proofErr w:type="spellEnd"/>
      <w:r w:rsidRPr="003E4DE0">
        <w:rPr>
          <w:rFonts w:cs="Times New Roman"/>
          <w:i/>
          <w:szCs w:val="28"/>
        </w:rPr>
        <w:t>, шизоидную и эмоционально-лабильную акцентуации</w:t>
      </w:r>
      <w:r w:rsidRPr="002A4947">
        <w:rPr>
          <w:rFonts w:cs="Times New Roman"/>
          <w:szCs w:val="28"/>
        </w:rPr>
        <w:t>);</w:t>
      </w:r>
    </w:p>
    <w:p w14:paraId="728FD621" w14:textId="6CCAF346" w:rsidR="00361F9F" w:rsidRDefault="00361F9F" w:rsidP="000C63FB">
      <w:pPr>
        <w:autoSpaceDE w:val="0"/>
        <w:autoSpaceDN w:val="0"/>
        <w:adjustRightInd w:val="0"/>
        <w:spacing w:after="0" w:line="276" w:lineRule="auto"/>
        <w:ind w:firstLine="567"/>
        <w:jc w:val="both"/>
        <w:rPr>
          <w:rFonts w:cs="Times New Roman"/>
          <w:szCs w:val="28"/>
        </w:rPr>
      </w:pPr>
      <w:r w:rsidRPr="002A4947">
        <w:rPr>
          <w:rFonts w:cs="Times New Roman"/>
          <w:szCs w:val="28"/>
        </w:rPr>
        <w:t>-</w:t>
      </w:r>
      <w:r w:rsidR="00B462C0">
        <w:rPr>
          <w:rFonts w:cs="Times New Roman"/>
          <w:szCs w:val="28"/>
        </w:rPr>
        <w:tab/>
      </w:r>
      <w:r w:rsidRPr="002A4947">
        <w:rPr>
          <w:rFonts w:cs="Times New Roman"/>
          <w:szCs w:val="28"/>
        </w:rPr>
        <w:t>отклонения в психическом развитии;</w:t>
      </w:r>
    </w:p>
    <w:p w14:paraId="1316B00B" w14:textId="40E3AA08" w:rsidR="00361F9F" w:rsidRDefault="00361F9F" w:rsidP="000C63FB">
      <w:pPr>
        <w:autoSpaceDE w:val="0"/>
        <w:autoSpaceDN w:val="0"/>
        <w:adjustRightInd w:val="0"/>
        <w:spacing w:after="0" w:line="276" w:lineRule="auto"/>
        <w:ind w:firstLine="567"/>
        <w:jc w:val="both"/>
        <w:rPr>
          <w:rFonts w:cs="Times New Roman"/>
          <w:szCs w:val="28"/>
        </w:rPr>
      </w:pPr>
      <w:r w:rsidRPr="002A4947">
        <w:rPr>
          <w:rFonts w:cs="Times New Roman"/>
          <w:szCs w:val="28"/>
        </w:rPr>
        <w:t>-</w:t>
      </w:r>
      <w:r w:rsidR="00B462C0">
        <w:rPr>
          <w:rFonts w:cs="Times New Roman"/>
          <w:szCs w:val="28"/>
        </w:rPr>
        <w:tab/>
      </w:r>
      <w:r w:rsidRPr="002A4947">
        <w:rPr>
          <w:rFonts w:cs="Times New Roman"/>
          <w:szCs w:val="28"/>
        </w:rPr>
        <w:t xml:space="preserve">низкое самоуважение; </w:t>
      </w:r>
    </w:p>
    <w:p w14:paraId="686C59CE" w14:textId="22F16AEF" w:rsidR="00361F9F" w:rsidRDefault="00B462C0" w:rsidP="000C63FB">
      <w:pPr>
        <w:autoSpaceDE w:val="0"/>
        <w:autoSpaceDN w:val="0"/>
        <w:adjustRightInd w:val="0"/>
        <w:spacing w:after="0" w:line="276" w:lineRule="auto"/>
        <w:ind w:firstLine="567"/>
        <w:jc w:val="both"/>
        <w:rPr>
          <w:rFonts w:cs="Times New Roman"/>
          <w:szCs w:val="28"/>
        </w:rPr>
      </w:pPr>
      <w:r>
        <w:rPr>
          <w:rFonts w:cs="Times New Roman"/>
          <w:szCs w:val="28"/>
        </w:rPr>
        <w:t>-</w:t>
      </w:r>
      <w:r>
        <w:rPr>
          <w:rFonts w:cs="Times New Roman"/>
          <w:szCs w:val="28"/>
        </w:rPr>
        <w:tab/>
      </w:r>
      <w:r w:rsidR="00361F9F" w:rsidRPr="002A4947">
        <w:rPr>
          <w:rFonts w:cs="Times New Roman"/>
          <w:szCs w:val="28"/>
        </w:rPr>
        <w:t xml:space="preserve">неадекватная самооценка и др. </w:t>
      </w:r>
    </w:p>
    <w:p w14:paraId="1FBE1C70" w14:textId="77777777" w:rsidR="00361F9F" w:rsidRDefault="00361F9F" w:rsidP="00361F9F">
      <w:pPr>
        <w:autoSpaceDE w:val="0"/>
        <w:autoSpaceDN w:val="0"/>
        <w:adjustRightInd w:val="0"/>
        <w:spacing w:after="0" w:line="276" w:lineRule="auto"/>
        <w:ind w:firstLine="709"/>
        <w:jc w:val="both"/>
        <w:rPr>
          <w:rFonts w:cs="Times New Roman"/>
          <w:szCs w:val="28"/>
        </w:rPr>
      </w:pPr>
      <w:r>
        <w:rPr>
          <w:rFonts w:cs="Times New Roman"/>
          <w:szCs w:val="28"/>
        </w:rPr>
        <w:t>М</w:t>
      </w:r>
      <w:r w:rsidRPr="002A4947">
        <w:rPr>
          <w:rFonts w:cs="Times New Roman"/>
          <w:szCs w:val="28"/>
        </w:rPr>
        <w:t xml:space="preserve">ногочисленные проявления отклоняющегося поведения подростков мужского пола связаны со сложностями становления половой идентичности, маскулинности. </w:t>
      </w:r>
    </w:p>
    <w:p w14:paraId="5B55BE0A" w14:textId="0B5C4990" w:rsidR="00361F9F" w:rsidRDefault="00361F9F" w:rsidP="00361F9F">
      <w:pPr>
        <w:autoSpaceDE w:val="0"/>
        <w:autoSpaceDN w:val="0"/>
        <w:adjustRightInd w:val="0"/>
        <w:spacing w:after="0" w:line="276" w:lineRule="auto"/>
        <w:ind w:firstLine="709"/>
        <w:jc w:val="both"/>
        <w:rPr>
          <w:rFonts w:cs="Times New Roman"/>
          <w:szCs w:val="28"/>
        </w:rPr>
      </w:pPr>
      <w:r>
        <w:rPr>
          <w:rFonts w:cs="Times New Roman"/>
          <w:szCs w:val="28"/>
        </w:rPr>
        <w:t>По мнению некоторых исследователей, с</w:t>
      </w:r>
      <w:r w:rsidRPr="002A4947">
        <w:rPr>
          <w:rFonts w:cs="Times New Roman"/>
          <w:szCs w:val="28"/>
        </w:rPr>
        <w:t>уществование в нашем обществе двойного стандарта по отношению к требованиям, предъявляемым к маскулинности и фемининности, «жесткий» набор качеств, входящий в стереотип «настоящего мужчины», засилье женщин в воспитательном процессе, отсутствие реальных сфер деятельности для воспитания таких истинно мужских качеств, как инициативность, смелость и т. п., все это приводит молодого человека к поиску альтернативных сфер проявления мужественности</w:t>
      </w:r>
      <w:r w:rsidR="002D686B">
        <w:rPr>
          <w:rFonts w:cs="Times New Roman"/>
          <w:szCs w:val="28"/>
        </w:rPr>
        <w:t xml:space="preserve">, то есть </w:t>
      </w:r>
      <w:r w:rsidRPr="002A4947">
        <w:rPr>
          <w:rFonts w:cs="Times New Roman"/>
          <w:szCs w:val="28"/>
        </w:rPr>
        <w:t xml:space="preserve">уходу в асоциальное поведение. </w:t>
      </w:r>
    </w:p>
    <w:p w14:paraId="03687F2C" w14:textId="77777777" w:rsidR="00361F9F" w:rsidRDefault="00361F9F" w:rsidP="00361F9F">
      <w:pPr>
        <w:autoSpaceDE w:val="0"/>
        <w:autoSpaceDN w:val="0"/>
        <w:adjustRightInd w:val="0"/>
        <w:spacing w:after="0" w:line="276" w:lineRule="auto"/>
        <w:ind w:firstLine="709"/>
        <w:jc w:val="both"/>
        <w:rPr>
          <w:rFonts w:cs="Times New Roman"/>
          <w:szCs w:val="28"/>
        </w:rPr>
      </w:pPr>
      <w:r w:rsidRPr="002A4947">
        <w:rPr>
          <w:rFonts w:cs="Times New Roman"/>
          <w:szCs w:val="28"/>
        </w:rPr>
        <w:t xml:space="preserve">Некоторые исследователи приходят к выводу о том, что резкий рост </w:t>
      </w:r>
      <w:r>
        <w:rPr>
          <w:rFonts w:cs="Times New Roman"/>
          <w:szCs w:val="28"/>
        </w:rPr>
        <w:t>криминального</w:t>
      </w:r>
      <w:r w:rsidRPr="002A4947">
        <w:rPr>
          <w:rFonts w:cs="Times New Roman"/>
          <w:szCs w:val="28"/>
        </w:rPr>
        <w:t xml:space="preserve"> поведения несовершеннолетних женского пола, зафиксированный в последние несколько лет, свидетельствует о снижении степен</w:t>
      </w:r>
      <w:r>
        <w:rPr>
          <w:rFonts w:cs="Times New Roman"/>
          <w:szCs w:val="28"/>
        </w:rPr>
        <w:t>и</w:t>
      </w:r>
      <w:r w:rsidRPr="002A4947">
        <w:rPr>
          <w:rFonts w:cs="Times New Roman"/>
          <w:szCs w:val="28"/>
        </w:rPr>
        <w:t xml:space="preserve"> принятия женской социальной роли, о готовности девочек-подростков к поведению по мужскому типу. </w:t>
      </w:r>
    </w:p>
    <w:p w14:paraId="2990937B" w14:textId="77777777" w:rsidR="00361F9F" w:rsidRDefault="00361F9F" w:rsidP="00361F9F">
      <w:pPr>
        <w:spacing w:after="0" w:line="276" w:lineRule="auto"/>
        <w:ind w:firstLine="709"/>
        <w:jc w:val="both"/>
        <w:rPr>
          <w:rFonts w:cs="Times New Roman"/>
          <w:szCs w:val="28"/>
        </w:rPr>
      </w:pPr>
      <w:r>
        <w:rPr>
          <w:rFonts w:cs="Times New Roman"/>
          <w:szCs w:val="28"/>
        </w:rPr>
        <w:t xml:space="preserve">Особое внимание надо уделить таким психологическим характеристикам личности как маргинальный возраст и различные феномены, сопровождающий этот возраст (14-16 лет) – суицидальное поведение и чувство одиночества.  </w:t>
      </w:r>
    </w:p>
    <w:p w14:paraId="2A76AEA0" w14:textId="49FB9FC3" w:rsidR="00361F9F" w:rsidRDefault="00361F9F" w:rsidP="00361F9F">
      <w:pPr>
        <w:pStyle w:val="10"/>
        <w:shd w:val="clear" w:color="auto" w:fill="auto"/>
        <w:spacing w:line="276" w:lineRule="auto"/>
        <w:ind w:firstLine="709"/>
        <w:jc w:val="both"/>
        <w:rPr>
          <w:color w:val="000000"/>
          <w:lang w:eastAsia="ru-RU" w:bidi="ru-RU"/>
        </w:rPr>
      </w:pPr>
      <w:r>
        <w:rPr>
          <w:b/>
          <w:bCs/>
          <w:i/>
          <w:iCs/>
          <w:color w:val="000000"/>
          <w:lang w:eastAsia="ru-RU" w:bidi="ru-RU"/>
        </w:rPr>
        <w:t>Суицидальное поведение</w:t>
      </w:r>
      <w:r>
        <w:rPr>
          <w:color w:val="000000"/>
          <w:lang w:eastAsia="ru-RU" w:bidi="ru-RU"/>
        </w:rPr>
        <w:t xml:space="preserve">. Подавляющее большинство подобных поступков является «сигналом </w:t>
      </w:r>
      <w:r>
        <w:rPr>
          <w:color w:val="000000"/>
          <w:lang w:val="en-US" w:bidi="en-US"/>
        </w:rPr>
        <w:t>SOS</w:t>
      </w:r>
      <w:r w:rsidRPr="00A16ABE">
        <w:rPr>
          <w:color w:val="000000"/>
          <w:lang w:bidi="en-US"/>
        </w:rPr>
        <w:t xml:space="preserve">» </w:t>
      </w:r>
      <w:r>
        <w:rPr>
          <w:color w:val="000000"/>
          <w:lang w:eastAsia="ru-RU" w:bidi="ru-RU"/>
        </w:rPr>
        <w:t xml:space="preserve">со стороны подростка. Суицидальные наклонности больше характерны для личностей </w:t>
      </w:r>
      <w:proofErr w:type="spellStart"/>
      <w:r>
        <w:rPr>
          <w:color w:val="000000"/>
          <w:lang w:eastAsia="ru-RU" w:bidi="ru-RU"/>
        </w:rPr>
        <w:t>истероидного</w:t>
      </w:r>
      <w:proofErr w:type="spellEnd"/>
      <w:r>
        <w:rPr>
          <w:color w:val="000000"/>
          <w:lang w:eastAsia="ru-RU" w:bidi="ru-RU"/>
        </w:rPr>
        <w:t xml:space="preserve">, лабильного, сенситивного и </w:t>
      </w:r>
      <w:proofErr w:type="spellStart"/>
      <w:r>
        <w:rPr>
          <w:color w:val="000000"/>
          <w:lang w:eastAsia="ru-RU" w:bidi="ru-RU"/>
        </w:rPr>
        <w:t>гипертимного</w:t>
      </w:r>
      <w:proofErr w:type="spellEnd"/>
      <w:r>
        <w:rPr>
          <w:color w:val="000000"/>
          <w:lang w:eastAsia="ru-RU" w:bidi="ru-RU"/>
        </w:rPr>
        <w:t xml:space="preserve"> типов, немного реже к нему прибегают </w:t>
      </w:r>
      <w:proofErr w:type="spellStart"/>
      <w:r>
        <w:rPr>
          <w:color w:val="000000"/>
          <w:lang w:eastAsia="ru-RU" w:bidi="ru-RU"/>
        </w:rPr>
        <w:t>эпилептоиды</w:t>
      </w:r>
      <w:proofErr w:type="spellEnd"/>
      <w:r>
        <w:rPr>
          <w:color w:val="000000"/>
          <w:lang w:eastAsia="ru-RU" w:bidi="ru-RU"/>
        </w:rPr>
        <w:t xml:space="preserve"> и циклоиды.</w:t>
      </w:r>
      <w:r w:rsidR="002D686B">
        <w:rPr>
          <w:color w:val="000000"/>
          <w:lang w:eastAsia="ru-RU" w:bidi="ru-RU"/>
        </w:rPr>
        <w:t xml:space="preserve"> </w:t>
      </w:r>
    </w:p>
    <w:p w14:paraId="552CEA82" w14:textId="372D61EE" w:rsidR="000C63FB" w:rsidRDefault="000C63FB" w:rsidP="00361F9F">
      <w:pPr>
        <w:pStyle w:val="10"/>
        <w:shd w:val="clear" w:color="auto" w:fill="auto"/>
        <w:spacing w:line="276" w:lineRule="auto"/>
        <w:ind w:firstLine="709"/>
        <w:jc w:val="both"/>
        <w:rPr>
          <w:color w:val="000000"/>
          <w:lang w:eastAsia="ru-RU" w:bidi="ru-RU"/>
        </w:rPr>
      </w:pPr>
    </w:p>
    <w:p w14:paraId="6312C618" w14:textId="77777777" w:rsidR="000C63FB" w:rsidRPr="00634FE2" w:rsidRDefault="000C63FB" w:rsidP="00361F9F">
      <w:pPr>
        <w:pStyle w:val="10"/>
        <w:shd w:val="clear" w:color="auto" w:fill="auto"/>
        <w:spacing w:line="276" w:lineRule="auto"/>
        <w:ind w:firstLine="709"/>
        <w:jc w:val="both"/>
        <w:rPr>
          <w:color w:val="C00000"/>
          <w:lang w:eastAsia="ru-RU" w:bidi="ru-RU"/>
        </w:rPr>
      </w:pPr>
    </w:p>
    <w:p w14:paraId="2615FAE8" w14:textId="339FAA56" w:rsidR="00361F9F" w:rsidRDefault="00361F9F" w:rsidP="00361F9F">
      <w:pPr>
        <w:pStyle w:val="10"/>
        <w:shd w:val="clear" w:color="auto" w:fill="auto"/>
        <w:spacing w:line="276" w:lineRule="auto"/>
        <w:ind w:firstLine="709"/>
        <w:jc w:val="both"/>
      </w:pPr>
      <w:r w:rsidRPr="000F7147">
        <w:rPr>
          <w:b/>
          <w:i/>
        </w:rPr>
        <w:lastRenderedPageBreak/>
        <w:t>Одиночество.</w:t>
      </w:r>
      <w:r w:rsidR="002D686B">
        <w:rPr>
          <w:b/>
          <w:i/>
        </w:rPr>
        <w:t xml:space="preserve"> </w:t>
      </w:r>
      <w:r>
        <w:rPr>
          <w:color w:val="000000"/>
          <w:lang w:eastAsia="ru-RU" w:bidi="ru-RU"/>
        </w:rPr>
        <w:t xml:space="preserve">Следствием преобладания в личности тенденции к обособлению является отчуждение человека от других людей, норм и ценностей, принятых в обществе, от мира в целом. При этом наблюдается потеря значимых связей и контактов, интимности, приватности в общении, способности к единению. Человек чувствует себя покинутым, потерянным, заброшенным в чуждый и непонятный ему мир. Он не может уже найти необходимый отклик и понимание. Осознание невозможности быть выслушанным, понятым, принятым зачастую приводит к убеждению в собственной ненужности, </w:t>
      </w:r>
      <w:proofErr w:type="spellStart"/>
      <w:r>
        <w:rPr>
          <w:color w:val="000000"/>
          <w:lang w:eastAsia="ru-RU" w:bidi="ru-RU"/>
        </w:rPr>
        <w:t>неинтересности</w:t>
      </w:r>
      <w:proofErr w:type="spellEnd"/>
      <w:r>
        <w:rPr>
          <w:color w:val="000000"/>
          <w:lang w:eastAsia="ru-RU" w:bidi="ru-RU"/>
        </w:rPr>
        <w:t>. Когда мысль об этом овладевает сознанием, теряется интерес к жизни вообще. Человек оценивает свое бытие как оторванное от себя. Его жизнь протекает будто во сне, и он неосознанно отвечает ей тем, что сумел выделить в ней и акцентировать: отверженностью, неприятием, небрежением. Подобное отношение к жизни делает ее столь невыносимой, что нередко возникают мысли о самоубийстве.</w:t>
      </w:r>
    </w:p>
    <w:p w14:paraId="2F7D96C9" w14:textId="6A7C3250" w:rsidR="00361F9F" w:rsidRPr="00C53863" w:rsidRDefault="00361F9F" w:rsidP="00361F9F">
      <w:pPr>
        <w:pStyle w:val="10"/>
        <w:shd w:val="clear" w:color="auto" w:fill="auto"/>
        <w:spacing w:line="276" w:lineRule="auto"/>
        <w:ind w:firstLine="709"/>
        <w:jc w:val="both"/>
        <w:rPr>
          <w:bCs/>
        </w:rPr>
      </w:pPr>
      <w:r w:rsidRPr="000F7147">
        <w:t xml:space="preserve">Еще </w:t>
      </w:r>
      <w:r>
        <w:t>одни</w:t>
      </w:r>
      <w:r w:rsidRPr="000E1F9E">
        <w:t>м фактором</w:t>
      </w:r>
      <w:r w:rsidR="002D686B">
        <w:t xml:space="preserve"> </w:t>
      </w:r>
      <w:r>
        <w:t xml:space="preserve">вовлечения детей и подростков воздействию </w:t>
      </w:r>
      <w:r w:rsidR="002D686B">
        <w:t>криминальных субкультур</w:t>
      </w:r>
      <w:r>
        <w:t xml:space="preserve"> является сеть </w:t>
      </w:r>
      <w:r w:rsidRPr="00C53863">
        <w:rPr>
          <w:bCs/>
        </w:rPr>
        <w:t xml:space="preserve">«Интернет». </w:t>
      </w:r>
    </w:p>
    <w:p w14:paraId="000E6CAC" w14:textId="3EBFF12D" w:rsidR="00361F9F" w:rsidRPr="00067F52" w:rsidRDefault="00361F9F" w:rsidP="00361F9F">
      <w:pPr>
        <w:widowControl w:val="0"/>
        <w:autoSpaceDE w:val="0"/>
        <w:autoSpaceDN w:val="0"/>
        <w:spacing w:after="0" w:line="276" w:lineRule="auto"/>
        <w:ind w:firstLine="709"/>
        <w:contextualSpacing/>
        <w:jc w:val="both"/>
        <w:rPr>
          <w:rFonts w:eastAsia="Times New Roman" w:cs="Times New Roman"/>
          <w:szCs w:val="28"/>
        </w:rPr>
      </w:pPr>
      <w:r w:rsidRPr="00067F52">
        <w:rPr>
          <w:rFonts w:eastAsia="Times New Roman" w:cs="Times New Roman"/>
          <w:szCs w:val="28"/>
        </w:rPr>
        <w:t>В 20</w:t>
      </w:r>
      <w:r w:rsidR="004F03EA">
        <w:rPr>
          <w:rFonts w:eastAsia="Times New Roman" w:cs="Times New Roman"/>
          <w:szCs w:val="28"/>
        </w:rPr>
        <w:t>2</w:t>
      </w:r>
      <w:r w:rsidR="000C63FB">
        <w:rPr>
          <w:rFonts w:eastAsia="Times New Roman" w:cs="Times New Roman"/>
          <w:szCs w:val="28"/>
        </w:rPr>
        <w:t>4</w:t>
      </w:r>
      <w:r w:rsidRPr="00067F52">
        <w:rPr>
          <w:rFonts w:eastAsia="Times New Roman" w:cs="Times New Roman"/>
          <w:szCs w:val="28"/>
        </w:rPr>
        <w:t xml:space="preserve"> году компания ESET, международный разработчик антивирусного программного обеспечения и признанный эксперт в области киберпреступности и защиты от компьютерных угроз, провела уже традиционный опрос 500 взрослых россиян, воспитывающих детей школьного возраста. Они ответили на вопрос:</w:t>
      </w:r>
      <w:r w:rsidR="002D686B">
        <w:rPr>
          <w:rFonts w:eastAsia="Times New Roman" w:cs="Times New Roman"/>
          <w:szCs w:val="28"/>
        </w:rPr>
        <w:t xml:space="preserve"> </w:t>
      </w:r>
      <w:r w:rsidRPr="00067F52">
        <w:rPr>
          <w:rFonts w:eastAsia="Times New Roman" w:cs="Times New Roman"/>
          <w:szCs w:val="28"/>
        </w:rPr>
        <w:t xml:space="preserve">«Сколько времени школьники вашей семьи проводят в Интернете?» </w:t>
      </w:r>
      <w:r>
        <w:rPr>
          <w:rFonts w:eastAsia="Times New Roman" w:cs="Times New Roman"/>
          <w:szCs w:val="28"/>
        </w:rPr>
        <w:t xml:space="preserve"> и </w:t>
      </w:r>
      <w:r w:rsidRPr="00067F52">
        <w:rPr>
          <w:rFonts w:eastAsia="Times New Roman" w:cs="Times New Roman"/>
          <w:szCs w:val="28"/>
        </w:rPr>
        <w:t xml:space="preserve">6% респондентов ответили, что их дети находятся в Интернете со смартфонами, планшетами и ноутбуками почти весь день. Еще 25% детей выходят в Интернет после школы. В целом </w:t>
      </w:r>
      <w:r w:rsidRPr="000E1F9E">
        <w:rPr>
          <w:rFonts w:eastAsia="Times New Roman" w:cs="Times New Roman"/>
          <w:szCs w:val="28"/>
        </w:rPr>
        <w:t>подавляющая часть молодых людей</w:t>
      </w:r>
      <w:r>
        <w:rPr>
          <w:rFonts w:eastAsia="Times New Roman" w:cs="Times New Roman"/>
          <w:szCs w:val="28"/>
        </w:rPr>
        <w:t xml:space="preserve"> проводи</w:t>
      </w:r>
      <w:r w:rsidRPr="00067F52">
        <w:rPr>
          <w:rFonts w:eastAsia="Times New Roman" w:cs="Times New Roman"/>
          <w:szCs w:val="28"/>
        </w:rPr>
        <w:t xml:space="preserve">т </w:t>
      </w:r>
      <w:r w:rsidRPr="00EC4300">
        <w:rPr>
          <w:rFonts w:eastAsia="Times New Roman" w:cs="Times New Roman"/>
          <w:szCs w:val="28"/>
        </w:rPr>
        <w:t>значительную ч</w:t>
      </w:r>
      <w:r>
        <w:rPr>
          <w:rFonts w:eastAsia="Times New Roman" w:cs="Times New Roman"/>
          <w:szCs w:val="28"/>
        </w:rPr>
        <w:t>асть своего времени в Интернете, предпочитая</w:t>
      </w:r>
      <w:r w:rsidRPr="00067F52">
        <w:rPr>
          <w:rFonts w:eastAsia="Times New Roman" w:cs="Times New Roman"/>
          <w:szCs w:val="28"/>
        </w:rPr>
        <w:t xml:space="preserve"> социальные сети. При этом количество детей, которым родители запрещают пользоваться Интернетом, увеличилось более чем вдвое (4% в 20</w:t>
      </w:r>
      <w:r w:rsidR="00B77172">
        <w:rPr>
          <w:rFonts w:eastAsia="Times New Roman" w:cs="Times New Roman"/>
          <w:szCs w:val="28"/>
        </w:rPr>
        <w:t>21</w:t>
      </w:r>
      <w:r w:rsidRPr="00067F52">
        <w:rPr>
          <w:rFonts w:eastAsia="Times New Roman" w:cs="Times New Roman"/>
          <w:szCs w:val="28"/>
        </w:rPr>
        <w:t xml:space="preserve"> г. </w:t>
      </w:r>
      <w:r w:rsidR="00B77172">
        <w:rPr>
          <w:rFonts w:eastAsia="Times New Roman" w:cs="Times New Roman"/>
          <w:szCs w:val="28"/>
        </w:rPr>
        <w:t xml:space="preserve">и </w:t>
      </w:r>
      <w:r w:rsidRPr="00067F52">
        <w:rPr>
          <w:rFonts w:eastAsia="Times New Roman" w:cs="Times New Roman"/>
          <w:szCs w:val="28"/>
        </w:rPr>
        <w:t>9%</w:t>
      </w:r>
      <w:r>
        <w:rPr>
          <w:rFonts w:eastAsia="Times New Roman" w:cs="Times New Roman"/>
          <w:szCs w:val="28"/>
        </w:rPr>
        <w:t>, в 20</w:t>
      </w:r>
      <w:r w:rsidR="00B77172">
        <w:rPr>
          <w:rFonts w:eastAsia="Times New Roman" w:cs="Times New Roman"/>
          <w:szCs w:val="28"/>
        </w:rPr>
        <w:t>2</w:t>
      </w:r>
      <w:r w:rsidR="000C63FB">
        <w:rPr>
          <w:rFonts w:eastAsia="Times New Roman" w:cs="Times New Roman"/>
          <w:szCs w:val="28"/>
        </w:rPr>
        <w:t>4</w:t>
      </w:r>
      <w:r>
        <w:rPr>
          <w:rFonts w:eastAsia="Times New Roman" w:cs="Times New Roman"/>
          <w:szCs w:val="28"/>
        </w:rPr>
        <w:t xml:space="preserve"> г.</w:t>
      </w:r>
      <w:r w:rsidRPr="00067F52">
        <w:rPr>
          <w:rFonts w:eastAsia="Times New Roman" w:cs="Times New Roman"/>
          <w:szCs w:val="28"/>
        </w:rPr>
        <w:t>). Это не лучший показатель, поскольку Интернет предлагает уникальные возможности для обучения и развития, к которым нельзя получить доступ в автономном режиме.</w:t>
      </w:r>
    </w:p>
    <w:p w14:paraId="446BB92F" w14:textId="31053752" w:rsidR="00361F9F" w:rsidRPr="00067F52" w:rsidRDefault="00361F9F" w:rsidP="00361F9F">
      <w:pPr>
        <w:widowControl w:val="0"/>
        <w:autoSpaceDE w:val="0"/>
        <w:autoSpaceDN w:val="0"/>
        <w:spacing w:after="0" w:line="276" w:lineRule="auto"/>
        <w:ind w:right="-2" w:firstLine="709"/>
        <w:contextualSpacing/>
        <w:jc w:val="both"/>
        <w:rPr>
          <w:rFonts w:eastAsia="Times New Roman" w:cs="Times New Roman"/>
          <w:szCs w:val="28"/>
        </w:rPr>
      </w:pPr>
      <w:r w:rsidRPr="00067F52">
        <w:rPr>
          <w:rFonts w:eastAsia="Times New Roman" w:cs="Times New Roman"/>
          <w:szCs w:val="28"/>
        </w:rPr>
        <w:t>Невозможно переоценить важность социальных сетей для подростков. В первую очередь это общение, которое является ведущей психологической деятельностью, потребность в которой часто не может быть удовлетворена в реальном мире из-за недостаточно подготовленных коммуникативных навыков, низкой самооценки и других эмоциональных и личн</w:t>
      </w:r>
      <w:r w:rsidR="00B77172">
        <w:rPr>
          <w:rFonts w:eastAsia="Times New Roman" w:cs="Times New Roman"/>
          <w:szCs w:val="28"/>
        </w:rPr>
        <w:t>остных</w:t>
      </w:r>
      <w:r w:rsidRPr="00067F52">
        <w:rPr>
          <w:rFonts w:eastAsia="Times New Roman" w:cs="Times New Roman"/>
          <w:szCs w:val="28"/>
        </w:rPr>
        <w:t xml:space="preserve"> причин.</w:t>
      </w:r>
      <w:r w:rsidR="00DC2469">
        <w:rPr>
          <w:rFonts w:eastAsia="Times New Roman" w:cs="Times New Roman"/>
          <w:szCs w:val="28"/>
        </w:rPr>
        <w:t xml:space="preserve"> </w:t>
      </w:r>
      <w:r w:rsidRPr="00067F52">
        <w:rPr>
          <w:rFonts w:eastAsia="Times New Roman" w:cs="Times New Roman"/>
          <w:szCs w:val="28"/>
        </w:rPr>
        <w:t xml:space="preserve">Интернет обеспечивает безличное общение, что значительно </w:t>
      </w:r>
      <w:r>
        <w:rPr>
          <w:rFonts w:eastAsia="Times New Roman" w:cs="Times New Roman"/>
          <w:szCs w:val="28"/>
        </w:rPr>
        <w:t>упрощает установление контакта и субъективно дает ощущение</w:t>
      </w:r>
      <w:r w:rsidR="00B77172">
        <w:rPr>
          <w:rFonts w:eastAsia="Times New Roman" w:cs="Times New Roman"/>
          <w:szCs w:val="28"/>
        </w:rPr>
        <w:t xml:space="preserve"> </w:t>
      </w:r>
      <w:r>
        <w:rPr>
          <w:rFonts w:eastAsia="Times New Roman" w:cs="Times New Roman"/>
          <w:szCs w:val="28"/>
        </w:rPr>
        <w:t>больш</w:t>
      </w:r>
      <w:r w:rsidR="00B77172">
        <w:rPr>
          <w:rFonts w:eastAsia="Times New Roman" w:cs="Times New Roman"/>
          <w:szCs w:val="28"/>
        </w:rPr>
        <w:t>е</w:t>
      </w:r>
      <w:r>
        <w:rPr>
          <w:rFonts w:eastAsia="Times New Roman" w:cs="Times New Roman"/>
          <w:szCs w:val="28"/>
        </w:rPr>
        <w:t>й безопасности</w:t>
      </w:r>
      <w:r w:rsidRPr="00067F52">
        <w:rPr>
          <w:rFonts w:eastAsia="Times New Roman" w:cs="Times New Roman"/>
          <w:szCs w:val="28"/>
        </w:rPr>
        <w:t>.</w:t>
      </w:r>
      <w:r w:rsidR="00B77172">
        <w:rPr>
          <w:rFonts w:eastAsia="Times New Roman" w:cs="Times New Roman"/>
          <w:szCs w:val="28"/>
        </w:rPr>
        <w:t xml:space="preserve"> </w:t>
      </w:r>
      <w:r>
        <w:rPr>
          <w:rFonts w:eastAsia="Times New Roman" w:cs="Times New Roman"/>
          <w:szCs w:val="28"/>
        </w:rPr>
        <w:t xml:space="preserve">Но в Интернете </w:t>
      </w:r>
      <w:r w:rsidRPr="00067F52">
        <w:rPr>
          <w:rFonts w:eastAsia="Times New Roman" w:cs="Times New Roman"/>
          <w:szCs w:val="28"/>
        </w:rPr>
        <w:t xml:space="preserve">наметилась тенденция к распространению форм общения, опасных для детей и подростков. Это </w:t>
      </w:r>
      <w:proofErr w:type="spellStart"/>
      <w:r w:rsidRPr="00067F52">
        <w:rPr>
          <w:rFonts w:eastAsia="Times New Roman" w:cs="Times New Roman"/>
          <w:szCs w:val="28"/>
        </w:rPr>
        <w:t>киберзапугивание</w:t>
      </w:r>
      <w:proofErr w:type="spellEnd"/>
      <w:r w:rsidRPr="00067F52">
        <w:rPr>
          <w:rFonts w:eastAsia="Times New Roman" w:cs="Times New Roman"/>
          <w:szCs w:val="28"/>
        </w:rPr>
        <w:t xml:space="preserve"> (или запугивание), </w:t>
      </w:r>
      <w:r w:rsidRPr="00067F52">
        <w:rPr>
          <w:rFonts w:eastAsia="Times New Roman" w:cs="Times New Roman"/>
          <w:szCs w:val="28"/>
        </w:rPr>
        <w:lastRenderedPageBreak/>
        <w:t xml:space="preserve">это антисоциальные флешмобы, когда в Интернете создаются группы для совершения нелепых, а иногда и антиобщественных действий. Но самая опасная история </w:t>
      </w:r>
      <w:r>
        <w:rPr>
          <w:rFonts w:eastAsia="Times New Roman" w:cs="Times New Roman"/>
          <w:szCs w:val="28"/>
        </w:rPr>
        <w:t>–</w:t>
      </w:r>
      <w:r w:rsidRPr="00067F52">
        <w:rPr>
          <w:rFonts w:eastAsia="Times New Roman" w:cs="Times New Roman"/>
          <w:szCs w:val="28"/>
        </w:rPr>
        <w:t xml:space="preserve"> это всевозможные деструктивные сообщества, в том числе сообщества суицидов. И, конечно же, это пространство активно используется для продвижения идей терроризма и вовлечения молодежи, детей и молодежи</w:t>
      </w:r>
      <w:r w:rsidR="009C25AC">
        <w:rPr>
          <w:rFonts w:eastAsia="Times New Roman" w:cs="Times New Roman"/>
          <w:szCs w:val="28"/>
        </w:rPr>
        <w:t>.</w:t>
      </w:r>
    </w:p>
    <w:p w14:paraId="2A1ADFF6" w14:textId="3D028C5B" w:rsidR="00361F9F" w:rsidRPr="00067F52" w:rsidRDefault="00361F9F" w:rsidP="00361F9F">
      <w:pPr>
        <w:spacing w:after="0" w:line="276" w:lineRule="auto"/>
        <w:ind w:right="-2" w:firstLine="709"/>
        <w:contextualSpacing/>
        <w:jc w:val="both"/>
        <w:rPr>
          <w:rFonts w:eastAsia="Times New Roman" w:cs="Times New Roman"/>
          <w:szCs w:val="28"/>
        </w:rPr>
      </w:pPr>
      <w:r w:rsidRPr="00067F52">
        <w:rPr>
          <w:rFonts w:eastAsia="Times New Roman" w:cs="Times New Roman"/>
          <w:szCs w:val="28"/>
        </w:rPr>
        <w:t xml:space="preserve">Управление рисками может осуществляться в разных форматах. </w:t>
      </w:r>
      <w:r>
        <w:rPr>
          <w:rFonts w:eastAsia="Times New Roman" w:cs="Times New Roman"/>
          <w:szCs w:val="28"/>
        </w:rPr>
        <w:t xml:space="preserve">В рамках школьного воспитания и образования формируется критическое мышление, </w:t>
      </w:r>
      <w:r w:rsidRPr="00067F52">
        <w:rPr>
          <w:rFonts w:eastAsia="Times New Roman" w:cs="Times New Roman"/>
          <w:szCs w:val="28"/>
        </w:rPr>
        <w:t>понимание того, что не вся информаци</w:t>
      </w:r>
      <w:r>
        <w:rPr>
          <w:rFonts w:eastAsia="Times New Roman" w:cs="Times New Roman"/>
          <w:szCs w:val="28"/>
        </w:rPr>
        <w:t>я, опубликованная в сети, верна;</w:t>
      </w:r>
      <w:r w:rsidRPr="00067F52">
        <w:rPr>
          <w:rFonts w:eastAsia="Times New Roman" w:cs="Times New Roman"/>
          <w:szCs w:val="28"/>
        </w:rPr>
        <w:t xml:space="preserve"> умение проверять достоверность информации и определять уровень доверия к ресурсу</w:t>
      </w:r>
      <w:r>
        <w:rPr>
          <w:rFonts w:eastAsia="Times New Roman" w:cs="Times New Roman"/>
          <w:szCs w:val="28"/>
        </w:rPr>
        <w:t>, проявляя осторожность</w:t>
      </w:r>
      <w:r w:rsidR="00336B2C">
        <w:rPr>
          <w:rFonts w:eastAsia="Times New Roman" w:cs="Times New Roman"/>
          <w:szCs w:val="28"/>
        </w:rPr>
        <w:t>;</w:t>
      </w:r>
      <w:r>
        <w:rPr>
          <w:rFonts w:eastAsia="Times New Roman" w:cs="Times New Roman"/>
          <w:szCs w:val="28"/>
        </w:rPr>
        <w:t xml:space="preserve"> блокировать нежелательные контакты и т.д. </w:t>
      </w:r>
      <w:r w:rsidRPr="00067F52">
        <w:rPr>
          <w:rFonts w:eastAsia="Times New Roman" w:cs="Times New Roman"/>
          <w:szCs w:val="28"/>
        </w:rPr>
        <w:t xml:space="preserve"> Важный навык, выработанный в ходе такой работы, - вдумчивое отношение к репостам и </w:t>
      </w:r>
      <w:proofErr w:type="spellStart"/>
      <w:r w:rsidRPr="00067F52">
        <w:rPr>
          <w:rFonts w:eastAsia="Times New Roman" w:cs="Times New Roman"/>
          <w:szCs w:val="28"/>
        </w:rPr>
        <w:t>твитам</w:t>
      </w:r>
      <w:proofErr w:type="spellEnd"/>
      <w:r w:rsidRPr="00067F52">
        <w:rPr>
          <w:rFonts w:eastAsia="Times New Roman" w:cs="Times New Roman"/>
          <w:szCs w:val="28"/>
        </w:rPr>
        <w:t xml:space="preserve">. Необходимо автоматизировать привычку детей делать паузы перед тем, как рассылать «крутые» сообщения и </w:t>
      </w:r>
      <w:r w:rsidRPr="00716B62">
        <w:rPr>
          <w:rFonts w:eastAsia="Times New Roman" w:cs="Times New Roman"/>
          <w:szCs w:val="28"/>
        </w:rPr>
        <w:t>приучить</w:t>
      </w:r>
      <w:r w:rsidR="00336B2C">
        <w:rPr>
          <w:rFonts w:eastAsia="Times New Roman" w:cs="Times New Roman"/>
          <w:szCs w:val="28"/>
        </w:rPr>
        <w:t xml:space="preserve"> </w:t>
      </w:r>
      <w:r w:rsidRPr="00067F52">
        <w:rPr>
          <w:rFonts w:eastAsia="Times New Roman" w:cs="Times New Roman"/>
          <w:szCs w:val="28"/>
        </w:rPr>
        <w:t>отвечать на вопрос: «Это так круто, и</w:t>
      </w:r>
      <w:r w:rsidR="00336B2C">
        <w:rPr>
          <w:rFonts w:eastAsia="Times New Roman" w:cs="Times New Roman"/>
          <w:szCs w:val="28"/>
        </w:rPr>
        <w:t>ли</w:t>
      </w:r>
      <w:r w:rsidRPr="00067F52">
        <w:rPr>
          <w:rFonts w:eastAsia="Times New Roman" w:cs="Times New Roman"/>
          <w:szCs w:val="28"/>
        </w:rPr>
        <w:t xml:space="preserve"> я играю на руку преступникам?»</w:t>
      </w:r>
    </w:p>
    <w:p w14:paraId="640E9ABC" w14:textId="787B72D3" w:rsidR="00361F9F" w:rsidRPr="00067F52" w:rsidRDefault="00361F9F" w:rsidP="00361F9F">
      <w:pPr>
        <w:spacing w:after="0" w:line="276" w:lineRule="auto"/>
        <w:ind w:right="-2" w:firstLine="709"/>
        <w:contextualSpacing/>
        <w:jc w:val="both"/>
        <w:rPr>
          <w:rFonts w:eastAsia="Times New Roman" w:cs="Times New Roman"/>
          <w:szCs w:val="28"/>
        </w:rPr>
      </w:pPr>
      <w:r w:rsidRPr="00067F52">
        <w:rPr>
          <w:rFonts w:eastAsia="Times New Roman" w:cs="Times New Roman"/>
          <w:szCs w:val="28"/>
        </w:rPr>
        <w:t>Важна</w:t>
      </w:r>
      <w:r>
        <w:rPr>
          <w:rFonts w:eastAsia="Times New Roman" w:cs="Times New Roman"/>
          <w:szCs w:val="28"/>
        </w:rPr>
        <w:t xml:space="preserve">я личная компетентность, которую необходимо развивать </w:t>
      </w:r>
      <w:r w:rsidRPr="00FE4AEA">
        <w:rPr>
          <w:rFonts w:eastAsia="Times New Roman" w:cs="Times New Roman"/>
          <w:szCs w:val="28"/>
        </w:rPr>
        <w:t>в контексте профилактической работы,</w:t>
      </w:r>
      <w:r w:rsidRPr="00067F52">
        <w:rPr>
          <w:rFonts w:eastAsia="Times New Roman" w:cs="Times New Roman"/>
          <w:szCs w:val="28"/>
        </w:rPr>
        <w:t xml:space="preserve"> это способность обращаться за профессиональной помощью и поддержкой</w:t>
      </w:r>
      <w:r w:rsidR="009C25AC">
        <w:rPr>
          <w:rFonts w:eastAsia="Times New Roman" w:cs="Times New Roman"/>
          <w:szCs w:val="28"/>
        </w:rPr>
        <w:t>.</w:t>
      </w:r>
    </w:p>
    <w:p w14:paraId="1F530B3F" w14:textId="22A01CB5" w:rsidR="00361F9F" w:rsidRPr="00361F9F" w:rsidRDefault="00361F9F" w:rsidP="00361F9F">
      <w:pPr>
        <w:spacing w:after="0" w:line="276" w:lineRule="auto"/>
        <w:ind w:right="-2" w:firstLine="709"/>
        <w:contextualSpacing/>
        <w:jc w:val="both"/>
        <w:rPr>
          <w:rFonts w:eastAsia="Times New Roman" w:cs="Times New Roman"/>
          <w:szCs w:val="28"/>
        </w:rPr>
      </w:pPr>
      <w:r w:rsidRPr="00067F52">
        <w:rPr>
          <w:rFonts w:eastAsia="Times New Roman" w:cs="Times New Roman"/>
          <w:szCs w:val="28"/>
        </w:rPr>
        <w:t xml:space="preserve">И, конечно же, </w:t>
      </w:r>
      <w:r w:rsidRPr="00FE4AEA">
        <w:rPr>
          <w:rFonts w:eastAsia="Times New Roman" w:cs="Times New Roman"/>
          <w:szCs w:val="28"/>
        </w:rPr>
        <w:t>необходима</w:t>
      </w:r>
      <w:r w:rsidR="00336B2C">
        <w:rPr>
          <w:rFonts w:eastAsia="Times New Roman" w:cs="Times New Roman"/>
          <w:szCs w:val="28"/>
        </w:rPr>
        <w:t xml:space="preserve"> </w:t>
      </w:r>
      <w:r w:rsidRPr="00067F52">
        <w:rPr>
          <w:rFonts w:eastAsia="Times New Roman" w:cs="Times New Roman"/>
          <w:szCs w:val="28"/>
        </w:rPr>
        <w:t xml:space="preserve">постоянная ориентация на позитивные Интернет-ресурсы, развитие базы таких ресурсов, включая участие самой молодежи, создание социально ориентированных сообществ молодых людей, творческих людей, спортсменов и т. </w:t>
      </w:r>
      <w:r>
        <w:rPr>
          <w:rFonts w:eastAsia="Times New Roman" w:cs="Times New Roman"/>
          <w:szCs w:val="28"/>
        </w:rPr>
        <w:t>д</w:t>
      </w:r>
      <w:r w:rsidR="00B462C0">
        <w:rPr>
          <w:rFonts w:eastAsia="Times New Roman" w:cs="Times New Roman"/>
          <w:szCs w:val="28"/>
        </w:rPr>
        <w:t>.</w:t>
      </w:r>
    </w:p>
    <w:p w14:paraId="4FE32768" w14:textId="382BA986" w:rsidR="00361F9F" w:rsidRPr="004654CE" w:rsidRDefault="00361F9F" w:rsidP="00361F9F">
      <w:pPr>
        <w:widowControl w:val="0"/>
        <w:autoSpaceDE w:val="0"/>
        <w:autoSpaceDN w:val="0"/>
        <w:spacing w:after="0" w:line="276" w:lineRule="auto"/>
        <w:ind w:firstLine="709"/>
        <w:contextualSpacing/>
        <w:jc w:val="both"/>
        <w:rPr>
          <w:rFonts w:eastAsia="Times New Roman" w:cs="Times New Roman"/>
          <w:szCs w:val="28"/>
        </w:rPr>
      </w:pPr>
      <w:r w:rsidRPr="00A726B4">
        <w:rPr>
          <w:rFonts w:eastAsia="Times New Roman" w:cs="Times New Roman"/>
          <w:b/>
          <w:szCs w:val="28"/>
        </w:rPr>
        <w:t>Исследователи выделяют ряд признаков, на сновании которых можно делать выводы о том, что молодой человек попал под влияние</w:t>
      </w:r>
      <w:r w:rsidR="00336B2C" w:rsidRPr="00A726B4">
        <w:rPr>
          <w:rFonts w:eastAsia="Times New Roman" w:cs="Times New Roman"/>
          <w:b/>
          <w:szCs w:val="28"/>
        </w:rPr>
        <w:t xml:space="preserve"> криминальных субкультур</w:t>
      </w:r>
      <w:r w:rsidRPr="009B5B6D">
        <w:rPr>
          <w:rFonts w:eastAsia="Times New Roman" w:cs="Times New Roman"/>
          <w:szCs w:val="28"/>
        </w:rPr>
        <w:t>:</w:t>
      </w:r>
    </w:p>
    <w:p w14:paraId="2FBF3C56" w14:textId="77777777" w:rsidR="00336B2C" w:rsidRPr="00336B2C" w:rsidRDefault="00361F9F" w:rsidP="00B462C0">
      <w:pPr>
        <w:widowControl w:val="0"/>
        <w:numPr>
          <w:ilvl w:val="0"/>
          <w:numId w:val="1"/>
        </w:numPr>
        <w:autoSpaceDE w:val="0"/>
        <w:autoSpaceDN w:val="0"/>
        <w:spacing w:after="0" w:line="276" w:lineRule="auto"/>
        <w:ind w:left="0" w:firstLine="709"/>
        <w:contextualSpacing/>
        <w:jc w:val="both"/>
        <w:rPr>
          <w:rFonts w:eastAsia="Times New Roman" w:cs="Times New Roman"/>
          <w:spacing w:val="-4"/>
          <w:szCs w:val="28"/>
        </w:rPr>
      </w:pPr>
      <w:r w:rsidRPr="00733D98">
        <w:rPr>
          <w:rFonts w:eastAsia="Times New Roman" w:cs="Times New Roman"/>
          <w:szCs w:val="28"/>
        </w:rPr>
        <w:t>Внезапное изменение словарного запаса, не связанное с новыми знаниями, полученными в процессе обучения. Резкое увеличение числа политических и социальных разговоров,</w:t>
      </w:r>
      <w:r>
        <w:rPr>
          <w:rFonts w:eastAsia="Times New Roman" w:cs="Times New Roman"/>
          <w:szCs w:val="28"/>
        </w:rPr>
        <w:t xml:space="preserve"> </w:t>
      </w:r>
      <w:r w:rsidRPr="004D0293">
        <w:rPr>
          <w:rFonts w:eastAsia="Times New Roman" w:cs="Times New Roman"/>
          <w:szCs w:val="28"/>
        </w:rPr>
        <w:t>в ходе которых выражаются</w:t>
      </w:r>
      <w:r>
        <w:rPr>
          <w:rFonts w:eastAsia="Times New Roman" w:cs="Times New Roman"/>
          <w:szCs w:val="28"/>
        </w:rPr>
        <w:t xml:space="preserve"> крайние суждения и проявляются признаки нетерпимости. </w:t>
      </w:r>
      <w:r w:rsidRPr="00585CF8">
        <w:rPr>
          <w:rFonts w:eastAsia="Times New Roman" w:cs="Times New Roman"/>
          <w:szCs w:val="28"/>
        </w:rPr>
        <w:t>Используются слова, которые раньше не использовались, которые не характерны</w:t>
      </w:r>
      <w:r w:rsidRPr="00733D98">
        <w:rPr>
          <w:rFonts w:eastAsia="Times New Roman" w:cs="Times New Roman"/>
          <w:szCs w:val="28"/>
        </w:rPr>
        <w:t xml:space="preserve"> для определенной </w:t>
      </w:r>
      <w:proofErr w:type="spellStart"/>
      <w:r w:rsidRPr="00733D98">
        <w:rPr>
          <w:rFonts w:eastAsia="Times New Roman" w:cs="Times New Roman"/>
          <w:szCs w:val="28"/>
        </w:rPr>
        <w:t>м</w:t>
      </w:r>
      <w:r>
        <w:rPr>
          <w:rFonts w:eastAsia="Times New Roman" w:cs="Times New Roman"/>
          <w:szCs w:val="28"/>
        </w:rPr>
        <w:t>икросоциальной</w:t>
      </w:r>
      <w:proofErr w:type="spellEnd"/>
      <w:r>
        <w:rPr>
          <w:rFonts w:eastAsia="Times New Roman" w:cs="Times New Roman"/>
          <w:szCs w:val="28"/>
        </w:rPr>
        <w:t xml:space="preserve"> группы или семь</w:t>
      </w:r>
      <w:r w:rsidRPr="00585CF8">
        <w:rPr>
          <w:rFonts w:eastAsia="Times New Roman" w:cs="Times New Roman"/>
          <w:szCs w:val="28"/>
        </w:rPr>
        <w:t xml:space="preserve">и. </w:t>
      </w:r>
    </w:p>
    <w:p w14:paraId="0C641B0E" w14:textId="0069F52E" w:rsidR="00361F9F" w:rsidRPr="00733D98" w:rsidRDefault="00361F9F" w:rsidP="0035041A">
      <w:pPr>
        <w:widowControl w:val="0"/>
        <w:numPr>
          <w:ilvl w:val="0"/>
          <w:numId w:val="1"/>
        </w:numPr>
        <w:tabs>
          <w:tab w:val="left" w:pos="426"/>
        </w:tabs>
        <w:autoSpaceDE w:val="0"/>
        <w:autoSpaceDN w:val="0"/>
        <w:spacing w:after="0" w:line="276" w:lineRule="auto"/>
        <w:ind w:left="0" w:firstLine="426"/>
        <w:contextualSpacing/>
        <w:jc w:val="both"/>
        <w:rPr>
          <w:rFonts w:eastAsia="Times New Roman" w:cs="Times New Roman"/>
          <w:spacing w:val="-4"/>
          <w:szCs w:val="28"/>
        </w:rPr>
      </w:pPr>
      <w:r w:rsidRPr="00733D98">
        <w:rPr>
          <w:rFonts w:eastAsia="Times New Roman" w:cs="Times New Roman"/>
          <w:spacing w:val="-4"/>
          <w:szCs w:val="28"/>
        </w:rPr>
        <w:t>Резкое изменение поведения, появление черт, ранее не характерных для конкретного человека:</w:t>
      </w:r>
    </w:p>
    <w:p w14:paraId="776E94AA" w14:textId="64FE8C2A" w:rsidR="00361F9F" w:rsidRPr="00585CF8" w:rsidRDefault="00B462C0" w:rsidP="008B2DED">
      <w:pPr>
        <w:widowControl w:val="0"/>
        <w:tabs>
          <w:tab w:val="left" w:pos="851"/>
        </w:tabs>
        <w:autoSpaceDE w:val="0"/>
        <w:autoSpaceDN w:val="0"/>
        <w:spacing w:after="0" w:line="276" w:lineRule="auto"/>
        <w:ind w:firstLine="709"/>
        <w:contextualSpacing/>
        <w:jc w:val="both"/>
        <w:rPr>
          <w:rFonts w:eastAsia="Times New Roman" w:cs="Times New Roman"/>
          <w:spacing w:val="-4"/>
          <w:szCs w:val="28"/>
        </w:rPr>
      </w:pPr>
      <w:r>
        <w:rPr>
          <w:rFonts w:eastAsia="Times New Roman" w:cs="Times New Roman"/>
          <w:spacing w:val="-4"/>
          <w:szCs w:val="28"/>
        </w:rPr>
        <w:t>-</w:t>
      </w:r>
      <w:r>
        <w:rPr>
          <w:rFonts w:eastAsia="Times New Roman" w:cs="Times New Roman"/>
          <w:spacing w:val="-4"/>
          <w:szCs w:val="28"/>
        </w:rPr>
        <w:tab/>
      </w:r>
      <w:r w:rsidR="00361F9F">
        <w:rPr>
          <w:rFonts w:eastAsia="Times New Roman" w:cs="Times New Roman"/>
          <w:spacing w:val="-4"/>
          <w:szCs w:val="28"/>
        </w:rPr>
        <w:t xml:space="preserve">общительность сменилась на </w:t>
      </w:r>
      <w:r w:rsidR="00361F9F" w:rsidRPr="00585CF8">
        <w:rPr>
          <w:rFonts w:eastAsia="Times New Roman" w:cs="Times New Roman"/>
          <w:spacing w:val="-4"/>
          <w:szCs w:val="28"/>
        </w:rPr>
        <w:t>замкнут</w:t>
      </w:r>
      <w:r w:rsidR="00361F9F">
        <w:rPr>
          <w:rFonts w:eastAsia="Times New Roman" w:cs="Times New Roman"/>
          <w:spacing w:val="-4"/>
          <w:szCs w:val="28"/>
        </w:rPr>
        <w:t>ость</w:t>
      </w:r>
      <w:r w:rsidR="00361F9F" w:rsidRPr="00585CF8">
        <w:rPr>
          <w:rFonts w:eastAsia="Times New Roman" w:cs="Times New Roman"/>
          <w:spacing w:val="-4"/>
          <w:szCs w:val="28"/>
        </w:rPr>
        <w:t>, насторожен</w:t>
      </w:r>
      <w:r w:rsidR="00361F9F">
        <w:rPr>
          <w:rFonts w:eastAsia="Times New Roman" w:cs="Times New Roman"/>
          <w:spacing w:val="-4"/>
          <w:szCs w:val="28"/>
        </w:rPr>
        <w:t>ность</w:t>
      </w:r>
      <w:r w:rsidR="00361F9F" w:rsidRPr="00585CF8">
        <w:rPr>
          <w:rFonts w:eastAsia="Times New Roman" w:cs="Times New Roman"/>
          <w:spacing w:val="-4"/>
          <w:szCs w:val="28"/>
        </w:rPr>
        <w:t>;</w:t>
      </w:r>
    </w:p>
    <w:p w14:paraId="684A40E1" w14:textId="1EC36A14" w:rsidR="00361F9F" w:rsidRPr="00585CF8" w:rsidRDefault="00B462C0" w:rsidP="008B2DED">
      <w:pPr>
        <w:widowControl w:val="0"/>
        <w:tabs>
          <w:tab w:val="left" w:pos="851"/>
        </w:tabs>
        <w:autoSpaceDE w:val="0"/>
        <w:autoSpaceDN w:val="0"/>
        <w:spacing w:after="0" w:line="276" w:lineRule="auto"/>
        <w:ind w:firstLine="709"/>
        <w:contextualSpacing/>
        <w:jc w:val="both"/>
        <w:rPr>
          <w:rFonts w:eastAsia="Times New Roman" w:cs="Times New Roman"/>
          <w:spacing w:val="-4"/>
          <w:szCs w:val="28"/>
        </w:rPr>
      </w:pPr>
      <w:r>
        <w:rPr>
          <w:rFonts w:eastAsia="Times New Roman" w:cs="Times New Roman"/>
          <w:spacing w:val="-4"/>
          <w:szCs w:val="28"/>
        </w:rPr>
        <w:t>-</w:t>
      </w:r>
      <w:r>
        <w:rPr>
          <w:rFonts w:eastAsia="Times New Roman" w:cs="Times New Roman"/>
          <w:spacing w:val="-4"/>
          <w:szCs w:val="28"/>
        </w:rPr>
        <w:tab/>
      </w:r>
      <w:r w:rsidR="00361F9F" w:rsidRPr="00585CF8">
        <w:rPr>
          <w:rFonts w:eastAsia="Times New Roman" w:cs="Times New Roman"/>
          <w:spacing w:val="-4"/>
          <w:szCs w:val="28"/>
        </w:rPr>
        <w:t xml:space="preserve">вопросы о его состоянии вызывают раздражение; </w:t>
      </w:r>
    </w:p>
    <w:p w14:paraId="03A7F326" w14:textId="49C93DE2" w:rsidR="00361F9F" w:rsidRPr="00733D98" w:rsidRDefault="00361F9F" w:rsidP="008B2DED">
      <w:pPr>
        <w:widowControl w:val="0"/>
        <w:tabs>
          <w:tab w:val="left" w:pos="851"/>
        </w:tabs>
        <w:autoSpaceDE w:val="0"/>
        <w:autoSpaceDN w:val="0"/>
        <w:spacing w:after="0" w:line="276" w:lineRule="auto"/>
        <w:ind w:firstLine="709"/>
        <w:contextualSpacing/>
        <w:jc w:val="both"/>
        <w:rPr>
          <w:rFonts w:eastAsia="Times New Roman" w:cs="Times New Roman"/>
          <w:spacing w:val="-4"/>
          <w:szCs w:val="28"/>
        </w:rPr>
      </w:pPr>
      <w:r>
        <w:rPr>
          <w:rFonts w:eastAsia="Times New Roman" w:cs="Times New Roman"/>
          <w:spacing w:val="-4"/>
          <w:szCs w:val="28"/>
        </w:rPr>
        <w:t>-</w:t>
      </w:r>
      <w:r w:rsidR="00B462C0">
        <w:rPr>
          <w:rFonts w:eastAsia="Times New Roman" w:cs="Times New Roman"/>
          <w:spacing w:val="-4"/>
          <w:szCs w:val="28"/>
        </w:rPr>
        <w:tab/>
      </w:r>
      <w:r w:rsidRPr="00585CF8">
        <w:rPr>
          <w:rFonts w:eastAsia="Times New Roman" w:cs="Times New Roman"/>
          <w:spacing w:val="-4"/>
          <w:szCs w:val="28"/>
        </w:rPr>
        <w:t>проявляет симптомы стойкого</w:t>
      </w:r>
      <w:r>
        <w:rPr>
          <w:rFonts w:eastAsia="Times New Roman" w:cs="Times New Roman"/>
          <w:spacing w:val="-4"/>
          <w:szCs w:val="28"/>
        </w:rPr>
        <w:t xml:space="preserve"> беспокойства, подозрительности. </w:t>
      </w:r>
      <w:r w:rsidRPr="00733D98">
        <w:rPr>
          <w:rFonts w:eastAsia="Times New Roman" w:cs="Times New Roman"/>
          <w:spacing w:val="-4"/>
          <w:szCs w:val="28"/>
        </w:rPr>
        <w:t>Возможен и диаметр</w:t>
      </w:r>
      <w:r>
        <w:rPr>
          <w:rFonts w:eastAsia="Times New Roman" w:cs="Times New Roman"/>
          <w:spacing w:val="-4"/>
          <w:szCs w:val="28"/>
        </w:rPr>
        <w:t>ально противоположный вариант.</w:t>
      </w:r>
    </w:p>
    <w:p w14:paraId="5D27B27F" w14:textId="6B47EC0C" w:rsidR="00361F9F" w:rsidRPr="00733D98" w:rsidRDefault="00361F9F" w:rsidP="008B2DED">
      <w:pPr>
        <w:widowControl w:val="0"/>
        <w:tabs>
          <w:tab w:val="left" w:pos="851"/>
        </w:tabs>
        <w:autoSpaceDE w:val="0"/>
        <w:autoSpaceDN w:val="0"/>
        <w:spacing w:after="0" w:line="276" w:lineRule="auto"/>
        <w:ind w:firstLine="709"/>
        <w:contextualSpacing/>
        <w:jc w:val="both"/>
        <w:rPr>
          <w:rFonts w:eastAsia="Times New Roman" w:cs="Times New Roman"/>
          <w:spacing w:val="-4"/>
          <w:szCs w:val="28"/>
        </w:rPr>
      </w:pPr>
      <w:r w:rsidRPr="00733D98">
        <w:rPr>
          <w:rFonts w:eastAsia="Times New Roman" w:cs="Times New Roman"/>
          <w:spacing w:val="-4"/>
          <w:szCs w:val="28"/>
        </w:rPr>
        <w:t>-</w:t>
      </w:r>
      <w:r w:rsidR="00B462C0">
        <w:rPr>
          <w:rFonts w:eastAsia="Times New Roman" w:cs="Times New Roman"/>
          <w:spacing w:val="-4"/>
          <w:szCs w:val="28"/>
        </w:rPr>
        <w:tab/>
      </w:r>
      <w:r>
        <w:rPr>
          <w:rFonts w:eastAsia="Times New Roman" w:cs="Times New Roman"/>
          <w:spacing w:val="-4"/>
          <w:szCs w:val="28"/>
        </w:rPr>
        <w:t xml:space="preserve">начинается </w:t>
      </w:r>
      <w:r w:rsidRPr="00733D98">
        <w:rPr>
          <w:rFonts w:eastAsia="Times New Roman" w:cs="Times New Roman"/>
          <w:spacing w:val="-4"/>
          <w:szCs w:val="28"/>
        </w:rPr>
        <w:t xml:space="preserve">внезапное сильное увлечение силовыми тренировками, </w:t>
      </w:r>
      <w:r w:rsidRPr="00733D98">
        <w:rPr>
          <w:rFonts w:eastAsia="Times New Roman" w:cs="Times New Roman"/>
          <w:spacing w:val="-4"/>
          <w:szCs w:val="28"/>
        </w:rPr>
        <w:lastRenderedPageBreak/>
        <w:t>боевыми искусствами, рукопашным боем или боями без правил, стрельбой, владением холодным оружием;</w:t>
      </w:r>
    </w:p>
    <w:p w14:paraId="56F7AD18" w14:textId="0742F34F" w:rsidR="00361F9F" w:rsidRPr="00733D98" w:rsidRDefault="00361F9F" w:rsidP="008B2DED">
      <w:pPr>
        <w:widowControl w:val="0"/>
        <w:tabs>
          <w:tab w:val="left" w:pos="851"/>
        </w:tabs>
        <w:autoSpaceDE w:val="0"/>
        <w:autoSpaceDN w:val="0"/>
        <w:spacing w:after="0" w:line="276" w:lineRule="auto"/>
        <w:ind w:firstLine="709"/>
        <w:contextualSpacing/>
        <w:jc w:val="both"/>
        <w:rPr>
          <w:rFonts w:eastAsia="Times New Roman" w:cs="Times New Roman"/>
          <w:spacing w:val="-4"/>
          <w:szCs w:val="28"/>
        </w:rPr>
      </w:pPr>
      <w:r w:rsidRPr="00733D98">
        <w:rPr>
          <w:rFonts w:eastAsia="Times New Roman" w:cs="Times New Roman"/>
          <w:spacing w:val="-4"/>
          <w:szCs w:val="28"/>
        </w:rPr>
        <w:t>-</w:t>
      </w:r>
      <w:r w:rsidR="00B462C0">
        <w:rPr>
          <w:rFonts w:eastAsia="Times New Roman" w:cs="Times New Roman"/>
          <w:spacing w:val="-4"/>
          <w:szCs w:val="28"/>
        </w:rPr>
        <w:tab/>
      </w:r>
      <w:r>
        <w:rPr>
          <w:rFonts w:eastAsia="Times New Roman" w:cs="Times New Roman"/>
          <w:spacing w:val="-4"/>
          <w:szCs w:val="28"/>
        </w:rPr>
        <w:t>м</w:t>
      </w:r>
      <w:r w:rsidRPr="00733D98">
        <w:rPr>
          <w:rFonts w:eastAsia="Times New Roman" w:cs="Times New Roman"/>
          <w:spacing w:val="-4"/>
          <w:szCs w:val="28"/>
        </w:rPr>
        <w:t>еняется отношение к женщинам (поддерживаются и одобряются разговоры о неполноценности женщин, их низких интеллектуальных способностях и личных качествах; отношение к женщине станов</w:t>
      </w:r>
      <w:r>
        <w:rPr>
          <w:rFonts w:eastAsia="Times New Roman" w:cs="Times New Roman"/>
          <w:spacing w:val="-4"/>
          <w:szCs w:val="28"/>
        </w:rPr>
        <w:t>ится высокомерным как к</w:t>
      </w:r>
      <w:r w:rsidRPr="00733D98">
        <w:rPr>
          <w:rFonts w:eastAsia="Times New Roman" w:cs="Times New Roman"/>
          <w:spacing w:val="-4"/>
          <w:szCs w:val="28"/>
        </w:rPr>
        <w:t xml:space="preserve"> «низшему существу»).</w:t>
      </w:r>
    </w:p>
    <w:p w14:paraId="76B84E54" w14:textId="060F95E9" w:rsidR="00361F9F" w:rsidRPr="00733D98" w:rsidRDefault="00361F9F" w:rsidP="008B2DED">
      <w:pPr>
        <w:widowControl w:val="0"/>
        <w:tabs>
          <w:tab w:val="left" w:pos="851"/>
        </w:tabs>
        <w:autoSpaceDE w:val="0"/>
        <w:autoSpaceDN w:val="0"/>
        <w:spacing w:after="0" w:line="276" w:lineRule="auto"/>
        <w:ind w:firstLine="709"/>
        <w:contextualSpacing/>
        <w:jc w:val="both"/>
        <w:rPr>
          <w:rFonts w:eastAsia="Times New Roman" w:cs="Times New Roman"/>
          <w:spacing w:val="-4"/>
          <w:szCs w:val="28"/>
        </w:rPr>
      </w:pPr>
      <w:r>
        <w:rPr>
          <w:rFonts w:eastAsia="Times New Roman" w:cs="Times New Roman"/>
          <w:spacing w:val="-4"/>
          <w:szCs w:val="28"/>
        </w:rPr>
        <w:t>-</w:t>
      </w:r>
      <w:r w:rsidR="00B462C0">
        <w:rPr>
          <w:rFonts w:eastAsia="Times New Roman" w:cs="Times New Roman"/>
          <w:spacing w:val="-4"/>
          <w:szCs w:val="28"/>
        </w:rPr>
        <w:tab/>
      </w:r>
      <w:r>
        <w:rPr>
          <w:rFonts w:eastAsia="Times New Roman" w:cs="Times New Roman"/>
          <w:spacing w:val="-4"/>
          <w:szCs w:val="28"/>
        </w:rPr>
        <w:t>резко и внезапно изменяется рацион</w:t>
      </w:r>
      <w:r w:rsidRPr="00733D98">
        <w:rPr>
          <w:rFonts w:eastAsia="Times New Roman" w:cs="Times New Roman"/>
          <w:spacing w:val="-4"/>
          <w:szCs w:val="28"/>
        </w:rPr>
        <w:t xml:space="preserve"> (например, отказ от блюд из свинины, обилия растительной пищи и травяных приправ);</w:t>
      </w:r>
    </w:p>
    <w:p w14:paraId="17A1D9D7" w14:textId="7B84B4A1" w:rsidR="00361F9F" w:rsidRPr="00733D98" w:rsidRDefault="00361F9F" w:rsidP="008B2DED">
      <w:pPr>
        <w:widowControl w:val="0"/>
        <w:tabs>
          <w:tab w:val="left" w:pos="851"/>
        </w:tabs>
        <w:autoSpaceDE w:val="0"/>
        <w:autoSpaceDN w:val="0"/>
        <w:spacing w:after="0" w:line="276" w:lineRule="auto"/>
        <w:ind w:firstLine="709"/>
        <w:contextualSpacing/>
        <w:jc w:val="both"/>
        <w:rPr>
          <w:rFonts w:eastAsia="Times New Roman" w:cs="Times New Roman"/>
          <w:spacing w:val="-4"/>
          <w:szCs w:val="28"/>
        </w:rPr>
      </w:pPr>
      <w:r w:rsidRPr="00D63062">
        <w:rPr>
          <w:rFonts w:eastAsia="Times New Roman" w:cs="Times New Roman"/>
          <w:spacing w:val="-4"/>
          <w:szCs w:val="28"/>
        </w:rPr>
        <w:t>-</w:t>
      </w:r>
      <w:r w:rsidR="00B462C0">
        <w:rPr>
          <w:rFonts w:eastAsia="Times New Roman" w:cs="Times New Roman"/>
          <w:spacing w:val="-4"/>
          <w:szCs w:val="28"/>
        </w:rPr>
        <w:tab/>
      </w:r>
      <w:r w:rsidRPr="00D63062">
        <w:rPr>
          <w:rFonts w:eastAsia="Times New Roman" w:cs="Times New Roman"/>
          <w:spacing w:val="-4"/>
          <w:szCs w:val="28"/>
        </w:rPr>
        <w:t>возможен</w:t>
      </w:r>
      <w:r>
        <w:rPr>
          <w:rFonts w:eastAsia="Times New Roman" w:cs="Times New Roman"/>
          <w:spacing w:val="-4"/>
          <w:szCs w:val="28"/>
        </w:rPr>
        <w:t xml:space="preserve"> </w:t>
      </w:r>
      <w:r w:rsidRPr="00733D98">
        <w:rPr>
          <w:rFonts w:eastAsia="Times New Roman" w:cs="Times New Roman"/>
          <w:spacing w:val="-4"/>
          <w:szCs w:val="28"/>
        </w:rPr>
        <w:t>повышенный интерес к вредным привычкам, продвижение ненормативной лексики;</w:t>
      </w:r>
    </w:p>
    <w:p w14:paraId="372EC12E" w14:textId="381507AB" w:rsidR="00361F9F" w:rsidRPr="00733D98" w:rsidRDefault="00361F9F" w:rsidP="008B2DED">
      <w:pPr>
        <w:widowControl w:val="0"/>
        <w:tabs>
          <w:tab w:val="left" w:pos="851"/>
        </w:tabs>
        <w:autoSpaceDE w:val="0"/>
        <w:autoSpaceDN w:val="0"/>
        <w:spacing w:after="0" w:line="276" w:lineRule="auto"/>
        <w:ind w:firstLine="709"/>
        <w:contextualSpacing/>
        <w:jc w:val="both"/>
        <w:rPr>
          <w:rFonts w:eastAsia="Times New Roman" w:cs="Times New Roman"/>
          <w:spacing w:val="-4"/>
          <w:szCs w:val="28"/>
        </w:rPr>
      </w:pPr>
      <w:r w:rsidRPr="00733D98">
        <w:rPr>
          <w:rFonts w:eastAsia="Times New Roman" w:cs="Times New Roman"/>
          <w:spacing w:val="-4"/>
          <w:szCs w:val="28"/>
        </w:rPr>
        <w:t>-</w:t>
      </w:r>
      <w:r w:rsidR="00B462C0">
        <w:rPr>
          <w:rFonts w:eastAsia="Times New Roman" w:cs="Times New Roman"/>
          <w:spacing w:val="-4"/>
          <w:szCs w:val="28"/>
        </w:rPr>
        <w:tab/>
      </w:r>
      <w:r>
        <w:rPr>
          <w:rFonts w:eastAsia="Times New Roman" w:cs="Times New Roman"/>
          <w:spacing w:val="-4"/>
          <w:szCs w:val="28"/>
        </w:rPr>
        <w:t>наблюдается ч</w:t>
      </w:r>
      <w:r w:rsidRPr="00733D98">
        <w:rPr>
          <w:rFonts w:eastAsia="Times New Roman" w:cs="Times New Roman"/>
          <w:spacing w:val="-4"/>
          <w:szCs w:val="28"/>
        </w:rPr>
        <w:t>астая смена сим-карт.</w:t>
      </w:r>
    </w:p>
    <w:p w14:paraId="17B5E4C5" w14:textId="4BDC1DB9" w:rsidR="00361F9F" w:rsidRPr="00733D98" w:rsidRDefault="00361F9F" w:rsidP="008B2DED">
      <w:pPr>
        <w:widowControl w:val="0"/>
        <w:tabs>
          <w:tab w:val="left" w:pos="851"/>
        </w:tabs>
        <w:autoSpaceDE w:val="0"/>
        <w:autoSpaceDN w:val="0"/>
        <w:spacing w:after="0" w:line="276" w:lineRule="auto"/>
        <w:ind w:firstLine="709"/>
        <w:contextualSpacing/>
        <w:jc w:val="both"/>
        <w:rPr>
          <w:rFonts w:eastAsia="Times New Roman" w:cs="Times New Roman"/>
          <w:spacing w:val="-4"/>
          <w:szCs w:val="28"/>
        </w:rPr>
      </w:pPr>
      <w:r w:rsidRPr="00733D98">
        <w:rPr>
          <w:rFonts w:eastAsia="Times New Roman" w:cs="Times New Roman"/>
          <w:spacing w:val="-4"/>
          <w:szCs w:val="28"/>
        </w:rPr>
        <w:t xml:space="preserve">3. </w:t>
      </w:r>
      <w:r>
        <w:rPr>
          <w:rFonts w:eastAsia="Times New Roman" w:cs="Times New Roman"/>
          <w:spacing w:val="-4"/>
          <w:szCs w:val="28"/>
        </w:rPr>
        <w:t xml:space="preserve">Рост времяпрепровождения подростка </w:t>
      </w:r>
      <w:r w:rsidRPr="00733D98">
        <w:rPr>
          <w:rFonts w:eastAsia="Times New Roman" w:cs="Times New Roman"/>
          <w:spacing w:val="-4"/>
          <w:szCs w:val="28"/>
        </w:rPr>
        <w:t xml:space="preserve">за компьютером или </w:t>
      </w:r>
      <w:r>
        <w:rPr>
          <w:rFonts w:eastAsia="Times New Roman" w:cs="Times New Roman"/>
          <w:spacing w:val="-4"/>
          <w:szCs w:val="28"/>
        </w:rPr>
        <w:t xml:space="preserve">занятий </w:t>
      </w:r>
      <w:r w:rsidRPr="00733D98">
        <w:rPr>
          <w:rFonts w:eastAsia="Times New Roman" w:cs="Times New Roman"/>
          <w:spacing w:val="-4"/>
          <w:szCs w:val="28"/>
        </w:rPr>
        <w:t>самообразованием по темам, не связанным со школой, художественной литературой, фильмами и компьютерн</w:t>
      </w:r>
      <w:r>
        <w:rPr>
          <w:rFonts w:eastAsia="Times New Roman" w:cs="Times New Roman"/>
          <w:spacing w:val="-4"/>
          <w:szCs w:val="28"/>
        </w:rPr>
        <w:t xml:space="preserve">ыми играми. </w:t>
      </w:r>
      <w:r w:rsidRPr="00C46433">
        <w:rPr>
          <w:rFonts w:eastAsia="Times New Roman" w:cs="Times New Roman"/>
          <w:spacing w:val="-4"/>
          <w:szCs w:val="28"/>
        </w:rPr>
        <w:t>При этом наблюдается:</w:t>
      </w:r>
    </w:p>
    <w:p w14:paraId="381611FD" w14:textId="772533A5" w:rsidR="00361F9F" w:rsidRPr="00733D98" w:rsidRDefault="00361F9F" w:rsidP="008B2DED">
      <w:pPr>
        <w:widowControl w:val="0"/>
        <w:tabs>
          <w:tab w:val="left" w:pos="851"/>
        </w:tabs>
        <w:autoSpaceDE w:val="0"/>
        <w:autoSpaceDN w:val="0"/>
        <w:spacing w:after="0" w:line="276" w:lineRule="auto"/>
        <w:ind w:firstLine="709"/>
        <w:contextualSpacing/>
        <w:jc w:val="both"/>
        <w:rPr>
          <w:rFonts w:eastAsia="Times New Roman" w:cs="Times New Roman"/>
          <w:szCs w:val="28"/>
        </w:rPr>
      </w:pPr>
      <w:r w:rsidRPr="00733D98">
        <w:rPr>
          <w:rFonts w:eastAsia="Times New Roman" w:cs="Times New Roman"/>
          <w:szCs w:val="28"/>
        </w:rPr>
        <w:t>-</w:t>
      </w:r>
      <w:r w:rsidR="00B462C0">
        <w:rPr>
          <w:rFonts w:eastAsia="Times New Roman" w:cs="Times New Roman"/>
          <w:szCs w:val="28"/>
        </w:rPr>
        <w:tab/>
      </w:r>
      <w:r w:rsidRPr="00733D98">
        <w:rPr>
          <w:rFonts w:eastAsia="Times New Roman" w:cs="Times New Roman"/>
          <w:szCs w:val="28"/>
        </w:rPr>
        <w:t>наличие большого количества сохраненных ссылок или файлов с текстами, видео или изображени</w:t>
      </w:r>
      <w:r>
        <w:rPr>
          <w:rFonts w:eastAsia="Times New Roman" w:cs="Times New Roman"/>
          <w:szCs w:val="28"/>
        </w:rPr>
        <w:t xml:space="preserve">ями </w:t>
      </w:r>
      <w:r w:rsidR="00336B2C">
        <w:rPr>
          <w:rFonts w:eastAsia="Times New Roman" w:cs="Times New Roman"/>
          <w:szCs w:val="28"/>
        </w:rPr>
        <w:t xml:space="preserve">криминального </w:t>
      </w:r>
      <w:r w:rsidRPr="00733D98">
        <w:rPr>
          <w:rFonts w:eastAsia="Times New Roman" w:cs="Times New Roman"/>
          <w:szCs w:val="28"/>
        </w:rPr>
        <w:t>содержания;</w:t>
      </w:r>
    </w:p>
    <w:p w14:paraId="41BCE822" w14:textId="226CCC89" w:rsidR="00361F9F" w:rsidRPr="00733D98" w:rsidRDefault="00361F9F" w:rsidP="008B2DED">
      <w:pPr>
        <w:widowControl w:val="0"/>
        <w:tabs>
          <w:tab w:val="left" w:pos="851"/>
        </w:tabs>
        <w:autoSpaceDE w:val="0"/>
        <w:autoSpaceDN w:val="0"/>
        <w:spacing w:after="0" w:line="276" w:lineRule="auto"/>
        <w:ind w:firstLine="709"/>
        <w:contextualSpacing/>
        <w:jc w:val="both"/>
        <w:rPr>
          <w:rFonts w:eastAsia="Times New Roman" w:cs="Times New Roman"/>
          <w:szCs w:val="28"/>
        </w:rPr>
      </w:pPr>
      <w:r w:rsidRPr="00733D98">
        <w:rPr>
          <w:rFonts w:eastAsia="Times New Roman" w:cs="Times New Roman"/>
          <w:szCs w:val="28"/>
        </w:rPr>
        <w:t>-</w:t>
      </w:r>
      <w:r w:rsidR="00B462C0">
        <w:rPr>
          <w:rFonts w:eastAsia="Times New Roman" w:cs="Times New Roman"/>
          <w:szCs w:val="28"/>
        </w:rPr>
        <w:tab/>
      </w:r>
      <w:r>
        <w:rPr>
          <w:rFonts w:eastAsia="Times New Roman" w:cs="Times New Roman"/>
          <w:szCs w:val="28"/>
        </w:rPr>
        <w:t>частое у</w:t>
      </w:r>
      <w:r w:rsidRPr="00733D98">
        <w:rPr>
          <w:rFonts w:eastAsia="Times New Roman" w:cs="Times New Roman"/>
          <w:szCs w:val="28"/>
        </w:rPr>
        <w:t>даление истории посещений веб-сайтов и других файлов, содержащих данные о работ</w:t>
      </w:r>
      <w:r>
        <w:rPr>
          <w:rFonts w:eastAsia="Times New Roman" w:cs="Times New Roman"/>
          <w:szCs w:val="28"/>
        </w:rPr>
        <w:t>е в сети</w:t>
      </w:r>
      <w:r w:rsidRPr="00733D98">
        <w:rPr>
          <w:rFonts w:eastAsia="Times New Roman" w:cs="Times New Roman"/>
          <w:szCs w:val="28"/>
        </w:rPr>
        <w:t xml:space="preserve"> при выходе в Интернет;</w:t>
      </w:r>
    </w:p>
    <w:p w14:paraId="0722364C" w14:textId="77064E9C" w:rsidR="00361F9F" w:rsidRDefault="00361F9F" w:rsidP="008B2DED">
      <w:pPr>
        <w:widowControl w:val="0"/>
        <w:tabs>
          <w:tab w:val="left" w:pos="851"/>
        </w:tabs>
        <w:autoSpaceDE w:val="0"/>
        <w:autoSpaceDN w:val="0"/>
        <w:spacing w:after="0" w:line="276" w:lineRule="auto"/>
        <w:ind w:firstLine="709"/>
        <w:contextualSpacing/>
        <w:jc w:val="both"/>
        <w:rPr>
          <w:rFonts w:eastAsia="Times New Roman" w:cs="Times New Roman"/>
          <w:szCs w:val="28"/>
        </w:rPr>
      </w:pPr>
      <w:r w:rsidRPr="00733D98">
        <w:rPr>
          <w:rFonts w:eastAsia="Times New Roman" w:cs="Times New Roman"/>
          <w:szCs w:val="28"/>
        </w:rPr>
        <w:t>-</w:t>
      </w:r>
      <w:r w:rsidR="00B462C0">
        <w:rPr>
          <w:rFonts w:eastAsia="Times New Roman" w:cs="Times New Roman"/>
          <w:szCs w:val="28"/>
        </w:rPr>
        <w:tab/>
      </w:r>
      <w:r w:rsidRPr="00733D98">
        <w:rPr>
          <w:rFonts w:eastAsia="Times New Roman" w:cs="Times New Roman"/>
          <w:szCs w:val="28"/>
        </w:rPr>
        <w:t>внезапное, без видимой причины, увлечение религиозными, эзотерическими материалами (видео, тексты, специальные электронные ресурсы)</w:t>
      </w:r>
      <w:r>
        <w:rPr>
          <w:rFonts w:eastAsia="Times New Roman" w:cs="Times New Roman"/>
          <w:szCs w:val="28"/>
        </w:rPr>
        <w:t>,</w:t>
      </w:r>
      <w:r w:rsidRPr="00733D98">
        <w:rPr>
          <w:rFonts w:eastAsia="Times New Roman" w:cs="Times New Roman"/>
          <w:szCs w:val="28"/>
        </w:rPr>
        <w:t xml:space="preserve"> в разговоре - ссылки на новые авторитеты в этой области или ссылки на содержание видео, текстов, веб-сайтов;</w:t>
      </w:r>
    </w:p>
    <w:p w14:paraId="4689C233" w14:textId="2B25E170" w:rsidR="00361F9F" w:rsidRPr="00733D98" w:rsidRDefault="00361F9F" w:rsidP="008B2DED">
      <w:pPr>
        <w:widowControl w:val="0"/>
        <w:tabs>
          <w:tab w:val="left" w:pos="851"/>
        </w:tabs>
        <w:autoSpaceDE w:val="0"/>
        <w:autoSpaceDN w:val="0"/>
        <w:spacing w:after="0" w:line="276" w:lineRule="auto"/>
        <w:ind w:firstLine="709"/>
        <w:contextualSpacing/>
        <w:jc w:val="both"/>
        <w:rPr>
          <w:rFonts w:eastAsia="Times New Roman" w:cs="Times New Roman"/>
          <w:szCs w:val="28"/>
        </w:rPr>
      </w:pPr>
      <w:r w:rsidRPr="00733D98">
        <w:rPr>
          <w:rFonts w:eastAsia="Times New Roman" w:cs="Times New Roman"/>
          <w:szCs w:val="28"/>
        </w:rPr>
        <w:t>-</w:t>
      </w:r>
      <w:r w:rsidR="00B462C0">
        <w:rPr>
          <w:rFonts w:eastAsia="Times New Roman" w:cs="Times New Roman"/>
          <w:szCs w:val="28"/>
        </w:rPr>
        <w:tab/>
      </w:r>
      <w:r>
        <w:rPr>
          <w:rFonts w:eastAsia="Times New Roman" w:cs="Times New Roman"/>
          <w:szCs w:val="28"/>
        </w:rPr>
        <w:t>у</w:t>
      </w:r>
      <w:r w:rsidRPr="00733D98">
        <w:rPr>
          <w:rFonts w:eastAsia="Times New Roman" w:cs="Times New Roman"/>
          <w:szCs w:val="28"/>
        </w:rPr>
        <w:t>влечение специальными компьютерными играми, в которых разыгрываются смешанные (онлайн и офлайн) сценарии, основанные на пропаганде религиозного, расового, этнического и политического противостояния, включая прямые насильственные действия в реальной жизни и требующие фото- и видеорепортажа в Онлайн-режим (например, «Большая игра</w:t>
      </w:r>
      <w:r>
        <w:rPr>
          <w:rFonts w:eastAsia="Times New Roman" w:cs="Times New Roman"/>
          <w:szCs w:val="28"/>
        </w:rPr>
        <w:t>,</w:t>
      </w:r>
      <w:r w:rsidRPr="00733D98">
        <w:rPr>
          <w:rFonts w:eastAsia="Times New Roman" w:cs="Times New Roman"/>
          <w:szCs w:val="28"/>
        </w:rPr>
        <w:t xml:space="preserve"> Разбей систему»);</w:t>
      </w:r>
    </w:p>
    <w:p w14:paraId="2DEBE809" w14:textId="67464513" w:rsidR="00361F9F" w:rsidRPr="004654CE" w:rsidRDefault="00361F9F" w:rsidP="008B2DED">
      <w:pPr>
        <w:widowControl w:val="0"/>
        <w:tabs>
          <w:tab w:val="left" w:pos="851"/>
        </w:tabs>
        <w:autoSpaceDE w:val="0"/>
        <w:autoSpaceDN w:val="0"/>
        <w:spacing w:after="0" w:line="276" w:lineRule="auto"/>
        <w:ind w:firstLine="709"/>
        <w:contextualSpacing/>
        <w:jc w:val="both"/>
        <w:rPr>
          <w:rFonts w:eastAsia="Times New Roman" w:cs="Times New Roman"/>
          <w:szCs w:val="28"/>
        </w:rPr>
      </w:pPr>
      <w:r w:rsidRPr="00733D98">
        <w:rPr>
          <w:rFonts w:eastAsia="Times New Roman" w:cs="Times New Roman"/>
          <w:szCs w:val="28"/>
        </w:rPr>
        <w:t>-</w:t>
      </w:r>
      <w:r w:rsidR="00B462C0">
        <w:rPr>
          <w:rFonts w:eastAsia="Times New Roman" w:cs="Times New Roman"/>
          <w:szCs w:val="28"/>
        </w:rPr>
        <w:tab/>
      </w:r>
      <w:r>
        <w:rPr>
          <w:rFonts w:eastAsia="Times New Roman" w:cs="Times New Roman"/>
          <w:szCs w:val="28"/>
        </w:rPr>
        <w:t xml:space="preserve">использование </w:t>
      </w:r>
      <w:r w:rsidR="00336B2C">
        <w:rPr>
          <w:rFonts w:eastAsia="Times New Roman" w:cs="Times New Roman"/>
          <w:szCs w:val="28"/>
        </w:rPr>
        <w:t>криминальных</w:t>
      </w:r>
      <w:r>
        <w:rPr>
          <w:rFonts w:eastAsia="Times New Roman" w:cs="Times New Roman"/>
          <w:szCs w:val="28"/>
        </w:rPr>
        <w:t xml:space="preserve"> интернет-псевдонимов, паролей</w:t>
      </w:r>
      <w:r w:rsidRPr="00733D98">
        <w:rPr>
          <w:rFonts w:eastAsia="Times New Roman" w:cs="Times New Roman"/>
          <w:szCs w:val="28"/>
        </w:rPr>
        <w:t xml:space="preserve"> и т.д. </w:t>
      </w:r>
    </w:p>
    <w:p w14:paraId="4E315C03" w14:textId="1CCF302E" w:rsidR="00361F9F" w:rsidRPr="00733D98" w:rsidRDefault="00361F9F" w:rsidP="00361F9F">
      <w:pPr>
        <w:widowControl w:val="0"/>
        <w:tabs>
          <w:tab w:val="left" w:pos="1355"/>
        </w:tabs>
        <w:autoSpaceDE w:val="0"/>
        <w:autoSpaceDN w:val="0"/>
        <w:spacing w:after="0" w:line="276" w:lineRule="auto"/>
        <w:ind w:firstLine="709"/>
        <w:contextualSpacing/>
        <w:jc w:val="both"/>
        <w:rPr>
          <w:rFonts w:eastAsia="Times New Roman" w:cs="Times New Roman"/>
          <w:szCs w:val="28"/>
        </w:rPr>
      </w:pPr>
      <w:r>
        <w:rPr>
          <w:rFonts w:eastAsia="Times New Roman" w:cs="Times New Roman"/>
          <w:szCs w:val="28"/>
        </w:rPr>
        <w:t>4. Резкое изменение стиля одежды, внешнего</w:t>
      </w:r>
      <w:r w:rsidRPr="00733D98">
        <w:rPr>
          <w:rFonts w:eastAsia="Times New Roman" w:cs="Times New Roman"/>
          <w:szCs w:val="28"/>
        </w:rPr>
        <w:t xml:space="preserve"> вид</w:t>
      </w:r>
      <w:r>
        <w:rPr>
          <w:rFonts w:eastAsia="Times New Roman" w:cs="Times New Roman"/>
          <w:szCs w:val="28"/>
        </w:rPr>
        <w:t>а, соответствие</w:t>
      </w:r>
      <w:r w:rsidRPr="00733D98">
        <w:rPr>
          <w:rFonts w:eastAsia="Times New Roman" w:cs="Times New Roman"/>
          <w:szCs w:val="28"/>
        </w:rPr>
        <w:t xml:space="preserve"> правилам </w:t>
      </w:r>
      <w:r w:rsidRPr="008F0E89">
        <w:rPr>
          <w:rFonts w:eastAsia="Times New Roman" w:cs="Times New Roman"/>
          <w:szCs w:val="28"/>
        </w:rPr>
        <w:t>определенной субкультуры</w:t>
      </w:r>
      <w:r>
        <w:rPr>
          <w:rFonts w:eastAsia="Times New Roman" w:cs="Times New Roman"/>
          <w:szCs w:val="28"/>
        </w:rPr>
        <w:t>:</w:t>
      </w:r>
    </w:p>
    <w:p w14:paraId="3204F26D" w14:textId="3F71945A" w:rsidR="00486B14" w:rsidRPr="00AB6C12" w:rsidRDefault="00361F9F" w:rsidP="008B2DED">
      <w:pPr>
        <w:widowControl w:val="0"/>
        <w:tabs>
          <w:tab w:val="left" w:pos="851"/>
        </w:tabs>
        <w:autoSpaceDE w:val="0"/>
        <w:autoSpaceDN w:val="0"/>
        <w:spacing w:after="0" w:line="276" w:lineRule="auto"/>
        <w:ind w:firstLine="709"/>
        <w:contextualSpacing/>
        <w:jc w:val="both"/>
        <w:rPr>
          <w:rFonts w:eastAsia="Times New Roman" w:cs="Times New Roman"/>
          <w:szCs w:val="28"/>
        </w:rPr>
      </w:pPr>
      <w:r w:rsidRPr="00733D98">
        <w:rPr>
          <w:rFonts w:eastAsia="Times New Roman" w:cs="Times New Roman"/>
          <w:szCs w:val="28"/>
        </w:rPr>
        <w:t>-</w:t>
      </w:r>
      <w:r w:rsidR="00B462C0">
        <w:rPr>
          <w:rFonts w:eastAsia="Times New Roman" w:cs="Times New Roman"/>
          <w:szCs w:val="28"/>
        </w:rPr>
        <w:tab/>
      </w:r>
      <w:r w:rsidRPr="00AB6C12">
        <w:rPr>
          <w:rFonts w:eastAsia="Times New Roman" w:cs="Times New Roman"/>
          <w:szCs w:val="28"/>
        </w:rPr>
        <w:t xml:space="preserve">в гардеробе появляется одежда с нацистской символикой, стилизованная обувь, атрибуты (например, значки с нацистской </w:t>
      </w:r>
      <w:r w:rsidR="00306AE3" w:rsidRPr="00AB6C12">
        <w:rPr>
          <w:rFonts w:eastAsia="Times New Roman" w:cs="Times New Roman"/>
          <w:szCs w:val="28"/>
        </w:rPr>
        <w:t>символикой; используются</w:t>
      </w:r>
      <w:r w:rsidRPr="00AB6C12">
        <w:rPr>
          <w:rFonts w:eastAsia="Times New Roman" w:cs="Times New Roman"/>
          <w:szCs w:val="28"/>
        </w:rPr>
        <w:t xml:space="preserve"> татуировки с нацистской символикой или цитаты из соответствующих источников; стрижка очень короткая или голова выбрита.</w:t>
      </w:r>
    </w:p>
    <w:p w14:paraId="02D507C2" w14:textId="79CEA3A7" w:rsidR="00486B14" w:rsidRPr="00F540E4" w:rsidRDefault="00336B2C" w:rsidP="008B2DED">
      <w:pPr>
        <w:tabs>
          <w:tab w:val="left" w:pos="851"/>
        </w:tabs>
        <w:autoSpaceDE w:val="0"/>
        <w:autoSpaceDN w:val="0"/>
        <w:adjustRightInd w:val="0"/>
        <w:spacing w:after="0" w:line="276" w:lineRule="auto"/>
        <w:ind w:firstLine="709"/>
        <w:jc w:val="both"/>
        <w:rPr>
          <w:rFonts w:cs="Times New Roman"/>
          <w:szCs w:val="28"/>
        </w:rPr>
      </w:pPr>
      <w:r>
        <w:rPr>
          <w:rFonts w:cs="Times New Roman"/>
          <w:szCs w:val="28"/>
        </w:rPr>
        <w:t>-</w:t>
      </w:r>
      <w:r w:rsidR="00B462C0">
        <w:rPr>
          <w:rFonts w:cs="Times New Roman"/>
          <w:szCs w:val="28"/>
        </w:rPr>
        <w:tab/>
      </w:r>
      <w:r w:rsidR="00486B14" w:rsidRPr="00F540E4">
        <w:rPr>
          <w:rFonts w:cs="Times New Roman"/>
          <w:szCs w:val="28"/>
        </w:rPr>
        <w:t>резкая смена интересов и круга знакомых</w:t>
      </w:r>
      <w:r w:rsidR="00486B14">
        <w:rPr>
          <w:rFonts w:cs="Times New Roman"/>
          <w:szCs w:val="28"/>
        </w:rPr>
        <w:t>,</w:t>
      </w:r>
      <w:r w:rsidR="00486B14" w:rsidRPr="00F540E4">
        <w:rPr>
          <w:rFonts w:cs="Times New Roman"/>
          <w:szCs w:val="28"/>
        </w:rPr>
        <w:t xml:space="preserve"> или у ранее необщительного молодого человека или девушки внезапно появляется множество контактов и</w:t>
      </w:r>
      <w:r w:rsidR="00361F9F">
        <w:rPr>
          <w:rFonts w:cs="Times New Roman"/>
          <w:szCs w:val="28"/>
        </w:rPr>
        <w:t xml:space="preserve"> </w:t>
      </w:r>
      <w:r w:rsidR="00486B14" w:rsidRPr="00F540E4">
        <w:rPr>
          <w:rFonts w:cs="Times New Roman"/>
          <w:szCs w:val="28"/>
        </w:rPr>
        <w:t>знакомств, «таинственность» и «загадочность», нежелание рассказывать о своих знакомых;</w:t>
      </w:r>
    </w:p>
    <w:p w14:paraId="41974DE1" w14:textId="6CD615FA" w:rsidR="00486B14" w:rsidRPr="00F540E4" w:rsidRDefault="00336B2C" w:rsidP="008B2DED">
      <w:pPr>
        <w:tabs>
          <w:tab w:val="left" w:pos="851"/>
        </w:tabs>
        <w:autoSpaceDE w:val="0"/>
        <w:autoSpaceDN w:val="0"/>
        <w:adjustRightInd w:val="0"/>
        <w:spacing w:after="0" w:line="276" w:lineRule="auto"/>
        <w:ind w:firstLine="709"/>
        <w:jc w:val="both"/>
        <w:rPr>
          <w:rFonts w:cs="Times New Roman"/>
          <w:szCs w:val="28"/>
        </w:rPr>
      </w:pPr>
      <w:r>
        <w:rPr>
          <w:rFonts w:cs="Times New Roman"/>
          <w:szCs w:val="28"/>
        </w:rPr>
        <w:lastRenderedPageBreak/>
        <w:t>-</w:t>
      </w:r>
      <w:r w:rsidR="00B462C0">
        <w:rPr>
          <w:rFonts w:cs="Times New Roman"/>
          <w:szCs w:val="28"/>
        </w:rPr>
        <w:tab/>
      </w:r>
      <w:r w:rsidR="00486B14">
        <w:rPr>
          <w:rFonts w:cs="Times New Roman"/>
          <w:szCs w:val="28"/>
        </w:rPr>
        <w:t>проявление неприятия</w:t>
      </w:r>
      <w:r w:rsidR="00486B14" w:rsidRPr="00F540E4">
        <w:rPr>
          <w:rFonts w:cs="Times New Roman"/>
          <w:szCs w:val="28"/>
        </w:rPr>
        <w:t xml:space="preserve"> к окружающим,</w:t>
      </w:r>
      <w:r w:rsidR="00486B14">
        <w:rPr>
          <w:rFonts w:cs="Times New Roman"/>
          <w:szCs w:val="28"/>
        </w:rPr>
        <w:t xml:space="preserve"> их осуждение, </w:t>
      </w:r>
      <w:r w:rsidR="00486B14" w:rsidRPr="00F540E4">
        <w:rPr>
          <w:rFonts w:cs="Times New Roman"/>
          <w:szCs w:val="28"/>
        </w:rPr>
        <w:t xml:space="preserve">агрессия </w:t>
      </w:r>
      <w:r w:rsidR="00486B14">
        <w:rPr>
          <w:rFonts w:cs="Times New Roman"/>
          <w:szCs w:val="28"/>
        </w:rPr>
        <w:t xml:space="preserve">по отношению к ним. </w:t>
      </w:r>
      <w:r w:rsidR="00486B14" w:rsidRPr="00F540E4">
        <w:rPr>
          <w:rFonts w:cs="Times New Roman"/>
          <w:szCs w:val="28"/>
        </w:rPr>
        <w:t>Особенно такое поведение должно насторожить, если ранее подросток или молодой человек не проявлял явной вербальной или физической агрессии;</w:t>
      </w:r>
    </w:p>
    <w:p w14:paraId="6493979E" w14:textId="27034B96" w:rsidR="00486B14" w:rsidRPr="00F540E4" w:rsidRDefault="00336B2C" w:rsidP="008B2DED">
      <w:pPr>
        <w:tabs>
          <w:tab w:val="left" w:pos="851"/>
        </w:tabs>
        <w:autoSpaceDE w:val="0"/>
        <w:autoSpaceDN w:val="0"/>
        <w:adjustRightInd w:val="0"/>
        <w:spacing w:after="0" w:line="276" w:lineRule="auto"/>
        <w:ind w:firstLine="709"/>
        <w:jc w:val="both"/>
        <w:rPr>
          <w:rFonts w:cs="Times New Roman"/>
          <w:szCs w:val="28"/>
        </w:rPr>
      </w:pPr>
      <w:r>
        <w:rPr>
          <w:rFonts w:cs="Times New Roman"/>
          <w:szCs w:val="28"/>
        </w:rPr>
        <w:t>-</w:t>
      </w:r>
      <w:r w:rsidR="00B462C0">
        <w:rPr>
          <w:rFonts w:cs="Times New Roman"/>
          <w:szCs w:val="28"/>
        </w:rPr>
        <w:tab/>
      </w:r>
      <w:r w:rsidR="00486B14" w:rsidRPr="00F540E4">
        <w:rPr>
          <w:rFonts w:cs="Times New Roman"/>
          <w:szCs w:val="28"/>
        </w:rPr>
        <w:t>проявление пренебрежительного отношения к близким людям и знакомым, двусмысленные угрозы в</w:t>
      </w:r>
      <w:r>
        <w:rPr>
          <w:rFonts w:cs="Times New Roman"/>
          <w:szCs w:val="28"/>
        </w:rPr>
        <w:t xml:space="preserve"> </w:t>
      </w:r>
      <w:r w:rsidR="00486B14" w:rsidRPr="00F540E4">
        <w:rPr>
          <w:rFonts w:cs="Times New Roman"/>
          <w:szCs w:val="28"/>
        </w:rPr>
        <w:t xml:space="preserve">адрес окружающих </w:t>
      </w:r>
      <w:r w:rsidR="00486B14">
        <w:rPr>
          <w:rFonts w:cs="Times New Roman"/>
          <w:szCs w:val="28"/>
        </w:rPr>
        <w:t xml:space="preserve">с </w:t>
      </w:r>
      <w:r w:rsidR="0035041A">
        <w:rPr>
          <w:rFonts w:cs="Times New Roman"/>
          <w:szCs w:val="28"/>
        </w:rPr>
        <w:t>сообщением о</w:t>
      </w:r>
      <w:r w:rsidR="00486B14" w:rsidRPr="00F540E4">
        <w:rPr>
          <w:rFonts w:cs="Times New Roman"/>
          <w:szCs w:val="28"/>
        </w:rPr>
        <w:t xml:space="preserve"> грядущих неприятных для них</w:t>
      </w:r>
      <w:r>
        <w:rPr>
          <w:rFonts w:cs="Times New Roman"/>
          <w:szCs w:val="28"/>
        </w:rPr>
        <w:t xml:space="preserve"> </w:t>
      </w:r>
      <w:r w:rsidR="00486B14" w:rsidRPr="00F540E4">
        <w:rPr>
          <w:rFonts w:cs="Times New Roman"/>
          <w:szCs w:val="28"/>
        </w:rPr>
        <w:t>событиях, намеки на собственную исключительность и избранность;</w:t>
      </w:r>
    </w:p>
    <w:p w14:paraId="7AB61059" w14:textId="372B9A48" w:rsidR="00486B14" w:rsidRPr="00F540E4" w:rsidRDefault="00336B2C" w:rsidP="008B2DED">
      <w:pPr>
        <w:tabs>
          <w:tab w:val="left" w:pos="851"/>
        </w:tabs>
        <w:autoSpaceDE w:val="0"/>
        <w:autoSpaceDN w:val="0"/>
        <w:adjustRightInd w:val="0"/>
        <w:spacing w:after="0" w:line="276" w:lineRule="auto"/>
        <w:ind w:firstLine="709"/>
        <w:jc w:val="both"/>
        <w:rPr>
          <w:rFonts w:cs="Times New Roman"/>
          <w:szCs w:val="28"/>
        </w:rPr>
      </w:pPr>
      <w:r>
        <w:rPr>
          <w:rFonts w:cs="Times New Roman"/>
          <w:szCs w:val="28"/>
        </w:rPr>
        <w:t>-</w:t>
      </w:r>
      <w:r w:rsidR="00B462C0">
        <w:rPr>
          <w:rFonts w:cs="Times New Roman"/>
          <w:szCs w:val="28"/>
        </w:rPr>
        <w:tab/>
      </w:r>
      <w:r w:rsidR="00486B14">
        <w:rPr>
          <w:rFonts w:cs="Times New Roman"/>
          <w:szCs w:val="28"/>
        </w:rPr>
        <w:t>появление признаков</w:t>
      </w:r>
      <w:r w:rsidR="00486B14" w:rsidRPr="00F540E4">
        <w:rPr>
          <w:rFonts w:cs="Times New Roman"/>
          <w:szCs w:val="28"/>
        </w:rPr>
        <w:t xml:space="preserve"> приема наркотических препаратов: сужение зрачка, потливость,</w:t>
      </w:r>
      <w:r w:rsidR="00361F9F">
        <w:rPr>
          <w:rFonts w:cs="Times New Roman"/>
          <w:szCs w:val="28"/>
        </w:rPr>
        <w:t xml:space="preserve"> </w:t>
      </w:r>
      <w:r w:rsidR="00486B14" w:rsidRPr="00F540E4">
        <w:rPr>
          <w:rFonts w:cs="Times New Roman"/>
          <w:szCs w:val="28"/>
        </w:rPr>
        <w:t xml:space="preserve">резкое похудение, жесткая мимика лица (лицо-маска) и/или внушения, </w:t>
      </w:r>
      <w:r w:rsidR="00486B14">
        <w:rPr>
          <w:rFonts w:cs="Times New Roman"/>
          <w:szCs w:val="28"/>
        </w:rPr>
        <w:t xml:space="preserve">признаки </w:t>
      </w:r>
      <w:r w:rsidR="00486B14" w:rsidRPr="00F540E4">
        <w:rPr>
          <w:rFonts w:cs="Times New Roman"/>
          <w:szCs w:val="28"/>
        </w:rPr>
        <w:t>«зомбирования»: выдает четкие рекомендации-ответы по поводу образа жизни</w:t>
      </w:r>
      <w:r>
        <w:rPr>
          <w:rFonts w:cs="Times New Roman"/>
          <w:szCs w:val="28"/>
        </w:rPr>
        <w:t xml:space="preserve"> </w:t>
      </w:r>
      <w:r w:rsidR="00486B14" w:rsidRPr="00F540E4">
        <w:rPr>
          <w:rFonts w:cs="Times New Roman"/>
          <w:szCs w:val="28"/>
        </w:rPr>
        <w:t>или решения проблем, говорит фразеологизмами,</w:t>
      </w:r>
      <w:r w:rsidR="00361F9F">
        <w:rPr>
          <w:rFonts w:cs="Times New Roman"/>
          <w:szCs w:val="28"/>
        </w:rPr>
        <w:t xml:space="preserve"> </w:t>
      </w:r>
      <w:r w:rsidR="00486B14" w:rsidRPr="00F540E4">
        <w:rPr>
          <w:rFonts w:cs="Times New Roman"/>
          <w:szCs w:val="28"/>
        </w:rPr>
        <w:t>устойчивыми формулами, не меняя фраз и повторяя их многократно (</w:t>
      </w:r>
      <w:proofErr w:type="spellStart"/>
      <w:r w:rsidR="00486B14" w:rsidRPr="00F540E4">
        <w:rPr>
          <w:rFonts w:cs="Times New Roman"/>
          <w:szCs w:val="28"/>
        </w:rPr>
        <w:t>выученность</w:t>
      </w:r>
      <w:proofErr w:type="spellEnd"/>
      <w:r w:rsidR="00486B14" w:rsidRPr="00F540E4">
        <w:rPr>
          <w:rFonts w:cs="Times New Roman"/>
          <w:szCs w:val="28"/>
        </w:rPr>
        <w:t xml:space="preserve"> фраз).</w:t>
      </w:r>
    </w:p>
    <w:p w14:paraId="359E1035" w14:textId="667CCEA8" w:rsidR="00486B14" w:rsidRPr="00067F52" w:rsidRDefault="00486B14" w:rsidP="00361F9F">
      <w:pPr>
        <w:autoSpaceDE w:val="0"/>
        <w:autoSpaceDN w:val="0"/>
        <w:adjustRightInd w:val="0"/>
        <w:spacing w:after="0" w:line="276" w:lineRule="auto"/>
        <w:ind w:firstLine="709"/>
        <w:jc w:val="both"/>
        <w:rPr>
          <w:rFonts w:eastAsia="Times New Roman" w:cs="Times New Roman"/>
          <w:szCs w:val="28"/>
        </w:rPr>
      </w:pPr>
      <w:r>
        <w:rPr>
          <w:rFonts w:cs="Times New Roman"/>
          <w:szCs w:val="28"/>
        </w:rPr>
        <w:t>С</w:t>
      </w:r>
      <w:r w:rsidRPr="00F540E4">
        <w:rPr>
          <w:rFonts w:cs="Times New Roman"/>
          <w:szCs w:val="28"/>
        </w:rPr>
        <w:t>оциально-психологические предпосылки</w:t>
      </w:r>
      <w:r w:rsidR="00361F9F">
        <w:rPr>
          <w:rFonts w:cs="Times New Roman"/>
          <w:szCs w:val="28"/>
        </w:rPr>
        <w:t xml:space="preserve"> </w:t>
      </w:r>
      <w:r w:rsidRPr="00F540E4">
        <w:rPr>
          <w:rFonts w:cs="Times New Roman"/>
          <w:szCs w:val="28"/>
        </w:rPr>
        <w:t xml:space="preserve">становления </w:t>
      </w:r>
      <w:r w:rsidR="00336B2C">
        <w:rPr>
          <w:rFonts w:cs="Times New Roman"/>
          <w:szCs w:val="28"/>
        </w:rPr>
        <w:t>криминального</w:t>
      </w:r>
      <w:r w:rsidRPr="00F540E4">
        <w:rPr>
          <w:rFonts w:cs="Times New Roman"/>
          <w:szCs w:val="28"/>
        </w:rPr>
        <w:t xml:space="preserve"> тип</w:t>
      </w:r>
      <w:r w:rsidR="00866D50">
        <w:rPr>
          <w:rFonts w:cs="Times New Roman"/>
          <w:szCs w:val="28"/>
        </w:rPr>
        <w:t>а</w:t>
      </w:r>
      <w:r w:rsidRPr="00F540E4">
        <w:rPr>
          <w:rFonts w:cs="Times New Roman"/>
          <w:szCs w:val="28"/>
        </w:rPr>
        <w:t xml:space="preserve"> личности условно можно разделить на </w:t>
      </w:r>
      <w:r w:rsidRPr="000E1F9E">
        <w:rPr>
          <w:rFonts w:cs="Times New Roman"/>
          <w:szCs w:val="28"/>
        </w:rPr>
        <w:t>три группы:</w:t>
      </w:r>
      <w:r w:rsidRPr="00F540E4">
        <w:rPr>
          <w:rFonts w:cs="Times New Roman"/>
          <w:szCs w:val="28"/>
        </w:rPr>
        <w:t xml:space="preserve"> социально-психологические особенности макросреды; индивидуально-личностные особенности человека;</w:t>
      </w:r>
      <w:r w:rsidR="00361F9F">
        <w:rPr>
          <w:rFonts w:cs="Times New Roman"/>
          <w:szCs w:val="28"/>
        </w:rPr>
        <w:t xml:space="preserve"> </w:t>
      </w:r>
      <w:r w:rsidRPr="00F540E4">
        <w:rPr>
          <w:rFonts w:cs="Times New Roman"/>
          <w:szCs w:val="28"/>
        </w:rPr>
        <w:t>склонности лица к</w:t>
      </w:r>
      <w:r w:rsidR="00866D50">
        <w:rPr>
          <w:rFonts w:cs="Times New Roman"/>
          <w:szCs w:val="28"/>
        </w:rPr>
        <w:t xml:space="preserve"> </w:t>
      </w:r>
      <w:proofErr w:type="spellStart"/>
      <w:r w:rsidR="00866D50">
        <w:rPr>
          <w:rFonts w:cs="Times New Roman"/>
          <w:szCs w:val="28"/>
        </w:rPr>
        <w:t>делинквентному</w:t>
      </w:r>
      <w:proofErr w:type="spellEnd"/>
      <w:r w:rsidR="00866D50">
        <w:rPr>
          <w:rFonts w:cs="Times New Roman"/>
          <w:szCs w:val="28"/>
        </w:rPr>
        <w:t xml:space="preserve"> поведению</w:t>
      </w:r>
      <w:r w:rsidRPr="00F540E4">
        <w:rPr>
          <w:rFonts w:cs="Times New Roman"/>
          <w:szCs w:val="28"/>
        </w:rPr>
        <w:t>.</w:t>
      </w:r>
      <w:r w:rsidR="00361F9F">
        <w:rPr>
          <w:rFonts w:cs="Times New Roman"/>
          <w:szCs w:val="28"/>
        </w:rPr>
        <w:t xml:space="preserve"> </w:t>
      </w:r>
      <w:r w:rsidRPr="000E1F9E">
        <w:rPr>
          <w:rFonts w:cs="Times New Roman"/>
          <w:szCs w:val="28"/>
        </w:rPr>
        <w:t>Такое поведение</w:t>
      </w:r>
      <w:r w:rsidRPr="002A4947">
        <w:rPr>
          <w:rFonts w:cs="Times New Roman"/>
          <w:szCs w:val="28"/>
        </w:rPr>
        <w:t xml:space="preserve"> имеет сложную природу и обусловлено разнообразными воздействующими факторами, такими как экономические, социальные, демографические, культурологические, психологические и др. </w:t>
      </w:r>
    </w:p>
    <w:p w14:paraId="0BE08E0F" w14:textId="77777777" w:rsidR="00486B14" w:rsidRPr="0035041A" w:rsidRDefault="00486B14" w:rsidP="00486B14">
      <w:pPr>
        <w:widowControl w:val="0"/>
        <w:autoSpaceDE w:val="0"/>
        <w:autoSpaceDN w:val="0"/>
        <w:spacing w:after="0" w:line="276" w:lineRule="auto"/>
        <w:ind w:firstLine="709"/>
        <w:contextualSpacing/>
        <w:jc w:val="both"/>
        <w:rPr>
          <w:rFonts w:eastAsia="Times New Roman" w:cs="Times New Roman"/>
          <w:b/>
          <w:szCs w:val="28"/>
        </w:rPr>
      </w:pPr>
      <w:r w:rsidRPr="0035041A">
        <w:rPr>
          <w:rFonts w:eastAsia="Times New Roman" w:cs="Times New Roman"/>
          <w:b/>
          <w:szCs w:val="28"/>
        </w:rPr>
        <w:t>Выводы:</w:t>
      </w:r>
    </w:p>
    <w:p w14:paraId="1AFFB081" w14:textId="64E9F2EF" w:rsidR="00F96132" w:rsidRPr="005E0B71" w:rsidRDefault="008B2DED" w:rsidP="004F03EA">
      <w:pPr>
        <w:spacing w:line="276" w:lineRule="auto"/>
        <w:ind w:firstLine="709"/>
        <w:jc w:val="both"/>
        <w:rPr>
          <w:rFonts w:eastAsia="Times New Roman" w:cs="Times New Roman"/>
          <w:szCs w:val="28"/>
        </w:rPr>
      </w:pPr>
      <w:r>
        <w:rPr>
          <w:rFonts w:eastAsia="Times New Roman" w:cs="Times New Roman"/>
          <w:szCs w:val="28"/>
        </w:rPr>
        <w:t>Анализ источников</w:t>
      </w:r>
      <w:r w:rsidR="00486B14" w:rsidRPr="009B5B6D">
        <w:rPr>
          <w:rFonts w:eastAsia="Times New Roman" w:cs="Times New Roman"/>
          <w:szCs w:val="28"/>
        </w:rPr>
        <w:t xml:space="preserve"> позволил сделать вывод об универсальны</w:t>
      </w:r>
      <w:r w:rsidR="005E0B71">
        <w:rPr>
          <w:rFonts w:eastAsia="Times New Roman" w:cs="Times New Roman"/>
          <w:szCs w:val="28"/>
        </w:rPr>
        <w:t>х</w:t>
      </w:r>
      <w:r w:rsidR="00486B14" w:rsidRPr="009B5B6D">
        <w:rPr>
          <w:rFonts w:eastAsia="Times New Roman" w:cs="Times New Roman"/>
          <w:szCs w:val="28"/>
        </w:rPr>
        <w:t xml:space="preserve"> признаках </w:t>
      </w:r>
      <w:r w:rsidR="005E0B71">
        <w:rPr>
          <w:rFonts w:eastAsia="Times New Roman" w:cs="Times New Roman"/>
          <w:szCs w:val="28"/>
        </w:rPr>
        <w:t>криминализации</w:t>
      </w:r>
      <w:r w:rsidR="00486B14" w:rsidRPr="009B5B6D">
        <w:rPr>
          <w:rFonts w:eastAsia="Times New Roman" w:cs="Times New Roman"/>
          <w:szCs w:val="28"/>
        </w:rPr>
        <w:t>: чувство отчуждения от общества; ощущение безвыходности,  отсутствия доступных альтернатив; потребность в групповой идентичности,  групповая зависимость; увлечение идеологиями, оправдывающими насилие; радикальная смена привычек, ролевых моделей, героев; болезненное ощущение личного или группового унижения или несправедливости; ассоциация себя с жертвами как оправдание любых действий; вовлечение в радикальную среду и работа агентом радикализации</w:t>
      </w:r>
      <w:r w:rsidR="005E0B71">
        <w:rPr>
          <w:rFonts w:eastAsia="Times New Roman" w:cs="Times New Roman"/>
          <w:szCs w:val="28"/>
        </w:rPr>
        <w:t>.</w:t>
      </w:r>
      <w:r w:rsidR="004F03EA">
        <w:rPr>
          <w:rFonts w:eastAsia="Times New Roman" w:cs="Times New Roman"/>
          <w:szCs w:val="28"/>
        </w:rPr>
        <w:t xml:space="preserve"> </w:t>
      </w:r>
      <w:r w:rsidR="00486B14" w:rsidRPr="009B5B6D">
        <w:rPr>
          <w:rFonts w:eastAsia="Times New Roman" w:cs="Times New Roman"/>
          <w:szCs w:val="28"/>
        </w:rPr>
        <w:t>Исследуя вопрос вовлечения</w:t>
      </w:r>
      <w:r w:rsidR="00371297">
        <w:rPr>
          <w:rFonts w:eastAsia="Times New Roman" w:cs="Times New Roman"/>
          <w:szCs w:val="28"/>
        </w:rPr>
        <w:t xml:space="preserve"> </w:t>
      </w:r>
      <w:r w:rsidR="00486B14" w:rsidRPr="009B5B6D">
        <w:rPr>
          <w:rFonts w:eastAsia="Times New Roman" w:cs="Times New Roman"/>
          <w:szCs w:val="28"/>
        </w:rPr>
        <w:t xml:space="preserve">обучающихся в </w:t>
      </w:r>
      <w:r w:rsidR="005E0B71">
        <w:rPr>
          <w:rFonts w:eastAsia="Times New Roman" w:cs="Times New Roman"/>
          <w:szCs w:val="28"/>
        </w:rPr>
        <w:t xml:space="preserve">криминальную </w:t>
      </w:r>
      <w:r w:rsidR="00486B14">
        <w:rPr>
          <w:rFonts w:eastAsia="Times New Roman" w:cs="Times New Roman"/>
          <w:szCs w:val="28"/>
        </w:rPr>
        <w:t>деятельность, ученые  отмечают, что вербовщики опираются на следующие особенности подросткового периода:</w:t>
      </w:r>
      <w:r w:rsidR="00371297">
        <w:rPr>
          <w:rFonts w:eastAsia="Times New Roman" w:cs="Times New Roman"/>
          <w:szCs w:val="28"/>
        </w:rPr>
        <w:t xml:space="preserve"> </w:t>
      </w:r>
      <w:r w:rsidR="00486B14">
        <w:rPr>
          <w:rFonts w:eastAsia="Times New Roman" w:cs="Times New Roman"/>
          <w:szCs w:val="28"/>
        </w:rPr>
        <w:t>типологические особенности подростков</w:t>
      </w:r>
      <w:r w:rsidR="00371297">
        <w:rPr>
          <w:rFonts w:eastAsia="Times New Roman" w:cs="Times New Roman"/>
          <w:szCs w:val="28"/>
        </w:rPr>
        <w:t xml:space="preserve"> </w:t>
      </w:r>
      <w:r w:rsidR="00486B14">
        <w:rPr>
          <w:rFonts w:eastAsia="Times New Roman" w:cs="Times New Roman"/>
          <w:szCs w:val="28"/>
        </w:rPr>
        <w:t>-</w:t>
      </w:r>
      <w:r w:rsidR="00371297">
        <w:rPr>
          <w:rFonts w:eastAsia="Times New Roman" w:cs="Times New Roman"/>
          <w:szCs w:val="28"/>
        </w:rPr>
        <w:t xml:space="preserve"> </w:t>
      </w:r>
      <w:r w:rsidR="00486B14">
        <w:rPr>
          <w:rFonts w:eastAsia="Times New Roman" w:cs="Times New Roman"/>
          <w:szCs w:val="28"/>
        </w:rPr>
        <w:t>наличие акцентуаций определенного характера, причем гендерные особенности не имеют значения;</w:t>
      </w:r>
      <w:r w:rsidR="00371297">
        <w:rPr>
          <w:rFonts w:eastAsia="Times New Roman" w:cs="Times New Roman"/>
          <w:szCs w:val="28"/>
        </w:rPr>
        <w:t xml:space="preserve"> </w:t>
      </w:r>
      <w:r w:rsidR="00486B14">
        <w:rPr>
          <w:rFonts w:eastAsia="Times New Roman" w:cs="Times New Roman"/>
          <w:szCs w:val="28"/>
        </w:rPr>
        <w:t xml:space="preserve"> возрастные кризисные периоды;</w:t>
      </w:r>
      <w:r w:rsidR="00371297">
        <w:rPr>
          <w:rFonts w:eastAsia="Times New Roman" w:cs="Times New Roman"/>
          <w:szCs w:val="28"/>
        </w:rPr>
        <w:t xml:space="preserve"> </w:t>
      </w:r>
      <w:r w:rsidR="00486B14">
        <w:rPr>
          <w:rFonts w:eastAsia="Times New Roman" w:cs="Times New Roman"/>
          <w:szCs w:val="28"/>
        </w:rPr>
        <w:t>остро переживаемое чувство одиночества, характеризующее подростковый период;</w:t>
      </w:r>
      <w:r w:rsidR="00371297">
        <w:rPr>
          <w:rFonts w:eastAsia="Times New Roman" w:cs="Times New Roman"/>
          <w:szCs w:val="28"/>
        </w:rPr>
        <w:t xml:space="preserve"> </w:t>
      </w:r>
      <w:r w:rsidR="00486B14">
        <w:rPr>
          <w:rFonts w:eastAsia="Times New Roman" w:cs="Times New Roman"/>
          <w:szCs w:val="28"/>
        </w:rPr>
        <w:t>наличие интернет зависимости;</w:t>
      </w:r>
      <w:r w:rsidR="00371297">
        <w:rPr>
          <w:rFonts w:eastAsia="Times New Roman" w:cs="Times New Roman"/>
          <w:szCs w:val="28"/>
        </w:rPr>
        <w:t xml:space="preserve"> </w:t>
      </w:r>
      <w:r w:rsidR="00486B14">
        <w:rPr>
          <w:rFonts w:eastAsia="Times New Roman" w:cs="Times New Roman"/>
          <w:szCs w:val="28"/>
        </w:rPr>
        <w:t>коммуникативные особенности подростков;</w:t>
      </w:r>
      <w:r w:rsidR="00371297">
        <w:rPr>
          <w:rFonts w:eastAsia="Times New Roman" w:cs="Times New Roman"/>
          <w:szCs w:val="28"/>
        </w:rPr>
        <w:t xml:space="preserve"> </w:t>
      </w:r>
      <w:r w:rsidR="00486B14">
        <w:rPr>
          <w:rFonts w:eastAsia="Times New Roman" w:cs="Times New Roman"/>
          <w:szCs w:val="28"/>
        </w:rPr>
        <w:t>низкая или высокая самооценка;</w:t>
      </w:r>
      <w:r w:rsidR="00371297">
        <w:rPr>
          <w:rFonts w:eastAsia="Times New Roman" w:cs="Times New Roman"/>
          <w:szCs w:val="28"/>
        </w:rPr>
        <w:t xml:space="preserve"> </w:t>
      </w:r>
      <w:r w:rsidR="00486B14">
        <w:rPr>
          <w:rFonts w:eastAsia="Times New Roman" w:cs="Times New Roman"/>
          <w:szCs w:val="28"/>
        </w:rPr>
        <w:t>нарушение взаимоотношений в семье.</w:t>
      </w:r>
      <w:r w:rsidR="004F03EA">
        <w:rPr>
          <w:rFonts w:eastAsia="Times New Roman" w:cs="Times New Roman"/>
          <w:szCs w:val="28"/>
        </w:rPr>
        <w:t xml:space="preserve"> </w:t>
      </w:r>
      <w:r w:rsidR="00486B14">
        <w:rPr>
          <w:rFonts w:eastAsia="Times New Roman" w:cs="Times New Roman"/>
          <w:szCs w:val="28"/>
        </w:rPr>
        <w:t xml:space="preserve">Эти выводы позволили подойти ко второй главе, в которой представлен диагностический </w:t>
      </w:r>
      <w:r w:rsidR="00486B14">
        <w:rPr>
          <w:rFonts w:eastAsia="Times New Roman" w:cs="Times New Roman"/>
          <w:szCs w:val="28"/>
        </w:rPr>
        <w:lastRenderedPageBreak/>
        <w:t xml:space="preserve">инструментарий для определения наличий той или иной девиации у несовершеннолетних обучающихся. </w:t>
      </w:r>
    </w:p>
    <w:p w14:paraId="175FF933" w14:textId="688B158A" w:rsidR="00F02563" w:rsidRDefault="00F02563" w:rsidP="00B462C0">
      <w:pPr>
        <w:pStyle w:val="1"/>
        <w:jc w:val="center"/>
      </w:pPr>
      <w:bookmarkStart w:id="5" w:name="_Toc202970831"/>
      <w:r w:rsidRPr="0025445C">
        <w:t>ГЛАВА 2.</w:t>
      </w:r>
      <w:r w:rsidR="00AE2A24" w:rsidRPr="0025445C">
        <w:t xml:space="preserve"> Методы и методики диагностики и выявления девиаций</w:t>
      </w:r>
      <w:r w:rsidR="00570698" w:rsidRPr="0025445C">
        <w:t xml:space="preserve"> молодежи</w:t>
      </w:r>
      <w:r w:rsidR="0009171F" w:rsidRPr="0025445C">
        <w:t>, подверженной воздействию</w:t>
      </w:r>
      <w:r w:rsidR="0009171F">
        <w:t xml:space="preserve"> субкультур.</w:t>
      </w:r>
      <w:bookmarkEnd w:id="5"/>
    </w:p>
    <w:p w14:paraId="75A46F05" w14:textId="30BDE2E4" w:rsidR="00F02563" w:rsidRPr="00474B14" w:rsidRDefault="00F02563" w:rsidP="00B462C0">
      <w:pPr>
        <w:pStyle w:val="2"/>
        <w:rPr>
          <w:bCs/>
        </w:rPr>
      </w:pPr>
      <w:bookmarkStart w:id="6" w:name="_Toc202970832"/>
      <w:r>
        <w:rPr>
          <w:lang w:eastAsia="ru-RU" w:bidi="ru-RU"/>
        </w:rPr>
        <w:t>2</w:t>
      </w:r>
      <w:r w:rsidRPr="00407AC7">
        <w:rPr>
          <w:lang w:eastAsia="ru-RU" w:bidi="ru-RU"/>
        </w:rPr>
        <w:t>.</w:t>
      </w:r>
      <w:r>
        <w:rPr>
          <w:lang w:eastAsia="ru-RU" w:bidi="ru-RU"/>
        </w:rPr>
        <w:t>1</w:t>
      </w:r>
      <w:r w:rsidR="00730EBF">
        <w:rPr>
          <w:lang w:eastAsia="ru-RU" w:bidi="ru-RU"/>
        </w:rPr>
        <w:t>.</w:t>
      </w:r>
      <w:r w:rsidR="005E0B71">
        <w:rPr>
          <w:lang w:eastAsia="ru-RU" w:bidi="ru-RU"/>
        </w:rPr>
        <w:t xml:space="preserve"> </w:t>
      </w:r>
      <w:r w:rsidR="0009171F">
        <w:rPr>
          <w:lang w:eastAsia="ru-RU" w:bidi="ru-RU"/>
        </w:rPr>
        <w:t xml:space="preserve">Методы исследования и профилактики попадания молодых людей </w:t>
      </w:r>
      <w:r w:rsidR="001C2E2C">
        <w:rPr>
          <w:lang w:eastAsia="ru-RU" w:bidi="ru-RU"/>
        </w:rPr>
        <w:t xml:space="preserve">в </w:t>
      </w:r>
      <w:r w:rsidR="004C6DF4">
        <w:rPr>
          <w:lang w:eastAsia="ru-RU" w:bidi="ru-RU"/>
        </w:rPr>
        <w:t>криминальные субкультуры</w:t>
      </w:r>
      <w:bookmarkEnd w:id="6"/>
    </w:p>
    <w:p w14:paraId="5FF267CE" w14:textId="77777777" w:rsidR="00915F37" w:rsidRDefault="00915F37" w:rsidP="00D669DA">
      <w:pPr>
        <w:pStyle w:val="10"/>
        <w:shd w:val="clear" w:color="auto" w:fill="auto"/>
        <w:spacing w:line="276" w:lineRule="auto"/>
        <w:ind w:firstLine="709"/>
        <w:jc w:val="both"/>
      </w:pPr>
      <w:r>
        <w:rPr>
          <w:color w:val="000000"/>
          <w:lang w:eastAsia="ru-RU" w:bidi="ru-RU"/>
        </w:rPr>
        <w:t xml:space="preserve">Для сбора информации, касающейся семейного, медицинского и учебного статуса школьника, используется </w:t>
      </w:r>
      <w:r>
        <w:rPr>
          <w:i/>
          <w:iCs/>
          <w:color w:val="000000"/>
          <w:lang w:eastAsia="ru-RU" w:bidi="ru-RU"/>
        </w:rPr>
        <w:t>«Социальная анкета»,</w:t>
      </w:r>
      <w:r>
        <w:rPr>
          <w:color w:val="000000"/>
          <w:lang w:eastAsia="ru-RU" w:bidi="ru-RU"/>
        </w:rPr>
        <w:t xml:space="preserve"> состоящая из пяти блоков:</w:t>
      </w:r>
    </w:p>
    <w:p w14:paraId="71853774" w14:textId="77777777" w:rsidR="00915F37" w:rsidRDefault="00915F37" w:rsidP="00D669DA">
      <w:pPr>
        <w:pStyle w:val="10"/>
        <w:numPr>
          <w:ilvl w:val="0"/>
          <w:numId w:val="7"/>
        </w:numPr>
        <w:shd w:val="clear" w:color="auto" w:fill="auto"/>
        <w:tabs>
          <w:tab w:val="left" w:pos="1109"/>
        </w:tabs>
        <w:spacing w:line="276" w:lineRule="auto"/>
        <w:ind w:firstLine="709"/>
        <w:jc w:val="both"/>
      </w:pPr>
      <w:r>
        <w:rPr>
          <w:color w:val="000000"/>
          <w:lang w:eastAsia="ru-RU" w:bidi="ru-RU"/>
        </w:rPr>
        <w:t>Общие сведения.</w:t>
      </w:r>
    </w:p>
    <w:p w14:paraId="1EAD5361" w14:textId="77777777" w:rsidR="00915F37" w:rsidRDefault="00915F37" w:rsidP="00D669DA">
      <w:pPr>
        <w:pStyle w:val="10"/>
        <w:numPr>
          <w:ilvl w:val="0"/>
          <w:numId w:val="7"/>
        </w:numPr>
        <w:shd w:val="clear" w:color="auto" w:fill="auto"/>
        <w:tabs>
          <w:tab w:val="left" w:pos="1138"/>
        </w:tabs>
        <w:spacing w:line="276" w:lineRule="auto"/>
        <w:ind w:firstLine="709"/>
        <w:jc w:val="both"/>
      </w:pPr>
      <w:r>
        <w:rPr>
          <w:color w:val="000000"/>
          <w:lang w:eastAsia="ru-RU" w:bidi="ru-RU"/>
        </w:rPr>
        <w:t>Медицинский анамнез (группа здоровья и хронические заболевания).</w:t>
      </w:r>
    </w:p>
    <w:p w14:paraId="7A647BFD" w14:textId="77777777" w:rsidR="00915F37" w:rsidRDefault="00915F37" w:rsidP="00D669DA">
      <w:pPr>
        <w:pStyle w:val="10"/>
        <w:numPr>
          <w:ilvl w:val="0"/>
          <w:numId w:val="7"/>
        </w:numPr>
        <w:shd w:val="clear" w:color="auto" w:fill="auto"/>
        <w:tabs>
          <w:tab w:val="left" w:pos="1093"/>
        </w:tabs>
        <w:spacing w:line="276" w:lineRule="auto"/>
        <w:ind w:firstLine="709"/>
        <w:jc w:val="both"/>
      </w:pPr>
      <w:r>
        <w:rPr>
          <w:color w:val="000000"/>
          <w:lang w:eastAsia="ru-RU" w:bidi="ru-RU"/>
        </w:rPr>
        <w:t>Социальный анамнез (состав и материальное обеспечение семьи, курение и употребление алкоголя родителями).</w:t>
      </w:r>
    </w:p>
    <w:p w14:paraId="7BF58B3F" w14:textId="77777777" w:rsidR="00915F37" w:rsidRDefault="00915F37" w:rsidP="00D669DA">
      <w:pPr>
        <w:pStyle w:val="10"/>
        <w:numPr>
          <w:ilvl w:val="0"/>
          <w:numId w:val="7"/>
        </w:numPr>
        <w:shd w:val="clear" w:color="auto" w:fill="auto"/>
        <w:tabs>
          <w:tab w:val="left" w:pos="1138"/>
        </w:tabs>
        <w:spacing w:line="276" w:lineRule="auto"/>
        <w:ind w:firstLine="709"/>
        <w:jc w:val="both"/>
      </w:pPr>
      <w:r>
        <w:rPr>
          <w:color w:val="000000"/>
          <w:lang w:eastAsia="ru-RU" w:bidi="ru-RU"/>
        </w:rPr>
        <w:t>Бытовой анамнез школьника.</w:t>
      </w:r>
    </w:p>
    <w:p w14:paraId="15EBF749" w14:textId="77777777" w:rsidR="00915F37" w:rsidRDefault="00915F37" w:rsidP="00D669DA">
      <w:pPr>
        <w:pStyle w:val="10"/>
        <w:numPr>
          <w:ilvl w:val="0"/>
          <w:numId w:val="7"/>
        </w:numPr>
        <w:shd w:val="clear" w:color="auto" w:fill="auto"/>
        <w:tabs>
          <w:tab w:val="left" w:pos="1102"/>
        </w:tabs>
        <w:spacing w:line="276" w:lineRule="auto"/>
        <w:ind w:firstLine="709"/>
        <w:jc w:val="both"/>
      </w:pPr>
      <w:r>
        <w:rPr>
          <w:color w:val="000000"/>
          <w:lang w:eastAsia="ru-RU" w:bidi="ru-RU"/>
        </w:rPr>
        <w:t>Дополнительные сведения о ребенке (пропуски уроков, состоит ли на учете, замеченные отклонения в поведении).</w:t>
      </w:r>
    </w:p>
    <w:p w14:paraId="03117C3B" w14:textId="547EEF4F" w:rsidR="00915F37" w:rsidRDefault="00915F37" w:rsidP="00A7457F">
      <w:pPr>
        <w:pStyle w:val="10"/>
        <w:shd w:val="clear" w:color="auto" w:fill="auto"/>
        <w:spacing w:line="276" w:lineRule="auto"/>
        <w:ind w:firstLine="709"/>
        <w:jc w:val="both"/>
      </w:pPr>
      <w:r>
        <w:rPr>
          <w:i/>
          <w:iCs/>
          <w:color w:val="000000"/>
          <w:lang w:eastAsia="ru-RU" w:bidi="ru-RU"/>
        </w:rPr>
        <w:t>Оценка</w:t>
      </w:r>
      <w:r>
        <w:rPr>
          <w:color w:val="000000"/>
          <w:lang w:eastAsia="ru-RU" w:bidi="ru-RU"/>
        </w:rPr>
        <w:t xml:space="preserve"> (англ. </w:t>
      </w:r>
      <w:r>
        <w:rPr>
          <w:color w:val="000000"/>
          <w:lang w:val="en-US" w:bidi="en-US"/>
        </w:rPr>
        <w:t>assessment</w:t>
      </w:r>
      <w:r w:rsidRPr="00A16ABE">
        <w:rPr>
          <w:color w:val="000000"/>
          <w:lang w:bidi="en-US"/>
        </w:rPr>
        <w:t xml:space="preserve">) </w:t>
      </w:r>
      <w:r>
        <w:rPr>
          <w:color w:val="000000"/>
          <w:lang w:eastAsia="ru-RU" w:bidi="ru-RU"/>
        </w:rPr>
        <w:t xml:space="preserve">- процедура, предназначенная для комплексного анализа широкого круга социальных и психологических потребностей и проблем, выявленных в ходе первичного скрининга. </w:t>
      </w:r>
    </w:p>
    <w:p w14:paraId="50D79110" w14:textId="77777777" w:rsidR="00A81C86" w:rsidRDefault="008F350B" w:rsidP="00D669DA">
      <w:pPr>
        <w:pStyle w:val="10"/>
        <w:shd w:val="clear" w:color="auto" w:fill="auto"/>
        <w:spacing w:line="276" w:lineRule="auto"/>
        <w:ind w:firstLine="709"/>
        <w:jc w:val="both"/>
      </w:pPr>
      <w:r w:rsidRPr="00C3089B">
        <w:rPr>
          <w:color w:val="000000"/>
          <w:lang w:eastAsia="ru-RU" w:bidi="ru-RU"/>
        </w:rPr>
        <w:t>При диагностике</w:t>
      </w:r>
      <w:r>
        <w:rPr>
          <w:color w:val="000000"/>
          <w:lang w:eastAsia="ru-RU" w:bidi="ru-RU"/>
        </w:rPr>
        <w:t xml:space="preserve"> п</w:t>
      </w:r>
      <w:r w:rsidR="00A81C86">
        <w:rPr>
          <w:color w:val="000000"/>
          <w:lang w:eastAsia="ru-RU" w:bidi="ru-RU"/>
        </w:rPr>
        <w:t>редпочтение, как правило, отдается стандартизированным процедурам, не занимающим много времени, поэтому наибольшей популярностью пользуется тестирование.</w:t>
      </w:r>
    </w:p>
    <w:p w14:paraId="78E50467" w14:textId="75D4652E" w:rsidR="00A81C86" w:rsidRDefault="00A81C86" w:rsidP="00D669DA">
      <w:pPr>
        <w:pStyle w:val="10"/>
        <w:shd w:val="clear" w:color="auto" w:fill="auto"/>
        <w:spacing w:line="276" w:lineRule="auto"/>
        <w:ind w:firstLine="709"/>
        <w:jc w:val="both"/>
      </w:pPr>
      <w:r>
        <w:rPr>
          <w:b/>
          <w:bCs/>
          <w:i/>
          <w:iCs/>
          <w:color w:val="000000"/>
          <w:lang w:eastAsia="ru-RU" w:bidi="ru-RU"/>
        </w:rPr>
        <w:t>Тесты</w:t>
      </w:r>
      <w:r w:rsidR="00A7457F">
        <w:rPr>
          <w:color w:val="000000"/>
          <w:lang w:eastAsia="ru-RU" w:bidi="ru-RU"/>
        </w:rPr>
        <w:t>. Э</w:t>
      </w:r>
      <w:r>
        <w:rPr>
          <w:color w:val="000000"/>
          <w:lang w:eastAsia="ru-RU" w:bidi="ru-RU"/>
        </w:rPr>
        <w:t>то стандартизованные и ограниченные во времени испытания, предназначенные для установления количественных и качественных индивидуально-психологических различий между людьми</w:t>
      </w:r>
      <w:r>
        <w:rPr>
          <w:i/>
          <w:iCs/>
          <w:color w:val="000000"/>
          <w:lang w:eastAsia="ru-RU" w:bidi="ru-RU"/>
        </w:rPr>
        <w:t>.</w:t>
      </w:r>
    </w:p>
    <w:p w14:paraId="04E6E25A" w14:textId="77777777" w:rsidR="00A81C86" w:rsidRDefault="00A81C86" w:rsidP="00D669DA">
      <w:pPr>
        <w:pStyle w:val="10"/>
        <w:shd w:val="clear" w:color="auto" w:fill="auto"/>
        <w:spacing w:line="276" w:lineRule="auto"/>
        <w:ind w:firstLine="709"/>
        <w:jc w:val="both"/>
      </w:pPr>
      <w:r>
        <w:rPr>
          <w:color w:val="000000"/>
          <w:lang w:eastAsia="ru-RU" w:bidi="ru-RU"/>
        </w:rPr>
        <w:t>Цель использования стандартизированных психодиагностических методов (тестов) - получение информации о качествах, существенно влияющих на поведение человека, но с трудом поддающихся непосредственному наблюдению, например: самооценки, внутренней конфликтности, уровня притязаний, склонности к риску и т.д.</w:t>
      </w:r>
    </w:p>
    <w:p w14:paraId="28863EC9" w14:textId="3E50878B" w:rsidR="00A81C86" w:rsidRDefault="00A81C86" w:rsidP="00D669DA">
      <w:pPr>
        <w:pStyle w:val="10"/>
        <w:shd w:val="clear" w:color="auto" w:fill="auto"/>
        <w:spacing w:line="276" w:lineRule="auto"/>
        <w:ind w:firstLine="709"/>
        <w:jc w:val="both"/>
        <w:rPr>
          <w:color w:val="000000"/>
          <w:lang w:eastAsia="ru-RU" w:bidi="ru-RU"/>
        </w:rPr>
      </w:pPr>
      <w:r>
        <w:rPr>
          <w:b/>
          <w:bCs/>
          <w:i/>
          <w:iCs/>
          <w:color w:val="000000"/>
          <w:lang w:eastAsia="ru-RU" w:bidi="ru-RU"/>
        </w:rPr>
        <w:t>Беседа</w:t>
      </w:r>
      <w:r>
        <w:rPr>
          <w:i/>
          <w:iCs/>
          <w:color w:val="000000"/>
          <w:lang w:eastAsia="ru-RU" w:bidi="ru-RU"/>
        </w:rPr>
        <w:t>.</w:t>
      </w:r>
      <w:r>
        <w:rPr>
          <w:color w:val="000000"/>
          <w:lang w:eastAsia="ru-RU" w:bidi="ru-RU"/>
        </w:rPr>
        <w:t xml:space="preserve"> В подростковом возрасте достаточно эффективны диагностические беседы. В работе с учащимися средних и старших классов школы целесообразно применять структурированную или свободную беседу, которая позволяет получить сведения и о тех проблемах, о которых до начала беседы психолог не знал. Возможность гибко менять стиль и направление беседы - важное достоинство этого метода.</w:t>
      </w:r>
    </w:p>
    <w:p w14:paraId="326CB630" w14:textId="77777777" w:rsidR="008B2DED" w:rsidRDefault="008B2DED" w:rsidP="00D669DA">
      <w:pPr>
        <w:pStyle w:val="10"/>
        <w:shd w:val="clear" w:color="auto" w:fill="auto"/>
        <w:spacing w:line="276" w:lineRule="auto"/>
        <w:ind w:firstLine="709"/>
        <w:jc w:val="both"/>
      </w:pPr>
    </w:p>
    <w:p w14:paraId="41235F50" w14:textId="5905E269" w:rsidR="00915F37" w:rsidRPr="00CA5A02" w:rsidRDefault="00A81C86" w:rsidP="00CA5A02">
      <w:pPr>
        <w:jc w:val="center"/>
        <w:rPr>
          <w:rFonts w:cs="Times New Roman"/>
          <w:b/>
          <w:lang w:eastAsia="ru-RU" w:bidi="ru-RU"/>
        </w:rPr>
      </w:pPr>
      <w:r w:rsidRPr="00CA5A02">
        <w:rPr>
          <w:rFonts w:cs="Times New Roman"/>
          <w:b/>
          <w:lang w:eastAsia="ru-RU" w:bidi="ru-RU"/>
        </w:rPr>
        <w:lastRenderedPageBreak/>
        <w:t xml:space="preserve">При изучении девиантного поведения важная роль отводится </w:t>
      </w:r>
      <w:r w:rsidRPr="00CA5A02">
        <w:rPr>
          <w:rFonts w:cs="Times New Roman"/>
          <w:b/>
          <w:i/>
          <w:iCs/>
          <w:lang w:eastAsia="ru-RU" w:bidi="ru-RU"/>
        </w:rPr>
        <w:t>наблюдению.</w:t>
      </w:r>
      <w:r w:rsidRPr="00CA5A02">
        <w:rPr>
          <w:rFonts w:cs="Times New Roman"/>
          <w:b/>
          <w:lang w:eastAsia="ru-RU" w:bidi="ru-RU"/>
        </w:rPr>
        <w:t xml:space="preserve"> Неоспоримым достоинством данного метода является, как известно, то, что он позволяет получить данные о поведении, деятельности человека в естественных условиях. Возможности применения данного метода существенно расширились с введением схем стандартизированного наблюдения, карт симптомов.</w:t>
      </w:r>
    </w:p>
    <w:p w14:paraId="050C660B" w14:textId="0AE685F4" w:rsidR="00B14B46" w:rsidRDefault="00B14B46" w:rsidP="0036501E">
      <w:pPr>
        <w:pStyle w:val="10"/>
        <w:shd w:val="clear" w:color="auto" w:fill="auto"/>
        <w:spacing w:line="276" w:lineRule="auto"/>
        <w:ind w:firstLine="709"/>
        <w:jc w:val="both"/>
        <w:rPr>
          <w:color w:val="000000"/>
          <w:lang w:eastAsia="ru-RU" w:bidi="ru-RU"/>
        </w:rPr>
      </w:pPr>
      <w:r w:rsidRPr="006C2AF7">
        <w:rPr>
          <w:color w:val="000000"/>
          <w:lang w:eastAsia="ru-RU" w:bidi="ru-RU"/>
        </w:rPr>
        <w:t xml:space="preserve">Программа диагностики </w:t>
      </w:r>
      <w:r w:rsidRPr="006C2AF7">
        <w:t xml:space="preserve">обучающихся, попавших под воздействие </w:t>
      </w:r>
      <w:r w:rsidR="00A7457F">
        <w:t>криминального мира</w:t>
      </w:r>
      <w:r w:rsidR="003B2CB7">
        <w:t>,</w:t>
      </w:r>
      <w:r w:rsidR="0088042A">
        <w:t xml:space="preserve"> </w:t>
      </w:r>
      <w:r w:rsidRPr="006C2AF7">
        <w:rPr>
          <w:color w:val="000000"/>
          <w:lang w:eastAsia="ru-RU" w:bidi="ru-RU"/>
        </w:rPr>
        <w:t>должна выявлять помимо общих показателей</w:t>
      </w:r>
      <w:r w:rsidR="00F23BCE">
        <w:rPr>
          <w:color w:val="000000"/>
          <w:lang w:eastAsia="ru-RU" w:bidi="ru-RU"/>
        </w:rPr>
        <w:t>,</w:t>
      </w:r>
      <w:r w:rsidRPr="006C2AF7">
        <w:rPr>
          <w:color w:val="000000"/>
          <w:lang w:eastAsia="ru-RU" w:bidi="ru-RU"/>
        </w:rPr>
        <w:t xml:space="preserve"> и те, которые позволят дифференцировать детей в зависимости от вида девиации. </w:t>
      </w:r>
      <w:r>
        <w:rPr>
          <w:color w:val="000000"/>
          <w:lang w:eastAsia="ru-RU" w:bidi="ru-RU"/>
        </w:rPr>
        <w:t>Для разработки программы диагностики</w:t>
      </w:r>
      <w:r w:rsidR="00F23BCE">
        <w:rPr>
          <w:color w:val="000000"/>
          <w:lang w:eastAsia="ru-RU" w:bidi="ru-RU"/>
        </w:rPr>
        <w:t>,</w:t>
      </w:r>
      <w:r>
        <w:rPr>
          <w:color w:val="000000"/>
          <w:lang w:eastAsia="ru-RU" w:bidi="ru-RU"/>
        </w:rPr>
        <w:t xml:space="preserve"> прежде всего</w:t>
      </w:r>
      <w:r w:rsidR="00F23BCE">
        <w:rPr>
          <w:color w:val="000000"/>
          <w:lang w:eastAsia="ru-RU" w:bidi="ru-RU"/>
        </w:rPr>
        <w:t>,</w:t>
      </w:r>
      <w:r>
        <w:rPr>
          <w:color w:val="000000"/>
          <w:lang w:eastAsia="ru-RU" w:bidi="ru-RU"/>
        </w:rPr>
        <w:t xml:space="preserve"> необходимо определить те параметры, которые необходимо изучить в процессе исследования, общий поведенческий тезаурус школьников, чье поведение можно считать отклоняющимся. Такие поведенческие параметры, сгруппированные по наиболее важным сферам поведения и отношений, должны лечь в основу</w:t>
      </w:r>
      <w:r w:rsidR="0088042A">
        <w:rPr>
          <w:color w:val="000000"/>
          <w:lang w:eastAsia="ru-RU" w:bidi="ru-RU"/>
        </w:rPr>
        <w:t xml:space="preserve"> </w:t>
      </w:r>
      <w:r w:rsidRPr="00C3089B">
        <w:rPr>
          <w:color w:val="000000"/>
          <w:lang w:eastAsia="ru-RU" w:bidi="ru-RU"/>
        </w:rPr>
        <w:t>карты диагностики девиантного поведени</w:t>
      </w:r>
      <w:r w:rsidR="008B2DED">
        <w:rPr>
          <w:color w:val="000000"/>
          <w:lang w:eastAsia="ru-RU" w:bidi="ru-RU"/>
        </w:rPr>
        <w:t>я</w:t>
      </w:r>
      <w:r w:rsidRPr="00C3089B">
        <w:rPr>
          <w:color w:val="000000"/>
          <w:lang w:eastAsia="ru-RU" w:bidi="ru-RU"/>
        </w:rPr>
        <w:t>.</w:t>
      </w:r>
    </w:p>
    <w:p w14:paraId="49CEB088" w14:textId="41D3FBFD" w:rsidR="008D4A21" w:rsidRDefault="008D4A21" w:rsidP="0036501E">
      <w:pPr>
        <w:spacing w:line="276" w:lineRule="auto"/>
        <w:ind w:firstLine="709"/>
        <w:jc w:val="both"/>
        <w:rPr>
          <w:rFonts w:eastAsia="Times New Roman" w:cs="Times New Roman"/>
          <w:color w:val="000000"/>
          <w:szCs w:val="28"/>
          <w:lang w:eastAsia="ru-RU" w:bidi="ru-RU"/>
        </w:rPr>
      </w:pPr>
      <w:r w:rsidRPr="000601B0">
        <w:rPr>
          <w:rFonts w:eastAsia="Times New Roman" w:cs="Times New Roman"/>
          <w:color w:val="000000"/>
          <w:szCs w:val="28"/>
          <w:lang w:eastAsia="ru-RU" w:bidi="ru-RU"/>
        </w:rPr>
        <w:t xml:space="preserve">Помимо специальных психологических методов профилактики </w:t>
      </w:r>
      <w:r w:rsidR="004C6DF4" w:rsidRPr="000601B0">
        <w:rPr>
          <w:rFonts w:eastAsia="Times New Roman" w:cs="Times New Roman"/>
          <w:color w:val="000000"/>
          <w:szCs w:val="28"/>
          <w:lang w:eastAsia="ru-RU" w:bidi="ru-RU"/>
        </w:rPr>
        <w:t>криминального</w:t>
      </w:r>
      <w:r w:rsidRPr="000601B0">
        <w:rPr>
          <w:rFonts w:eastAsia="Times New Roman" w:cs="Times New Roman"/>
          <w:color w:val="000000"/>
          <w:szCs w:val="28"/>
          <w:lang w:eastAsia="ru-RU" w:bidi="ru-RU"/>
        </w:rPr>
        <w:t xml:space="preserve"> сознания учащихся</w:t>
      </w:r>
      <w:r w:rsidR="00F23BCE">
        <w:rPr>
          <w:rFonts w:eastAsia="Times New Roman" w:cs="Times New Roman"/>
          <w:color w:val="000000"/>
          <w:szCs w:val="28"/>
          <w:lang w:eastAsia="ru-RU" w:bidi="ru-RU"/>
        </w:rPr>
        <w:t>,</w:t>
      </w:r>
      <w:r w:rsidRPr="000601B0">
        <w:rPr>
          <w:rFonts w:eastAsia="Times New Roman" w:cs="Times New Roman"/>
          <w:color w:val="000000"/>
          <w:szCs w:val="28"/>
          <w:lang w:eastAsia="ru-RU" w:bidi="ru-RU"/>
        </w:rPr>
        <w:t xml:space="preserve"> существуют широко известные образовательные методы, позволяющие расширить уровень знаний, формировать гуманистические убеждения, развивать критическое мышление, воспитывать гражданственность и патриотизм, интернационализм. В последнее время появляются и новые методы, основанные на синтезе образовательных и психологических практик. </w:t>
      </w:r>
      <w:r w:rsidR="00405AD0" w:rsidRPr="000601B0">
        <w:rPr>
          <w:rFonts w:eastAsia="Times New Roman" w:cs="Times New Roman"/>
          <w:color w:val="000000"/>
          <w:szCs w:val="28"/>
          <w:lang w:eastAsia="ru-RU" w:bidi="ru-RU"/>
        </w:rPr>
        <w:t xml:space="preserve">Новосибирский </w:t>
      </w:r>
      <w:r w:rsidR="00554D38" w:rsidRPr="000601B0">
        <w:rPr>
          <w:rFonts w:eastAsia="Times New Roman" w:cs="Times New Roman"/>
          <w:color w:val="000000"/>
          <w:szCs w:val="28"/>
          <w:lang w:eastAsia="ru-RU" w:bidi="ru-RU"/>
        </w:rPr>
        <w:t xml:space="preserve">Центр гуманитарного образования «Открытая кафедра» и лаборатория игр «В-агон» </w:t>
      </w:r>
      <w:r w:rsidR="00405AD0" w:rsidRPr="000601B0">
        <w:rPr>
          <w:rFonts w:eastAsia="Times New Roman" w:cs="Times New Roman"/>
          <w:color w:val="000000"/>
          <w:szCs w:val="28"/>
          <w:lang w:eastAsia="ru-RU" w:bidi="ru-RU"/>
        </w:rPr>
        <w:t xml:space="preserve">разработали образовательные игры кросс-культурного характера. </w:t>
      </w:r>
      <w:r w:rsidR="00554D38" w:rsidRPr="000601B0">
        <w:rPr>
          <w:rFonts w:eastAsia="Times New Roman" w:cs="Times New Roman"/>
          <w:color w:val="000000"/>
          <w:szCs w:val="28"/>
          <w:lang w:eastAsia="ru-RU" w:bidi="ru-RU"/>
        </w:rPr>
        <w:br/>
      </w:r>
      <w:r w:rsidR="00405AD0" w:rsidRPr="000601B0">
        <w:rPr>
          <w:rFonts w:eastAsia="Times New Roman" w:cs="Times New Roman"/>
          <w:color w:val="000000"/>
          <w:szCs w:val="28"/>
          <w:lang w:eastAsia="ru-RU" w:bidi="ru-RU"/>
        </w:rPr>
        <w:t xml:space="preserve">Игры создаются и проводятся на базе театра или театрального </w:t>
      </w:r>
      <w:proofErr w:type="gramStart"/>
      <w:r w:rsidR="00405AD0" w:rsidRPr="000601B0">
        <w:rPr>
          <w:rFonts w:eastAsia="Times New Roman" w:cs="Times New Roman"/>
          <w:color w:val="000000"/>
          <w:szCs w:val="28"/>
          <w:lang w:eastAsia="ru-RU" w:bidi="ru-RU"/>
        </w:rPr>
        <w:t>кружка,  диагностическая</w:t>
      </w:r>
      <w:proofErr w:type="gramEnd"/>
      <w:r w:rsidR="00A7457F" w:rsidRPr="000601B0">
        <w:rPr>
          <w:rFonts w:eastAsia="Times New Roman" w:cs="Times New Roman"/>
          <w:color w:val="000000"/>
          <w:szCs w:val="28"/>
          <w:lang w:eastAsia="ru-RU" w:bidi="ru-RU"/>
        </w:rPr>
        <w:t xml:space="preserve"> </w:t>
      </w:r>
      <w:r w:rsidR="00405AD0" w:rsidRPr="000601B0">
        <w:rPr>
          <w:rFonts w:eastAsia="Times New Roman" w:cs="Times New Roman"/>
          <w:color w:val="000000"/>
          <w:szCs w:val="28"/>
          <w:lang w:eastAsia="ru-RU" w:bidi="ru-RU"/>
        </w:rPr>
        <w:t>и профилактическая работа при этом для учащихся незаметны, что позволяет более эффективно использовать их воспитывающий и корректирующий потенциал</w:t>
      </w:r>
      <w:r w:rsidR="003424C4" w:rsidRPr="000601B0">
        <w:rPr>
          <w:rFonts w:eastAsia="Times New Roman" w:cs="Times New Roman"/>
          <w:color w:val="000000"/>
          <w:szCs w:val="28"/>
          <w:lang w:eastAsia="ru-RU" w:bidi="ru-RU"/>
        </w:rPr>
        <w:t xml:space="preserve"> и решать конкретные задачи, которые ставят педагог и психолог. </w:t>
      </w:r>
      <w:r w:rsidR="00AC3B3E" w:rsidRPr="000601B0">
        <w:rPr>
          <w:rFonts w:eastAsia="Times New Roman" w:cs="Times New Roman"/>
          <w:color w:val="000000"/>
          <w:szCs w:val="28"/>
          <w:lang w:eastAsia="ru-RU" w:bidi="ru-RU"/>
        </w:rPr>
        <w:t xml:space="preserve">Это игры с образами и мировоззрением. </w:t>
      </w:r>
      <w:r w:rsidR="006B76A0" w:rsidRPr="000601B0">
        <w:rPr>
          <w:rFonts w:eastAsia="Times New Roman" w:cs="Times New Roman"/>
          <w:color w:val="000000"/>
          <w:szCs w:val="28"/>
          <w:lang w:eastAsia="ru-RU" w:bidi="ru-RU"/>
        </w:rPr>
        <w:t>Особенно полезны такие игр</w:t>
      </w:r>
      <w:r w:rsidR="001B56D1" w:rsidRPr="000601B0">
        <w:rPr>
          <w:rFonts w:eastAsia="Times New Roman" w:cs="Times New Roman"/>
          <w:color w:val="000000"/>
          <w:szCs w:val="28"/>
          <w:lang w:eastAsia="ru-RU" w:bidi="ru-RU"/>
        </w:rPr>
        <w:t>ы для работы с детьми из приютов</w:t>
      </w:r>
      <w:r w:rsidR="006B76A0" w:rsidRPr="000601B0">
        <w:rPr>
          <w:rFonts w:eastAsia="Times New Roman" w:cs="Times New Roman"/>
          <w:color w:val="000000"/>
          <w:szCs w:val="28"/>
          <w:lang w:eastAsia="ru-RU" w:bidi="ru-RU"/>
        </w:rPr>
        <w:t>, детских домов, из семей, находящихся в сложных условиях. Эти дети обычно не видят своих будущих возможностей или горизонт будущего у них низкий. Игра дает альтернативу, раздвигает горизонты видения своей судьбы, помогает проектировать будущее, мечтать.</w:t>
      </w:r>
      <w:r w:rsidR="00B0065F">
        <w:rPr>
          <w:rFonts w:eastAsia="Times New Roman" w:cs="Times New Roman"/>
          <w:color w:val="000000"/>
          <w:szCs w:val="28"/>
          <w:lang w:eastAsia="ru-RU" w:bidi="ru-RU"/>
        </w:rPr>
        <w:t xml:space="preserve"> </w:t>
      </w:r>
      <w:r w:rsidR="006B76A0" w:rsidRPr="000601B0">
        <w:rPr>
          <w:rFonts w:eastAsia="Times New Roman" w:cs="Times New Roman"/>
          <w:color w:val="000000"/>
          <w:szCs w:val="28"/>
          <w:lang w:eastAsia="ru-RU" w:bidi="ru-RU"/>
        </w:rPr>
        <w:t xml:space="preserve">Сами игры разнообразны, объединяет их то, что они создаются детьми на основе увиденного спектакля или прочитанной книги. Так, детям предлагается игра «Диалог цивилизаций» по книге «Король </w:t>
      </w:r>
      <w:proofErr w:type="spellStart"/>
      <w:r w:rsidR="006B76A0" w:rsidRPr="000601B0">
        <w:rPr>
          <w:rFonts w:eastAsia="Times New Roman" w:cs="Times New Roman"/>
          <w:color w:val="000000"/>
          <w:szCs w:val="28"/>
          <w:lang w:eastAsia="ru-RU" w:bidi="ru-RU"/>
        </w:rPr>
        <w:t>Матиуш</w:t>
      </w:r>
      <w:proofErr w:type="spellEnd"/>
      <w:r w:rsidR="006B76A0" w:rsidRPr="000601B0">
        <w:rPr>
          <w:rFonts w:eastAsia="Times New Roman" w:cs="Times New Roman"/>
          <w:color w:val="000000"/>
          <w:szCs w:val="28"/>
          <w:lang w:eastAsia="ru-RU" w:bidi="ru-RU"/>
        </w:rPr>
        <w:t xml:space="preserve">» Януша Корчака. </w:t>
      </w:r>
      <w:r w:rsidR="00AC3B3E" w:rsidRPr="000601B0">
        <w:rPr>
          <w:rFonts w:eastAsia="Times New Roman" w:cs="Times New Roman"/>
          <w:color w:val="000000"/>
          <w:szCs w:val="28"/>
          <w:lang w:eastAsia="ru-RU" w:bidi="ru-RU"/>
        </w:rPr>
        <w:t xml:space="preserve"> Игра придумывается по проблемам, ученик отталкиваются от сюжета, но не придерживаются его, а разыгрывают возможные сценарии развития событий, отражая при этом свои </w:t>
      </w:r>
      <w:r w:rsidR="00AC3B3E" w:rsidRPr="000601B0">
        <w:rPr>
          <w:rFonts w:eastAsia="Times New Roman" w:cs="Times New Roman"/>
          <w:color w:val="000000"/>
          <w:szCs w:val="28"/>
          <w:lang w:eastAsia="ru-RU" w:bidi="ru-RU"/>
        </w:rPr>
        <w:lastRenderedPageBreak/>
        <w:t>чувства и мысли, а соучастие в общей игре других участников позволяет столкнуть разные точки зрения и корректировать позиции.  В игре задействовано несколько команд по 5-6 человек. Игра по данному произведению требует умения договариваться. Придумывая жизнь новой цивилизации, команда доказывает жюри, что может договариваться и объединяться. По условию важно договориться, не потеряв особенности своей цивилизации. В отличие от книги или спектакля с одним концом</w:t>
      </w:r>
      <w:r w:rsidR="00B0065F">
        <w:rPr>
          <w:rFonts w:eastAsia="Times New Roman" w:cs="Times New Roman"/>
          <w:color w:val="000000"/>
          <w:szCs w:val="28"/>
          <w:lang w:eastAsia="ru-RU" w:bidi="ru-RU"/>
        </w:rPr>
        <w:t>,</w:t>
      </w:r>
      <w:r w:rsidR="00AC3B3E" w:rsidRPr="000601B0">
        <w:rPr>
          <w:rFonts w:eastAsia="Times New Roman" w:cs="Times New Roman"/>
          <w:color w:val="000000"/>
          <w:szCs w:val="28"/>
          <w:lang w:eastAsia="ru-RU" w:bidi="ru-RU"/>
        </w:rPr>
        <w:t xml:space="preserve"> у учеников есть свобода выбора</w:t>
      </w:r>
      <w:r w:rsidR="00E62A5C" w:rsidRPr="000601B0">
        <w:rPr>
          <w:rFonts w:eastAsia="Times New Roman" w:cs="Times New Roman"/>
          <w:color w:val="000000"/>
          <w:szCs w:val="28"/>
          <w:lang w:eastAsia="ru-RU" w:bidi="ru-RU"/>
        </w:rPr>
        <w:t>.  Задание доказать преимущества своей цивилизации для команд сочетаются с задачей разрушить утопию друг друга, придумать человека, кому плохо в этой утопии. Команда выбирает победителем того человека, который лучше всего взломал их утопию.   Зритель становится судьей. Так ученики осознают проблемы внутри любой утопии и понимают их относительность и ограниченность.  Как встраиваться в этом мир, как с ним взаимодействовать?  Игра через коммуникацию, командное мышление, критическое мышление, через креатив   выявляет мировоззренческие устано</w:t>
      </w:r>
      <w:r w:rsidR="001B56D1" w:rsidRPr="000601B0">
        <w:rPr>
          <w:rFonts w:eastAsia="Times New Roman" w:cs="Times New Roman"/>
          <w:color w:val="000000"/>
          <w:szCs w:val="28"/>
          <w:lang w:eastAsia="ru-RU" w:bidi="ru-RU"/>
        </w:rPr>
        <w:t>вки, тестирует проблемы в созн</w:t>
      </w:r>
      <w:r w:rsidR="00E62A5C" w:rsidRPr="000601B0">
        <w:rPr>
          <w:rFonts w:eastAsia="Times New Roman" w:cs="Times New Roman"/>
          <w:color w:val="000000"/>
          <w:szCs w:val="28"/>
          <w:lang w:eastAsia="ru-RU" w:bidi="ru-RU"/>
        </w:rPr>
        <w:t xml:space="preserve">ании ребенка и корректирует их без всякого вмешательства со стороны. Игра имеет одно важнейшее преимущество перед другими видами работы с учащимися: они выступают не как объекты, а субъекты действия.  </w:t>
      </w:r>
      <w:r w:rsidR="0096134C" w:rsidRPr="000601B0">
        <w:rPr>
          <w:rFonts w:eastAsia="Times New Roman" w:cs="Times New Roman"/>
          <w:color w:val="000000"/>
          <w:szCs w:val="28"/>
          <w:lang w:eastAsia="ru-RU" w:bidi="ru-RU"/>
        </w:rPr>
        <w:t xml:space="preserve"> У игры может быть несколько вариантов тактики и стратегии. Это такой вид общения, при котором действия одного игрока зависят от действий другого игрока. При этом игра не соревнования, как в спорте, когда формируется личность в жесткой системе оценок. В </w:t>
      </w:r>
      <w:r w:rsidR="00101303" w:rsidRPr="000601B0">
        <w:rPr>
          <w:rFonts w:eastAsia="Times New Roman" w:cs="Times New Roman"/>
          <w:color w:val="000000"/>
          <w:szCs w:val="28"/>
          <w:lang w:eastAsia="ru-RU" w:bidi="ru-RU"/>
        </w:rPr>
        <w:t>игре важна атмосфера соучастия, взаимодействия, добра</w:t>
      </w:r>
      <w:r w:rsidR="00101303" w:rsidRPr="008B2DED">
        <w:rPr>
          <w:rFonts w:eastAsia="Times New Roman" w:cs="Times New Roman"/>
          <w:color w:val="000000"/>
          <w:szCs w:val="28"/>
          <w:lang w:eastAsia="ru-RU" w:bidi="ru-RU"/>
        </w:rPr>
        <w:t>.</w:t>
      </w:r>
      <w:r w:rsidR="00101303" w:rsidRPr="009B5B6D">
        <w:rPr>
          <w:rFonts w:eastAsia="Times New Roman" w:cs="Times New Roman"/>
          <w:color w:val="000000"/>
          <w:szCs w:val="28"/>
          <w:lang w:eastAsia="ru-RU" w:bidi="ru-RU"/>
        </w:rPr>
        <w:t xml:space="preserve"> </w:t>
      </w:r>
    </w:p>
    <w:p w14:paraId="2E892AB4" w14:textId="777D5C53" w:rsidR="0088042A" w:rsidRDefault="0010553A" w:rsidP="0036501E">
      <w:pPr>
        <w:autoSpaceDE w:val="0"/>
        <w:autoSpaceDN w:val="0"/>
        <w:adjustRightInd w:val="0"/>
        <w:spacing w:after="0" w:line="276" w:lineRule="auto"/>
        <w:ind w:firstLine="709"/>
        <w:jc w:val="both"/>
        <w:rPr>
          <w:rFonts w:cs="Times New Roman"/>
          <w:szCs w:val="28"/>
        </w:rPr>
      </w:pPr>
      <w:r>
        <w:rPr>
          <w:rFonts w:cs="Times New Roman"/>
          <w:szCs w:val="28"/>
          <w:lang w:val="en-US"/>
        </w:rPr>
        <w:t>C</w:t>
      </w:r>
      <w:proofErr w:type="spellStart"/>
      <w:r w:rsidR="0088042A" w:rsidRPr="00F540E4">
        <w:rPr>
          <w:rFonts w:cs="Times New Roman"/>
          <w:szCs w:val="28"/>
        </w:rPr>
        <w:t>воевременно</w:t>
      </w:r>
      <w:proofErr w:type="spellEnd"/>
      <w:r w:rsidR="0088042A" w:rsidRPr="00F540E4">
        <w:rPr>
          <w:rFonts w:cs="Times New Roman"/>
          <w:szCs w:val="28"/>
        </w:rPr>
        <w:t xml:space="preserve"> и квалифицированно проведенная</w:t>
      </w:r>
      <w:r w:rsidR="0088042A">
        <w:rPr>
          <w:rFonts w:cs="Times New Roman"/>
          <w:szCs w:val="28"/>
        </w:rPr>
        <w:t xml:space="preserve"> </w:t>
      </w:r>
      <w:r w:rsidR="0088042A" w:rsidRPr="00F540E4">
        <w:rPr>
          <w:rFonts w:cs="Times New Roman"/>
          <w:szCs w:val="28"/>
        </w:rPr>
        <w:t xml:space="preserve">психодиагностика </w:t>
      </w:r>
      <w:r w:rsidR="00C53863">
        <w:rPr>
          <w:rFonts w:cs="Times New Roman"/>
          <w:szCs w:val="28"/>
        </w:rPr>
        <w:t>-</w:t>
      </w:r>
      <w:r w:rsidR="0088042A" w:rsidRPr="00F540E4">
        <w:rPr>
          <w:rFonts w:cs="Times New Roman"/>
          <w:szCs w:val="28"/>
        </w:rPr>
        <w:t>единственный способ, благодаря которому</w:t>
      </w:r>
      <w:r w:rsidR="0088042A">
        <w:rPr>
          <w:rFonts w:cs="Times New Roman"/>
          <w:szCs w:val="28"/>
        </w:rPr>
        <w:t xml:space="preserve"> </w:t>
      </w:r>
      <w:r w:rsidR="0088042A" w:rsidRPr="00F540E4">
        <w:rPr>
          <w:rFonts w:cs="Times New Roman"/>
          <w:szCs w:val="28"/>
        </w:rPr>
        <w:t>можно составить индивидуальную психологическую картину личности.</w:t>
      </w:r>
      <w:r w:rsidR="0088042A">
        <w:rPr>
          <w:rFonts w:cs="Times New Roman"/>
          <w:szCs w:val="28"/>
        </w:rPr>
        <w:t xml:space="preserve"> С нее </w:t>
      </w:r>
      <w:r w:rsidR="0088042A" w:rsidRPr="009B0963">
        <w:rPr>
          <w:rFonts w:cs="Times New Roman"/>
          <w:szCs w:val="28"/>
        </w:rPr>
        <w:t>начинается поиск решений для устранения психологических проблем, для чего предлагается перечень диагностических методик.</w:t>
      </w:r>
    </w:p>
    <w:p w14:paraId="5F3818D3" w14:textId="4826660E" w:rsidR="0088042A" w:rsidRPr="0056058C" w:rsidRDefault="0088042A" w:rsidP="0036501E">
      <w:pPr>
        <w:pStyle w:val="32"/>
        <w:keepNext/>
        <w:keepLines/>
        <w:shd w:val="clear" w:color="auto" w:fill="auto"/>
        <w:tabs>
          <w:tab w:val="left" w:pos="886"/>
        </w:tabs>
        <w:spacing w:after="0" w:line="276" w:lineRule="auto"/>
        <w:ind w:firstLine="709"/>
        <w:jc w:val="both"/>
      </w:pPr>
      <w:r w:rsidRPr="00CC1708">
        <w:lastRenderedPageBreak/>
        <w:t>1.</w:t>
      </w:r>
      <w:r>
        <w:t>Методика первичной диагностики и выявления детей «группы риска» (М.И. Рожков, М.А. Ковальчук)</w:t>
      </w:r>
      <w:r w:rsidR="009C68EA">
        <w:t xml:space="preserve"> </w:t>
      </w:r>
      <w:r w:rsidRPr="00522023">
        <w:rPr>
          <w:b w:val="0"/>
          <w:i/>
        </w:rPr>
        <w:t>(Приложение 1)</w:t>
      </w:r>
    </w:p>
    <w:p w14:paraId="061D43E7" w14:textId="77777777" w:rsidR="0088042A" w:rsidRPr="00F16FA8" w:rsidRDefault="0088042A" w:rsidP="0036501E">
      <w:pPr>
        <w:pStyle w:val="32"/>
        <w:keepNext/>
        <w:keepLines/>
        <w:shd w:val="clear" w:color="auto" w:fill="auto"/>
        <w:tabs>
          <w:tab w:val="left" w:pos="886"/>
        </w:tabs>
        <w:spacing w:after="0" w:line="276" w:lineRule="auto"/>
        <w:ind w:firstLine="709"/>
        <w:jc w:val="both"/>
        <w:rPr>
          <w:b w:val="0"/>
        </w:rPr>
      </w:pPr>
      <w:r w:rsidRPr="00F16FA8">
        <w:rPr>
          <w:b w:val="0"/>
        </w:rPr>
        <w:t>Данная методика позволяет диагностировать:</w:t>
      </w:r>
    </w:p>
    <w:p w14:paraId="2BC2A1F4" w14:textId="7AC8A0C6" w:rsidR="0088042A" w:rsidRPr="00F16FA8" w:rsidRDefault="0036501E" w:rsidP="0036501E">
      <w:pPr>
        <w:pStyle w:val="32"/>
        <w:keepNext/>
        <w:keepLines/>
        <w:shd w:val="clear" w:color="auto" w:fill="auto"/>
        <w:tabs>
          <w:tab w:val="left" w:pos="1134"/>
        </w:tabs>
        <w:spacing w:after="0" w:line="276" w:lineRule="auto"/>
        <w:ind w:firstLine="709"/>
        <w:jc w:val="left"/>
        <w:rPr>
          <w:b w:val="0"/>
        </w:rPr>
      </w:pPr>
      <w:r>
        <w:rPr>
          <w:b w:val="0"/>
        </w:rPr>
        <w:t>-</w:t>
      </w:r>
      <w:r>
        <w:rPr>
          <w:b w:val="0"/>
        </w:rPr>
        <w:tab/>
      </w:r>
      <w:r w:rsidR="0088042A" w:rsidRPr="00F16FA8">
        <w:rPr>
          <w:b w:val="0"/>
        </w:rPr>
        <w:t>нарушение внутрисемейных отношений;</w:t>
      </w:r>
    </w:p>
    <w:p w14:paraId="64CBC77C" w14:textId="35529F94" w:rsidR="0088042A" w:rsidRDefault="0088042A" w:rsidP="0036501E">
      <w:pPr>
        <w:pStyle w:val="32"/>
        <w:keepNext/>
        <w:keepLines/>
        <w:shd w:val="clear" w:color="auto" w:fill="auto"/>
        <w:tabs>
          <w:tab w:val="left" w:pos="1134"/>
        </w:tabs>
        <w:spacing w:after="0" w:line="276" w:lineRule="auto"/>
        <w:ind w:firstLine="709"/>
        <w:jc w:val="left"/>
        <w:rPr>
          <w:b w:val="0"/>
        </w:rPr>
      </w:pPr>
      <w:r w:rsidRPr="00F16FA8">
        <w:rPr>
          <w:b w:val="0"/>
        </w:rPr>
        <w:t>-</w:t>
      </w:r>
      <w:r w:rsidR="0036501E">
        <w:rPr>
          <w:b w:val="0"/>
        </w:rPr>
        <w:tab/>
      </w:r>
      <w:r w:rsidRPr="009B0963">
        <w:rPr>
          <w:b w:val="0"/>
        </w:rPr>
        <w:t>состояние повышенной враждебности,</w:t>
      </w:r>
      <w:r w:rsidRPr="00F16FA8">
        <w:rPr>
          <w:b w:val="0"/>
        </w:rPr>
        <w:t xml:space="preserve"> задиристости, грубости, повышенная агрессивность часто сопровождается склонностью к риску и является неотъемлемой чертой характера детей и подростков группы риска</w:t>
      </w:r>
      <w:r>
        <w:rPr>
          <w:b w:val="0"/>
        </w:rPr>
        <w:t>;</w:t>
      </w:r>
    </w:p>
    <w:p w14:paraId="78B0C293" w14:textId="27717642" w:rsidR="0088042A" w:rsidRPr="00F16FA8" w:rsidRDefault="0088042A" w:rsidP="0036501E">
      <w:pPr>
        <w:pStyle w:val="32"/>
        <w:keepNext/>
        <w:keepLines/>
        <w:shd w:val="clear" w:color="auto" w:fill="auto"/>
        <w:tabs>
          <w:tab w:val="left" w:pos="1134"/>
        </w:tabs>
        <w:spacing w:after="0" w:line="276" w:lineRule="auto"/>
        <w:ind w:firstLine="709"/>
        <w:jc w:val="left"/>
        <w:rPr>
          <w:b w:val="0"/>
        </w:rPr>
      </w:pPr>
      <w:r w:rsidRPr="00F16FA8">
        <w:rPr>
          <w:b w:val="0"/>
        </w:rPr>
        <w:t>-</w:t>
      </w:r>
      <w:r w:rsidR="0036501E">
        <w:rPr>
          <w:b w:val="0"/>
        </w:rPr>
        <w:tab/>
      </w:r>
      <w:r w:rsidRPr="009B0963">
        <w:rPr>
          <w:b w:val="0"/>
        </w:rPr>
        <w:t>недоверие</w:t>
      </w:r>
      <w:r w:rsidRPr="00F16FA8">
        <w:rPr>
          <w:b w:val="0"/>
        </w:rPr>
        <w:t xml:space="preserve"> к окружающим людям</w:t>
      </w:r>
      <w:r>
        <w:rPr>
          <w:b w:val="0"/>
        </w:rPr>
        <w:t>, подозрительность, враждебность</w:t>
      </w:r>
      <w:r w:rsidRPr="00F16FA8">
        <w:rPr>
          <w:b w:val="0"/>
        </w:rPr>
        <w:t>;</w:t>
      </w:r>
    </w:p>
    <w:p w14:paraId="30257C23" w14:textId="17E73BA7" w:rsidR="0088042A" w:rsidRPr="00F16FA8" w:rsidRDefault="0088042A" w:rsidP="0036501E">
      <w:pPr>
        <w:pStyle w:val="32"/>
        <w:keepNext/>
        <w:keepLines/>
        <w:shd w:val="clear" w:color="auto" w:fill="auto"/>
        <w:tabs>
          <w:tab w:val="left" w:pos="1134"/>
        </w:tabs>
        <w:spacing w:after="0" w:line="276" w:lineRule="auto"/>
        <w:ind w:firstLine="709"/>
        <w:jc w:val="left"/>
        <w:rPr>
          <w:b w:val="0"/>
        </w:rPr>
      </w:pPr>
      <w:r w:rsidRPr="00F16FA8">
        <w:rPr>
          <w:b w:val="0"/>
        </w:rPr>
        <w:t>-</w:t>
      </w:r>
      <w:r w:rsidR="0036501E">
        <w:rPr>
          <w:b w:val="0"/>
        </w:rPr>
        <w:tab/>
      </w:r>
      <w:r w:rsidRPr="009B0963">
        <w:rPr>
          <w:b w:val="0"/>
        </w:rPr>
        <w:t>высокую тревожность, неуверенности</w:t>
      </w:r>
      <w:r w:rsidRPr="00F16FA8">
        <w:rPr>
          <w:b w:val="0"/>
        </w:rPr>
        <w:t xml:space="preserve"> личности в </w:t>
      </w:r>
      <w:r w:rsidRPr="009B0963">
        <w:rPr>
          <w:b w:val="0"/>
        </w:rPr>
        <w:t xml:space="preserve">себе, возможно, </w:t>
      </w:r>
      <w:r>
        <w:rPr>
          <w:b w:val="0"/>
        </w:rPr>
        <w:t>наличие</w:t>
      </w:r>
      <w:r w:rsidRPr="00F16FA8">
        <w:rPr>
          <w:b w:val="0"/>
        </w:rPr>
        <w:t xml:space="preserve"> комплекса неполноценности, низкой самооценки;</w:t>
      </w:r>
    </w:p>
    <w:p w14:paraId="29181293" w14:textId="146AA07E" w:rsidR="0088042A" w:rsidRPr="00F16FA8" w:rsidRDefault="0088042A" w:rsidP="0036501E">
      <w:pPr>
        <w:pStyle w:val="32"/>
        <w:keepNext/>
        <w:keepLines/>
        <w:shd w:val="clear" w:color="auto" w:fill="auto"/>
        <w:tabs>
          <w:tab w:val="left" w:pos="1134"/>
        </w:tabs>
        <w:spacing w:after="0" w:line="276" w:lineRule="auto"/>
        <w:ind w:firstLine="709"/>
        <w:jc w:val="left"/>
        <w:rPr>
          <w:b w:val="0"/>
        </w:rPr>
      </w:pPr>
      <w:r w:rsidRPr="00F16FA8">
        <w:rPr>
          <w:b w:val="0"/>
        </w:rPr>
        <w:t>-</w:t>
      </w:r>
      <w:r w:rsidR="0036501E">
        <w:rPr>
          <w:b w:val="0"/>
        </w:rPr>
        <w:tab/>
      </w:r>
      <w:r w:rsidRPr="00F16FA8">
        <w:rPr>
          <w:b w:val="0"/>
        </w:rPr>
        <w:t>наличие акцентуаций характера, провоцирующих девиации.</w:t>
      </w:r>
    </w:p>
    <w:p w14:paraId="1B8D4C4C" w14:textId="58E3AFB0" w:rsidR="0088042A" w:rsidRPr="00522023" w:rsidRDefault="0088042A" w:rsidP="0036501E">
      <w:pPr>
        <w:keepNext/>
        <w:keepLines/>
        <w:tabs>
          <w:tab w:val="left" w:pos="776"/>
        </w:tabs>
        <w:spacing w:after="0" w:line="276" w:lineRule="auto"/>
        <w:ind w:firstLine="709"/>
        <w:jc w:val="both"/>
        <w:outlineLvl w:val="2"/>
        <w:rPr>
          <w:rFonts w:eastAsia="Times New Roman" w:cs="Times New Roman"/>
          <w:bCs/>
          <w:i/>
          <w:szCs w:val="28"/>
        </w:rPr>
      </w:pPr>
      <w:r w:rsidRPr="005338BC">
        <w:rPr>
          <w:rFonts w:cs="Times New Roman"/>
          <w:b/>
          <w:szCs w:val="28"/>
        </w:rPr>
        <w:t xml:space="preserve">2. </w:t>
      </w:r>
      <w:r w:rsidRPr="005338BC">
        <w:rPr>
          <w:rFonts w:eastAsia="Times New Roman" w:cs="Times New Roman"/>
          <w:b/>
          <w:bCs/>
          <w:szCs w:val="28"/>
        </w:rPr>
        <w:t>Опросник суицидального риска (модификация Т.Н.</w:t>
      </w:r>
      <w:r w:rsidR="005C2B5A">
        <w:rPr>
          <w:rFonts w:eastAsia="Times New Roman" w:cs="Times New Roman"/>
          <w:b/>
          <w:bCs/>
          <w:szCs w:val="28"/>
        </w:rPr>
        <w:t xml:space="preserve"> </w:t>
      </w:r>
      <w:r w:rsidRPr="005338BC">
        <w:rPr>
          <w:rFonts w:eastAsia="Times New Roman" w:cs="Times New Roman"/>
          <w:b/>
          <w:bCs/>
          <w:szCs w:val="28"/>
        </w:rPr>
        <w:t>Разуваевой)</w:t>
      </w:r>
      <w:r w:rsidR="00E23EA2">
        <w:rPr>
          <w:rFonts w:eastAsia="Times New Roman" w:cs="Times New Roman"/>
          <w:b/>
          <w:bCs/>
          <w:szCs w:val="28"/>
        </w:rPr>
        <w:t xml:space="preserve"> </w:t>
      </w:r>
      <w:r w:rsidRPr="00522023">
        <w:rPr>
          <w:rFonts w:eastAsia="Times New Roman" w:cs="Times New Roman"/>
          <w:bCs/>
          <w:i/>
          <w:szCs w:val="28"/>
        </w:rPr>
        <w:t>(Приложение 2).</w:t>
      </w:r>
    </w:p>
    <w:p w14:paraId="16B4D09C" w14:textId="77777777" w:rsidR="0088042A" w:rsidRDefault="0088042A" w:rsidP="0036501E">
      <w:pPr>
        <w:pStyle w:val="af0"/>
        <w:spacing w:before="0" w:beforeAutospacing="0" w:after="0" w:afterAutospacing="0" w:line="276" w:lineRule="auto"/>
        <w:ind w:firstLine="709"/>
        <w:jc w:val="both"/>
        <w:rPr>
          <w:sz w:val="28"/>
          <w:szCs w:val="28"/>
        </w:rPr>
      </w:pPr>
      <w:r w:rsidRPr="005338BC">
        <w:rPr>
          <w:sz w:val="28"/>
          <w:szCs w:val="28"/>
        </w:rPr>
        <w:t xml:space="preserve">Целью данной методики является диагностика суицидального риска; выявление уровня сформированности суицидальных намерений с целью предупреждения серьезных попыток самоубийства. Предназначена для учащихся 8-11 класса. Методика применяется в случае, если на основе предшествующего наблюдения (исследования) была выявлена высокая вероятность суицидального поведения. </w:t>
      </w:r>
    </w:p>
    <w:p w14:paraId="31B3B1B6" w14:textId="74C546E9" w:rsidR="0088042A" w:rsidRPr="00522023" w:rsidRDefault="0088042A" w:rsidP="0036501E">
      <w:pPr>
        <w:pStyle w:val="ab"/>
        <w:keepNext/>
        <w:keepLines/>
        <w:numPr>
          <w:ilvl w:val="0"/>
          <w:numId w:val="8"/>
        </w:numPr>
        <w:tabs>
          <w:tab w:val="left" w:pos="1134"/>
        </w:tabs>
        <w:spacing w:after="0"/>
        <w:ind w:left="0" w:firstLine="709"/>
        <w:jc w:val="both"/>
        <w:outlineLvl w:val="2"/>
        <w:rPr>
          <w:rFonts w:eastAsia="Times New Roman" w:cs="Times New Roman"/>
          <w:bCs/>
          <w:i/>
          <w:szCs w:val="28"/>
        </w:rPr>
      </w:pPr>
      <w:r w:rsidRPr="005338BC">
        <w:rPr>
          <w:rFonts w:eastAsia="Times New Roman" w:cs="Times New Roman"/>
          <w:b/>
          <w:bCs/>
          <w:szCs w:val="28"/>
        </w:rPr>
        <w:t>Тест на интернет-зависимость К.</w:t>
      </w:r>
      <w:r w:rsidR="005C2B5A">
        <w:rPr>
          <w:rFonts w:eastAsia="Times New Roman" w:cs="Times New Roman"/>
          <w:b/>
          <w:bCs/>
          <w:szCs w:val="28"/>
        </w:rPr>
        <w:t xml:space="preserve"> </w:t>
      </w:r>
      <w:r w:rsidRPr="005338BC">
        <w:rPr>
          <w:rFonts w:eastAsia="Times New Roman" w:cs="Times New Roman"/>
          <w:b/>
          <w:bCs/>
          <w:szCs w:val="28"/>
        </w:rPr>
        <w:t>Янг (адаптация В.А.</w:t>
      </w:r>
      <w:r w:rsidR="005C2B5A">
        <w:rPr>
          <w:rFonts w:eastAsia="Times New Roman" w:cs="Times New Roman"/>
          <w:b/>
          <w:bCs/>
          <w:szCs w:val="28"/>
        </w:rPr>
        <w:t xml:space="preserve"> </w:t>
      </w:r>
      <w:r w:rsidRPr="005338BC">
        <w:rPr>
          <w:rFonts w:eastAsia="Times New Roman" w:cs="Times New Roman"/>
          <w:b/>
          <w:bCs/>
          <w:szCs w:val="28"/>
        </w:rPr>
        <w:t xml:space="preserve">Лоскутовой) </w:t>
      </w:r>
      <w:r w:rsidRPr="00522023">
        <w:rPr>
          <w:rFonts w:eastAsia="Times New Roman" w:cs="Times New Roman"/>
          <w:bCs/>
          <w:i/>
          <w:szCs w:val="28"/>
        </w:rPr>
        <w:t>(Приложение 3)</w:t>
      </w:r>
    </w:p>
    <w:p w14:paraId="55B56011" w14:textId="5CF2B7D1" w:rsidR="0088042A" w:rsidRDefault="0088042A" w:rsidP="0036501E">
      <w:pPr>
        <w:pStyle w:val="10"/>
        <w:shd w:val="clear" w:color="auto" w:fill="auto"/>
        <w:spacing w:line="276" w:lineRule="auto"/>
        <w:ind w:firstLine="709"/>
        <w:jc w:val="both"/>
      </w:pPr>
      <w:r w:rsidRPr="005338BC">
        <w:t>Полная версия теста Кимберли Янг, адаптированная российским исследователем В.А.</w:t>
      </w:r>
      <w:r w:rsidR="005C2B5A">
        <w:t xml:space="preserve"> </w:t>
      </w:r>
      <w:r w:rsidRPr="005338BC">
        <w:t>Лоскутовой (В.А.</w:t>
      </w:r>
      <w:r w:rsidR="005C2B5A">
        <w:t xml:space="preserve"> </w:t>
      </w:r>
      <w:r w:rsidRPr="005338BC">
        <w:t>Буровой), включает 20 вопросов и позволяет определить отношение к интернету в четырех градациях — от отсутствия увлеченности интернетом до зависимости от него.</w:t>
      </w:r>
      <w:r>
        <w:t xml:space="preserve"> </w:t>
      </w:r>
      <w:r>
        <w:rPr>
          <w:color w:val="000000"/>
          <w:lang w:eastAsia="ru-RU" w:bidi="ru-RU"/>
        </w:rPr>
        <w:t>Тест не может служить основанием для постановки диагноза, так как имеет слишком простую и прозрачную структуру. Тест может служить скрининговым инструментом для отбора тех лиц, которым нужна консультация специалиста, а тестирование в динамике можно использовать для оценки улучшения состояния больного в процессе лечения.</w:t>
      </w:r>
    </w:p>
    <w:p w14:paraId="2A335AEC" w14:textId="77777777" w:rsidR="0088042A" w:rsidRPr="0035041A" w:rsidRDefault="0088042A" w:rsidP="0036501E">
      <w:pPr>
        <w:pStyle w:val="ab"/>
        <w:keepNext/>
        <w:keepLines/>
        <w:numPr>
          <w:ilvl w:val="0"/>
          <w:numId w:val="8"/>
        </w:numPr>
        <w:tabs>
          <w:tab w:val="left" w:pos="1134"/>
        </w:tabs>
        <w:spacing w:after="0"/>
        <w:ind w:left="0" w:firstLine="709"/>
        <w:jc w:val="both"/>
        <w:outlineLvl w:val="2"/>
        <w:rPr>
          <w:rFonts w:eastAsia="Times New Roman" w:cs="Times New Roman"/>
          <w:bCs/>
          <w:i/>
          <w:szCs w:val="28"/>
        </w:rPr>
      </w:pPr>
      <w:r w:rsidRPr="0035041A">
        <w:rPr>
          <w:rFonts w:eastAsia="Times New Roman" w:cs="Times New Roman"/>
          <w:b/>
          <w:bCs/>
          <w:szCs w:val="28"/>
        </w:rPr>
        <w:t>Опросник "Виды одиночества" (</w:t>
      </w:r>
      <w:proofErr w:type="spellStart"/>
      <w:r w:rsidRPr="0035041A">
        <w:rPr>
          <w:rFonts w:eastAsia="Times New Roman" w:cs="Times New Roman"/>
          <w:b/>
          <w:bCs/>
          <w:szCs w:val="28"/>
        </w:rPr>
        <w:t>С.Г.Корчагина</w:t>
      </w:r>
      <w:proofErr w:type="spellEnd"/>
      <w:r w:rsidRPr="0035041A">
        <w:rPr>
          <w:rFonts w:eastAsia="Times New Roman" w:cs="Times New Roman"/>
          <w:b/>
          <w:bCs/>
          <w:szCs w:val="28"/>
        </w:rPr>
        <w:t xml:space="preserve">) </w:t>
      </w:r>
      <w:r w:rsidRPr="0035041A">
        <w:rPr>
          <w:rFonts w:eastAsia="Times New Roman" w:cs="Times New Roman"/>
          <w:bCs/>
          <w:i/>
          <w:szCs w:val="28"/>
        </w:rPr>
        <w:t>(Приложение 4)</w:t>
      </w:r>
    </w:p>
    <w:p w14:paraId="0F33D50C" w14:textId="77777777" w:rsidR="0088042A" w:rsidRPr="0035041A" w:rsidRDefault="0088042A" w:rsidP="0036501E">
      <w:pPr>
        <w:keepNext/>
        <w:keepLines/>
        <w:tabs>
          <w:tab w:val="left" w:pos="1134"/>
        </w:tabs>
        <w:spacing w:after="0" w:line="276" w:lineRule="auto"/>
        <w:ind w:firstLine="709"/>
        <w:jc w:val="both"/>
        <w:outlineLvl w:val="2"/>
        <w:rPr>
          <w:rFonts w:eastAsia="Times New Roman" w:cs="Times New Roman"/>
          <w:bCs/>
          <w:szCs w:val="28"/>
        </w:rPr>
      </w:pPr>
      <w:r w:rsidRPr="0035041A">
        <w:rPr>
          <w:rFonts w:eastAsia="Times New Roman" w:cs="Times New Roman"/>
          <w:bCs/>
          <w:szCs w:val="28"/>
        </w:rPr>
        <w:t xml:space="preserve">Данный опросник </w:t>
      </w:r>
      <w:r w:rsidRPr="0035041A">
        <w:rPr>
          <w:rFonts w:cs="Times New Roman"/>
          <w:szCs w:val="28"/>
        </w:rPr>
        <w:t xml:space="preserve">направлен на определение  глубины переживания одиночества и его вида (диффузное, диссоциированное, отчуждающее).Можно получить результаты тестирования, пройдя по онлайн по ссылке: </w:t>
      </w:r>
      <w:hyperlink r:id="rId8" w:history="1">
        <w:r w:rsidRPr="0035041A">
          <w:rPr>
            <w:rStyle w:val="a3"/>
            <w:rFonts w:eastAsia="Times New Roman" w:cs="Times New Roman"/>
            <w:bCs/>
            <w:color w:val="auto"/>
            <w:szCs w:val="28"/>
          </w:rPr>
          <w:t>https://testometrika.com/society/test-kinds-of-loneliness/</w:t>
        </w:r>
      </w:hyperlink>
      <w:r w:rsidRPr="0035041A">
        <w:rPr>
          <w:rFonts w:eastAsia="Times New Roman" w:cs="Times New Roman"/>
          <w:bCs/>
          <w:szCs w:val="28"/>
        </w:rPr>
        <w:t>.</w:t>
      </w:r>
    </w:p>
    <w:p w14:paraId="5280E182" w14:textId="77777777" w:rsidR="0088042A" w:rsidRPr="0035041A" w:rsidRDefault="0088042A" w:rsidP="0036501E">
      <w:pPr>
        <w:pStyle w:val="ab"/>
        <w:keepNext/>
        <w:keepLines/>
        <w:numPr>
          <w:ilvl w:val="0"/>
          <w:numId w:val="8"/>
        </w:numPr>
        <w:tabs>
          <w:tab w:val="left" w:pos="1134"/>
        </w:tabs>
        <w:spacing w:after="0"/>
        <w:ind w:left="0" w:firstLine="709"/>
        <w:jc w:val="both"/>
        <w:outlineLvl w:val="2"/>
        <w:rPr>
          <w:rFonts w:eastAsia="Times New Roman" w:cs="Times New Roman"/>
          <w:bCs/>
          <w:i/>
          <w:szCs w:val="28"/>
        </w:rPr>
      </w:pPr>
      <w:r w:rsidRPr="0035041A">
        <w:rPr>
          <w:rFonts w:eastAsia="Times New Roman" w:cs="Times New Roman"/>
          <w:b/>
          <w:bCs/>
          <w:szCs w:val="28"/>
        </w:rPr>
        <w:t xml:space="preserve">Методика «Самооценка склонности к экстремально-рискованному поведению» (М. </w:t>
      </w:r>
      <w:proofErr w:type="spellStart"/>
      <w:r w:rsidRPr="0035041A">
        <w:rPr>
          <w:rFonts w:eastAsia="Times New Roman" w:cs="Times New Roman"/>
          <w:b/>
          <w:bCs/>
          <w:szCs w:val="28"/>
        </w:rPr>
        <w:t>Цуккерман</w:t>
      </w:r>
      <w:proofErr w:type="spellEnd"/>
      <w:r w:rsidRPr="0035041A">
        <w:rPr>
          <w:rFonts w:eastAsia="Times New Roman" w:cs="Times New Roman"/>
          <w:b/>
          <w:bCs/>
          <w:szCs w:val="28"/>
        </w:rPr>
        <w:t xml:space="preserve">) </w:t>
      </w:r>
      <w:r w:rsidRPr="0035041A">
        <w:rPr>
          <w:rFonts w:eastAsia="Times New Roman" w:cs="Times New Roman"/>
          <w:bCs/>
          <w:i/>
          <w:szCs w:val="28"/>
        </w:rPr>
        <w:t>(Приложение 5)</w:t>
      </w:r>
    </w:p>
    <w:p w14:paraId="35582240" w14:textId="77777777" w:rsidR="0088042A" w:rsidRPr="0035041A" w:rsidRDefault="0088042A" w:rsidP="0036501E">
      <w:pPr>
        <w:tabs>
          <w:tab w:val="left" w:pos="1134"/>
        </w:tabs>
        <w:spacing w:after="0" w:line="276" w:lineRule="auto"/>
        <w:ind w:firstLine="709"/>
        <w:jc w:val="both"/>
        <w:rPr>
          <w:rFonts w:eastAsia="Times New Roman" w:cs="Times New Roman"/>
          <w:bCs/>
          <w:szCs w:val="28"/>
        </w:rPr>
      </w:pPr>
      <w:r w:rsidRPr="0035041A">
        <w:rPr>
          <w:rFonts w:eastAsia="Times New Roman" w:cs="Times New Roman"/>
          <w:szCs w:val="28"/>
          <w:lang w:eastAsia="ru-RU"/>
        </w:rPr>
        <w:t xml:space="preserve">Методика М. </w:t>
      </w:r>
      <w:proofErr w:type="spellStart"/>
      <w:r w:rsidRPr="0035041A">
        <w:rPr>
          <w:rFonts w:eastAsia="Times New Roman" w:cs="Times New Roman"/>
          <w:szCs w:val="28"/>
          <w:lang w:eastAsia="ru-RU"/>
        </w:rPr>
        <w:t>Цуккерамана</w:t>
      </w:r>
      <w:proofErr w:type="spellEnd"/>
      <w:r w:rsidRPr="0035041A">
        <w:rPr>
          <w:rFonts w:eastAsia="Times New Roman" w:cs="Times New Roman"/>
          <w:szCs w:val="28"/>
          <w:lang w:eastAsia="ru-RU"/>
        </w:rPr>
        <w:t xml:space="preserve"> позволяет определить склонность человека к экстремально-рискованному поведению согласно своей оценке.</w:t>
      </w:r>
    </w:p>
    <w:p w14:paraId="1126CBEB" w14:textId="0B908CC3" w:rsidR="0088042A" w:rsidRPr="0035041A" w:rsidRDefault="0088042A" w:rsidP="0036501E">
      <w:pPr>
        <w:pStyle w:val="ab"/>
        <w:keepNext/>
        <w:keepLines/>
        <w:numPr>
          <w:ilvl w:val="0"/>
          <w:numId w:val="8"/>
        </w:numPr>
        <w:tabs>
          <w:tab w:val="left" w:pos="1134"/>
        </w:tabs>
        <w:spacing w:after="0"/>
        <w:ind w:left="0" w:firstLine="709"/>
        <w:jc w:val="both"/>
        <w:outlineLvl w:val="2"/>
        <w:rPr>
          <w:rFonts w:eastAsia="Times New Roman" w:cs="Times New Roman"/>
          <w:b/>
          <w:bCs/>
          <w:szCs w:val="28"/>
        </w:rPr>
      </w:pPr>
      <w:r w:rsidRPr="0035041A">
        <w:rPr>
          <w:rFonts w:eastAsia="Times New Roman" w:cs="Times New Roman"/>
          <w:b/>
          <w:bCs/>
          <w:szCs w:val="28"/>
        </w:rPr>
        <w:lastRenderedPageBreak/>
        <w:t>Методика диагностики диспозиций насильственного экстремизма (Д.Г.</w:t>
      </w:r>
      <w:r w:rsidR="009763BB">
        <w:rPr>
          <w:rFonts w:eastAsia="Times New Roman" w:cs="Times New Roman"/>
          <w:b/>
          <w:bCs/>
          <w:szCs w:val="28"/>
        </w:rPr>
        <w:t xml:space="preserve"> </w:t>
      </w:r>
      <w:r w:rsidRPr="0035041A">
        <w:rPr>
          <w:rFonts w:eastAsia="Times New Roman" w:cs="Times New Roman"/>
          <w:b/>
          <w:bCs/>
          <w:szCs w:val="28"/>
        </w:rPr>
        <w:t>Давыдов, К.Д.</w:t>
      </w:r>
      <w:r w:rsidR="009763BB">
        <w:rPr>
          <w:rFonts w:eastAsia="Times New Roman" w:cs="Times New Roman"/>
          <w:b/>
          <w:bCs/>
          <w:szCs w:val="28"/>
        </w:rPr>
        <w:t xml:space="preserve"> </w:t>
      </w:r>
      <w:proofErr w:type="spellStart"/>
      <w:r w:rsidRPr="0035041A">
        <w:rPr>
          <w:rFonts w:eastAsia="Times New Roman" w:cs="Times New Roman"/>
          <w:b/>
          <w:bCs/>
          <w:szCs w:val="28"/>
        </w:rPr>
        <w:t>Хломов</w:t>
      </w:r>
      <w:proofErr w:type="spellEnd"/>
      <w:r w:rsidRPr="0035041A">
        <w:rPr>
          <w:rFonts w:eastAsia="Times New Roman" w:cs="Times New Roman"/>
          <w:b/>
          <w:bCs/>
          <w:szCs w:val="28"/>
        </w:rPr>
        <w:t>)</w:t>
      </w:r>
      <w:r w:rsidR="00E23EA2" w:rsidRPr="0035041A">
        <w:rPr>
          <w:rFonts w:eastAsia="Times New Roman" w:cs="Times New Roman"/>
          <w:b/>
          <w:bCs/>
          <w:szCs w:val="28"/>
        </w:rPr>
        <w:t xml:space="preserve"> </w:t>
      </w:r>
      <w:r w:rsidRPr="0035041A">
        <w:rPr>
          <w:rFonts w:eastAsia="Times New Roman" w:cs="Times New Roman"/>
          <w:bCs/>
          <w:i/>
          <w:szCs w:val="28"/>
        </w:rPr>
        <w:t>(Приложение 6)</w:t>
      </w:r>
    </w:p>
    <w:p w14:paraId="1869A19C" w14:textId="77777777" w:rsidR="0088042A" w:rsidRPr="0035041A" w:rsidRDefault="0088042A" w:rsidP="0036501E">
      <w:pPr>
        <w:autoSpaceDE w:val="0"/>
        <w:autoSpaceDN w:val="0"/>
        <w:adjustRightInd w:val="0"/>
        <w:spacing w:after="0" w:line="276" w:lineRule="auto"/>
        <w:ind w:firstLine="709"/>
        <w:jc w:val="both"/>
        <w:rPr>
          <w:rStyle w:val="a4"/>
          <w:rFonts w:cs="Times New Roman"/>
          <w:spacing w:val="-15"/>
          <w:szCs w:val="28"/>
        </w:rPr>
      </w:pPr>
      <w:r w:rsidRPr="0035041A">
        <w:rPr>
          <w:rFonts w:cs="Times New Roman"/>
          <w:szCs w:val="28"/>
        </w:rPr>
        <w:t xml:space="preserve">В качестве диагностических категорий предложено использовать диспозиции, отражающие неспецифическую склонность к экстремистскому поведению и, в зависимости от ситуации, ведущих к формированию частных враждебных установок на конкретные объекты. Выделенные диспозиции составили 11 шкал опросника, включающих утверждения </w:t>
      </w:r>
      <w:proofErr w:type="spellStart"/>
      <w:r w:rsidRPr="0035041A">
        <w:rPr>
          <w:rFonts w:cs="Times New Roman"/>
          <w:szCs w:val="28"/>
        </w:rPr>
        <w:t>лайкертовского</w:t>
      </w:r>
      <w:proofErr w:type="spellEnd"/>
      <w:r w:rsidRPr="0035041A">
        <w:rPr>
          <w:rFonts w:cs="Times New Roman"/>
          <w:szCs w:val="28"/>
        </w:rPr>
        <w:t xml:space="preserve"> типа.</w:t>
      </w:r>
      <w:r w:rsidRPr="0035041A">
        <w:rPr>
          <w:rStyle w:val="a4"/>
          <w:rFonts w:cs="Times New Roman"/>
          <w:spacing w:val="-15"/>
          <w:szCs w:val="28"/>
        </w:rPr>
        <w:t xml:space="preserve"> Диагностическая методика «Шкалы склонности к экстремизму» (</w:t>
      </w:r>
      <w:proofErr w:type="spellStart"/>
      <w:r w:rsidRPr="0035041A">
        <w:rPr>
          <w:rStyle w:val="a4"/>
          <w:rFonts w:cs="Times New Roman"/>
          <w:spacing w:val="-15"/>
          <w:szCs w:val="28"/>
        </w:rPr>
        <w:t>ViolentExtremismAttitudeScales</w:t>
      </w:r>
      <w:proofErr w:type="spellEnd"/>
      <w:r w:rsidRPr="0035041A">
        <w:rPr>
          <w:rStyle w:val="a4"/>
          <w:rFonts w:cs="Times New Roman"/>
          <w:spacing w:val="-15"/>
          <w:szCs w:val="28"/>
        </w:rPr>
        <w:t xml:space="preserve"> — VEAS) — это опросник, направленный на выявление диспозиций к насильственному экстремизму среди подростков и молодежи. Опросник может использоваться для диагностики склонности к разным видам экстремизма и для оценки риска других сходных форм асоциального поведения: вовлечения в террористическую деятельность, организованного футбольного хулиганства и т. п. Однако данный инструментарий не предназначен для оценки фактов вовлеченности в экстремистские группы и не должен иметь доказательной силы в отношении совершения правонарушений.</w:t>
      </w:r>
    </w:p>
    <w:p w14:paraId="276989BB" w14:textId="77777777" w:rsidR="0088042A" w:rsidRPr="0035041A" w:rsidRDefault="0088042A" w:rsidP="0036501E">
      <w:pPr>
        <w:pStyle w:val="ab"/>
        <w:numPr>
          <w:ilvl w:val="0"/>
          <w:numId w:val="8"/>
        </w:numPr>
        <w:tabs>
          <w:tab w:val="left" w:pos="1134"/>
        </w:tabs>
        <w:autoSpaceDE w:val="0"/>
        <w:autoSpaceDN w:val="0"/>
        <w:adjustRightInd w:val="0"/>
        <w:spacing w:after="0"/>
        <w:ind w:left="0" w:firstLine="709"/>
        <w:jc w:val="both"/>
        <w:rPr>
          <w:rFonts w:cs="Times New Roman"/>
          <w:szCs w:val="28"/>
        </w:rPr>
      </w:pPr>
      <w:r w:rsidRPr="0035041A">
        <w:rPr>
          <w:rFonts w:cs="Times New Roman"/>
          <w:b/>
          <w:szCs w:val="28"/>
        </w:rPr>
        <w:t xml:space="preserve">Экспресс-опросник «Индекс толерантности» (Г.У. Солдатова, О.А. Кравцова, О.Е. </w:t>
      </w:r>
      <w:proofErr w:type="spellStart"/>
      <w:r w:rsidRPr="0035041A">
        <w:rPr>
          <w:rFonts w:cs="Times New Roman"/>
          <w:b/>
          <w:szCs w:val="28"/>
        </w:rPr>
        <w:t>Хухлаев</w:t>
      </w:r>
      <w:proofErr w:type="spellEnd"/>
      <w:r w:rsidRPr="0035041A">
        <w:rPr>
          <w:rFonts w:cs="Times New Roman"/>
          <w:b/>
          <w:szCs w:val="28"/>
        </w:rPr>
        <w:t xml:space="preserve">, Л.А. </w:t>
      </w:r>
      <w:proofErr w:type="spellStart"/>
      <w:r w:rsidRPr="0035041A">
        <w:rPr>
          <w:rFonts w:cs="Times New Roman"/>
          <w:b/>
          <w:szCs w:val="28"/>
        </w:rPr>
        <w:t>Шайгерова</w:t>
      </w:r>
      <w:proofErr w:type="spellEnd"/>
      <w:r w:rsidRPr="0035041A">
        <w:rPr>
          <w:rFonts w:cs="Times New Roman"/>
          <w:b/>
          <w:szCs w:val="28"/>
        </w:rPr>
        <w:t>).</w:t>
      </w:r>
    </w:p>
    <w:p w14:paraId="16D59D48" w14:textId="0BF0216D" w:rsidR="0088042A" w:rsidRPr="0035041A" w:rsidRDefault="0088042A" w:rsidP="0036501E">
      <w:pPr>
        <w:tabs>
          <w:tab w:val="left" w:pos="1134"/>
        </w:tabs>
        <w:autoSpaceDE w:val="0"/>
        <w:autoSpaceDN w:val="0"/>
        <w:adjustRightInd w:val="0"/>
        <w:spacing w:after="0" w:line="276" w:lineRule="auto"/>
        <w:ind w:firstLine="709"/>
        <w:jc w:val="both"/>
        <w:rPr>
          <w:rFonts w:cs="Times New Roman"/>
          <w:szCs w:val="28"/>
        </w:rPr>
      </w:pPr>
      <w:r w:rsidRPr="0035041A">
        <w:rPr>
          <w:rFonts w:cs="Times New Roman"/>
          <w:szCs w:val="28"/>
        </w:rPr>
        <w:t>Можно получить результаты тестирования пройдя по онлайн по ссылке:</w:t>
      </w:r>
      <w:r w:rsidR="00E23EA2" w:rsidRPr="0035041A">
        <w:rPr>
          <w:rFonts w:cs="Times New Roman"/>
          <w:szCs w:val="28"/>
        </w:rPr>
        <w:t xml:space="preserve"> </w:t>
      </w:r>
      <w:r w:rsidRPr="0035041A">
        <w:rPr>
          <w:rFonts w:cs="Times New Roman"/>
          <w:szCs w:val="28"/>
        </w:rPr>
        <w:t xml:space="preserve">Источник: [Электронный ресурс] </w:t>
      </w:r>
      <w:hyperlink r:id="rId9" w:history="1">
        <w:r w:rsidRPr="0035041A">
          <w:rPr>
            <w:rStyle w:val="a3"/>
            <w:rFonts w:cs="Times New Roman"/>
            <w:color w:val="auto"/>
            <w:szCs w:val="28"/>
          </w:rPr>
          <w:t>https://banktestov.ru/test/9907</w:t>
        </w:r>
      </w:hyperlink>
    </w:p>
    <w:p w14:paraId="1BFF9E89" w14:textId="77777777" w:rsidR="0088042A" w:rsidRPr="0035041A" w:rsidRDefault="0088042A" w:rsidP="0036501E">
      <w:pPr>
        <w:pStyle w:val="ab"/>
        <w:numPr>
          <w:ilvl w:val="0"/>
          <w:numId w:val="8"/>
        </w:numPr>
        <w:tabs>
          <w:tab w:val="left" w:pos="1134"/>
        </w:tabs>
        <w:autoSpaceDE w:val="0"/>
        <w:autoSpaceDN w:val="0"/>
        <w:adjustRightInd w:val="0"/>
        <w:spacing w:after="0"/>
        <w:ind w:left="0" w:firstLine="709"/>
        <w:jc w:val="both"/>
        <w:rPr>
          <w:rFonts w:cs="Times New Roman"/>
          <w:szCs w:val="28"/>
        </w:rPr>
      </w:pPr>
      <w:r w:rsidRPr="0035041A">
        <w:rPr>
          <w:rFonts w:cs="Times New Roman"/>
          <w:b/>
          <w:szCs w:val="28"/>
        </w:rPr>
        <w:t xml:space="preserve">Методика измерения выраженности этнической идентичности (Дж. </w:t>
      </w:r>
      <w:proofErr w:type="spellStart"/>
      <w:r w:rsidRPr="0035041A">
        <w:rPr>
          <w:rFonts w:cs="Times New Roman"/>
          <w:b/>
          <w:szCs w:val="28"/>
        </w:rPr>
        <w:t>Финни</w:t>
      </w:r>
      <w:proofErr w:type="spellEnd"/>
      <w:r w:rsidRPr="0035041A">
        <w:rPr>
          <w:rFonts w:cs="Times New Roman"/>
          <w:b/>
          <w:szCs w:val="28"/>
        </w:rPr>
        <w:t>).</w:t>
      </w:r>
    </w:p>
    <w:p w14:paraId="3871BD45" w14:textId="77777777" w:rsidR="0088042A" w:rsidRPr="0035041A" w:rsidRDefault="0088042A" w:rsidP="0036501E">
      <w:pPr>
        <w:tabs>
          <w:tab w:val="left" w:pos="1134"/>
        </w:tabs>
        <w:autoSpaceDE w:val="0"/>
        <w:autoSpaceDN w:val="0"/>
        <w:adjustRightInd w:val="0"/>
        <w:spacing w:after="0" w:line="276" w:lineRule="auto"/>
        <w:ind w:firstLine="709"/>
        <w:jc w:val="both"/>
        <w:rPr>
          <w:rFonts w:cs="Times New Roman"/>
          <w:szCs w:val="28"/>
        </w:rPr>
      </w:pPr>
      <w:r w:rsidRPr="0035041A">
        <w:rPr>
          <w:rFonts w:cs="Times New Roman"/>
          <w:szCs w:val="28"/>
        </w:rPr>
        <w:t xml:space="preserve">Можно получить результаты тестирования пройдя по онлайн по </w:t>
      </w:r>
      <w:proofErr w:type="spellStart"/>
      <w:proofErr w:type="gramStart"/>
      <w:r w:rsidRPr="0035041A">
        <w:rPr>
          <w:rFonts w:cs="Times New Roman"/>
          <w:szCs w:val="28"/>
        </w:rPr>
        <w:t>ссылке:Источник</w:t>
      </w:r>
      <w:proofErr w:type="spellEnd"/>
      <w:proofErr w:type="gramEnd"/>
      <w:r w:rsidRPr="0035041A">
        <w:rPr>
          <w:rFonts w:cs="Times New Roman"/>
          <w:szCs w:val="28"/>
        </w:rPr>
        <w:t xml:space="preserve">: [Электронный ресурс] </w:t>
      </w:r>
      <w:hyperlink r:id="rId10" w:history="1">
        <w:r w:rsidRPr="0035041A">
          <w:rPr>
            <w:rStyle w:val="a3"/>
            <w:rFonts w:cs="Times New Roman"/>
            <w:color w:val="auto"/>
            <w:szCs w:val="28"/>
          </w:rPr>
          <w:t>http://www.psi-test.ru/commu/meim.html</w:t>
        </w:r>
      </w:hyperlink>
    </w:p>
    <w:p w14:paraId="7E76CF30" w14:textId="77777777" w:rsidR="0088042A" w:rsidRPr="0035041A" w:rsidRDefault="0088042A" w:rsidP="0036501E">
      <w:pPr>
        <w:pStyle w:val="ab"/>
        <w:numPr>
          <w:ilvl w:val="0"/>
          <w:numId w:val="8"/>
        </w:numPr>
        <w:tabs>
          <w:tab w:val="left" w:pos="1134"/>
        </w:tabs>
        <w:autoSpaceDE w:val="0"/>
        <w:autoSpaceDN w:val="0"/>
        <w:adjustRightInd w:val="0"/>
        <w:spacing w:after="0"/>
        <w:ind w:left="0" w:firstLine="709"/>
        <w:jc w:val="both"/>
        <w:rPr>
          <w:rFonts w:cs="Times New Roman"/>
          <w:b/>
          <w:szCs w:val="28"/>
        </w:rPr>
      </w:pPr>
      <w:r w:rsidRPr="0035041A">
        <w:rPr>
          <w:rFonts w:cs="Times New Roman"/>
          <w:b/>
          <w:szCs w:val="28"/>
        </w:rPr>
        <w:t xml:space="preserve">Тест коммуникативной толерантности (В.В. Бойко). </w:t>
      </w:r>
    </w:p>
    <w:p w14:paraId="2EF75D73" w14:textId="442FEB19" w:rsidR="0088042A" w:rsidRPr="0035041A" w:rsidRDefault="0088042A" w:rsidP="0036501E">
      <w:pPr>
        <w:autoSpaceDE w:val="0"/>
        <w:autoSpaceDN w:val="0"/>
        <w:adjustRightInd w:val="0"/>
        <w:spacing w:after="0" w:line="276" w:lineRule="auto"/>
        <w:ind w:firstLine="567"/>
      </w:pPr>
      <w:r w:rsidRPr="0035041A">
        <w:rPr>
          <w:rFonts w:cs="Times New Roman"/>
          <w:szCs w:val="28"/>
        </w:rPr>
        <w:t xml:space="preserve">Можно получить результаты тестирования, пройдя по онлайн по ссылке: Источник: [Электронный </w:t>
      </w:r>
      <w:r w:rsidR="0036501E">
        <w:rPr>
          <w:rFonts w:cs="Times New Roman"/>
          <w:szCs w:val="28"/>
        </w:rPr>
        <w:t>р</w:t>
      </w:r>
      <w:r w:rsidRPr="0035041A">
        <w:rPr>
          <w:rFonts w:cs="Times New Roman"/>
          <w:szCs w:val="28"/>
        </w:rPr>
        <w:t>есурс]</w:t>
      </w:r>
      <w:hyperlink r:id="rId11" w:history="1">
        <w:r w:rsidRPr="0035041A">
          <w:rPr>
            <w:rStyle w:val="a3"/>
            <w:rFonts w:cs="Times New Roman"/>
            <w:color w:val="auto"/>
            <w:szCs w:val="28"/>
          </w:rPr>
          <w:t>https://pcenter.kiev.ua/test/tolerantnost/</w:t>
        </w:r>
      </w:hyperlink>
    </w:p>
    <w:p w14:paraId="64AAC3F9" w14:textId="77777777" w:rsidR="008B2DED" w:rsidRDefault="0079121C" w:rsidP="00B462C0">
      <w:pPr>
        <w:pStyle w:val="2"/>
        <w:rPr>
          <w:lang w:eastAsia="ru-RU" w:bidi="ru-RU"/>
        </w:rPr>
      </w:pPr>
      <w:bookmarkStart w:id="7" w:name="_Toc202970833"/>
      <w:r w:rsidRPr="0035041A">
        <w:t>2.</w:t>
      </w:r>
      <w:r w:rsidR="006B4F53">
        <w:t>2</w:t>
      </w:r>
      <w:r w:rsidRPr="0035041A">
        <w:t xml:space="preserve">. </w:t>
      </w:r>
      <w:r w:rsidRPr="0035041A">
        <w:rPr>
          <w:lang w:eastAsia="ru-RU" w:bidi="ru-RU"/>
        </w:rPr>
        <w:t xml:space="preserve">Мониторинг обстановки в образовательных организациях Республики Дагестан, девиантного поведения молодежи, деятельности молодежных субкультур: итоги социологического исследования </w:t>
      </w:r>
      <w:r w:rsidR="008B2DED">
        <w:rPr>
          <w:lang w:eastAsia="ru-RU" w:bidi="ru-RU"/>
        </w:rPr>
        <w:t>2024</w:t>
      </w:r>
      <w:r w:rsidR="009763BB">
        <w:rPr>
          <w:lang w:eastAsia="ru-RU" w:bidi="ru-RU"/>
        </w:rPr>
        <w:t xml:space="preserve"> </w:t>
      </w:r>
      <w:r w:rsidRPr="0035041A">
        <w:rPr>
          <w:lang w:eastAsia="ru-RU" w:bidi="ru-RU"/>
        </w:rPr>
        <w:t>г.</w:t>
      </w:r>
      <w:bookmarkEnd w:id="7"/>
      <w:r w:rsidRPr="0035041A">
        <w:rPr>
          <w:lang w:eastAsia="ru-RU" w:bidi="ru-RU"/>
        </w:rPr>
        <w:t xml:space="preserve">   </w:t>
      </w:r>
    </w:p>
    <w:p w14:paraId="11EC57A2" w14:textId="230DACE7" w:rsidR="0079121C" w:rsidRPr="008B2DED" w:rsidRDefault="008B2DED" w:rsidP="008B2DED">
      <w:pPr>
        <w:pStyle w:val="2"/>
        <w:jc w:val="both"/>
        <w:rPr>
          <w:b w:val="0"/>
          <w:bCs/>
        </w:rPr>
      </w:pPr>
      <w:r>
        <w:rPr>
          <w:b w:val="0"/>
          <w:bCs/>
          <w:lang w:eastAsia="ru-RU" w:bidi="ru-RU"/>
        </w:rPr>
        <w:t xml:space="preserve">Для проведения </w:t>
      </w:r>
      <w:r w:rsidR="0079121C" w:rsidRPr="0035041A">
        <w:rPr>
          <w:lang w:eastAsia="ru-RU" w:bidi="ru-RU"/>
        </w:rPr>
        <w:t xml:space="preserve">  </w:t>
      </w:r>
      <w:r>
        <w:rPr>
          <w:b w:val="0"/>
          <w:bCs/>
          <w:lang w:eastAsia="ru-RU" w:bidi="ru-RU"/>
        </w:rPr>
        <w:t>м</w:t>
      </w:r>
      <w:r w:rsidRPr="008B2DED">
        <w:rPr>
          <w:b w:val="0"/>
          <w:bCs/>
          <w:lang w:eastAsia="ru-RU" w:bidi="ru-RU"/>
        </w:rPr>
        <w:t>ониторинг</w:t>
      </w:r>
      <w:r>
        <w:rPr>
          <w:b w:val="0"/>
          <w:bCs/>
          <w:lang w:eastAsia="ru-RU" w:bidi="ru-RU"/>
        </w:rPr>
        <w:t xml:space="preserve">а </w:t>
      </w:r>
      <w:r w:rsidRPr="008B2DED">
        <w:rPr>
          <w:b w:val="0"/>
          <w:bCs/>
          <w:lang w:eastAsia="ru-RU" w:bidi="ru-RU"/>
        </w:rPr>
        <w:t>обстановки в образовательных организациях Республики Дагестан, девиантного поведения молодежи, деятельности молодежных субкультур</w:t>
      </w:r>
      <w:r w:rsidR="0079121C" w:rsidRPr="0035041A">
        <w:rPr>
          <w:lang w:eastAsia="ru-RU" w:bidi="ru-RU"/>
        </w:rPr>
        <w:t xml:space="preserve"> </w:t>
      </w:r>
      <w:r w:rsidRPr="008B2DED">
        <w:rPr>
          <w:b w:val="0"/>
          <w:bCs/>
          <w:lang w:eastAsia="ru-RU" w:bidi="ru-RU"/>
        </w:rPr>
        <w:t>нами была разработана анкета</w:t>
      </w:r>
      <w:r w:rsidR="0079121C" w:rsidRPr="0035041A">
        <w:rPr>
          <w:lang w:eastAsia="ru-RU" w:bidi="ru-RU"/>
        </w:rPr>
        <w:t xml:space="preserve"> </w:t>
      </w:r>
      <w:r w:rsidRPr="008B2DED">
        <w:rPr>
          <w:b w:val="0"/>
          <w:bCs/>
          <w:lang w:eastAsia="ru-RU" w:bidi="ru-RU"/>
        </w:rPr>
        <w:t>для</w:t>
      </w:r>
      <w:r>
        <w:rPr>
          <w:lang w:eastAsia="ru-RU" w:bidi="ru-RU"/>
        </w:rPr>
        <w:t xml:space="preserve"> </w:t>
      </w:r>
      <w:r w:rsidRPr="008B2DED">
        <w:rPr>
          <w:b w:val="0"/>
          <w:bCs/>
          <w:lang w:eastAsia="ru-RU" w:bidi="ru-RU"/>
        </w:rPr>
        <w:t>выявления отношения школьников к субкультурам, а также обследованию подверглись студенты колледжей и техникумов</w:t>
      </w:r>
      <w:r>
        <w:rPr>
          <w:b w:val="0"/>
          <w:bCs/>
          <w:lang w:eastAsia="ru-RU" w:bidi="ru-RU"/>
        </w:rPr>
        <w:t xml:space="preserve">. </w:t>
      </w:r>
      <w:proofErr w:type="gramStart"/>
      <w:r>
        <w:rPr>
          <w:b w:val="0"/>
          <w:bCs/>
          <w:lang w:eastAsia="ru-RU" w:bidi="ru-RU"/>
        </w:rPr>
        <w:t xml:space="preserve">Результаты </w:t>
      </w:r>
      <w:r w:rsidR="0079121C" w:rsidRPr="008B2DED">
        <w:rPr>
          <w:b w:val="0"/>
          <w:bCs/>
          <w:lang w:eastAsia="ru-RU" w:bidi="ru-RU"/>
        </w:rPr>
        <w:t xml:space="preserve"> </w:t>
      </w:r>
      <w:r>
        <w:rPr>
          <w:b w:val="0"/>
          <w:bCs/>
          <w:lang w:eastAsia="ru-RU" w:bidi="ru-RU"/>
        </w:rPr>
        <w:t>мониторинга</w:t>
      </w:r>
      <w:proofErr w:type="gramEnd"/>
      <w:r>
        <w:rPr>
          <w:b w:val="0"/>
          <w:bCs/>
          <w:lang w:eastAsia="ru-RU" w:bidi="ru-RU"/>
        </w:rPr>
        <w:t xml:space="preserve"> приводим ниже по тексту.</w:t>
      </w:r>
      <w:r w:rsidR="0079121C" w:rsidRPr="008B2DED">
        <w:rPr>
          <w:b w:val="0"/>
          <w:bCs/>
          <w:lang w:eastAsia="ru-RU" w:bidi="ru-RU"/>
        </w:rPr>
        <w:t xml:space="preserve">          </w:t>
      </w:r>
    </w:p>
    <w:p w14:paraId="4BFCBA12" w14:textId="77777777" w:rsidR="008B2DED" w:rsidRDefault="008B2DED" w:rsidP="0079121C">
      <w:pPr>
        <w:spacing w:after="0" w:line="240" w:lineRule="auto"/>
        <w:jc w:val="center"/>
        <w:rPr>
          <w:rFonts w:cs="Times New Roman"/>
          <w:b/>
          <w:szCs w:val="28"/>
          <w:highlight w:val="yellow"/>
        </w:rPr>
      </w:pPr>
    </w:p>
    <w:p w14:paraId="414997EE" w14:textId="77777777" w:rsidR="008B2DED" w:rsidRDefault="008B2DED" w:rsidP="0079121C">
      <w:pPr>
        <w:spacing w:after="0" w:line="240" w:lineRule="auto"/>
        <w:jc w:val="center"/>
        <w:rPr>
          <w:rFonts w:cs="Times New Roman"/>
          <w:b/>
          <w:szCs w:val="28"/>
          <w:highlight w:val="yellow"/>
        </w:rPr>
      </w:pPr>
    </w:p>
    <w:p w14:paraId="7033D766" w14:textId="77777777" w:rsidR="008B2DED" w:rsidRDefault="008B2DED" w:rsidP="0079121C">
      <w:pPr>
        <w:spacing w:after="0" w:line="240" w:lineRule="auto"/>
        <w:jc w:val="center"/>
        <w:rPr>
          <w:rFonts w:cs="Times New Roman"/>
          <w:b/>
          <w:szCs w:val="28"/>
          <w:highlight w:val="yellow"/>
        </w:rPr>
      </w:pPr>
    </w:p>
    <w:p w14:paraId="6E79CB88" w14:textId="77777777" w:rsidR="008B2DED" w:rsidRDefault="008B2DED" w:rsidP="0079121C">
      <w:pPr>
        <w:spacing w:after="0" w:line="240" w:lineRule="auto"/>
        <w:jc w:val="center"/>
        <w:rPr>
          <w:rFonts w:cs="Times New Roman"/>
          <w:b/>
          <w:szCs w:val="28"/>
          <w:highlight w:val="yellow"/>
        </w:rPr>
      </w:pPr>
    </w:p>
    <w:p w14:paraId="70075FCD" w14:textId="0FDB6336" w:rsidR="0079121C" w:rsidRPr="008B2DED" w:rsidRDefault="0079121C" w:rsidP="0079121C">
      <w:pPr>
        <w:spacing w:after="0" w:line="240" w:lineRule="auto"/>
        <w:jc w:val="center"/>
        <w:rPr>
          <w:rFonts w:cs="Times New Roman"/>
          <w:b/>
          <w:szCs w:val="28"/>
        </w:rPr>
      </w:pPr>
      <w:r w:rsidRPr="008B2DED">
        <w:rPr>
          <w:rFonts w:cs="Times New Roman"/>
          <w:b/>
          <w:szCs w:val="28"/>
        </w:rPr>
        <w:t xml:space="preserve">Анкета </w:t>
      </w:r>
    </w:p>
    <w:p w14:paraId="65F32CD6" w14:textId="77777777" w:rsidR="0079121C" w:rsidRPr="0035041A" w:rsidRDefault="0079121C" w:rsidP="0079121C">
      <w:pPr>
        <w:spacing w:after="0" w:line="240" w:lineRule="auto"/>
        <w:jc w:val="center"/>
        <w:rPr>
          <w:rFonts w:cs="Times New Roman"/>
          <w:b/>
          <w:szCs w:val="28"/>
        </w:rPr>
      </w:pPr>
      <w:r w:rsidRPr="0035041A">
        <w:rPr>
          <w:rFonts w:cs="Times New Roman"/>
          <w:b/>
          <w:szCs w:val="28"/>
        </w:rPr>
        <w:t>для выявления отношения школьников к каким-либо субкультурам.</w:t>
      </w:r>
    </w:p>
    <w:p w14:paraId="3D0C0734" w14:textId="77777777" w:rsidR="0079121C" w:rsidRPr="0035041A" w:rsidRDefault="0079121C" w:rsidP="0036501E">
      <w:pPr>
        <w:spacing w:after="0" w:line="240" w:lineRule="auto"/>
        <w:ind w:firstLine="709"/>
        <w:jc w:val="both"/>
        <w:rPr>
          <w:rFonts w:eastAsia="Times New Roman" w:cs="Times New Roman"/>
          <w:sz w:val="24"/>
          <w:szCs w:val="24"/>
          <w:lang w:eastAsia="ru-RU"/>
        </w:rPr>
      </w:pPr>
      <w:r w:rsidRPr="0035041A">
        <w:rPr>
          <w:rFonts w:eastAsia="Times New Roman" w:cs="Times New Roman"/>
          <w:sz w:val="24"/>
          <w:szCs w:val="24"/>
          <w:lang w:eastAsia="ru-RU"/>
        </w:rPr>
        <w:t>Предлагаем Вашему вниманию анкету, заполнив которую, Вы поможете нам в исследовании довольно актуальной и интересной проблемы молодежных субкультур. Подчеркните или выделите вариант ответа, который считаете наиболее подходящим. Если ни один из предложенных вариантов Вас не устраивает, предложите свой.</w:t>
      </w:r>
    </w:p>
    <w:p w14:paraId="117D1A3A" w14:textId="77777777" w:rsidR="0079121C" w:rsidRPr="0035041A" w:rsidRDefault="0079121C" w:rsidP="0036501E">
      <w:pPr>
        <w:spacing w:after="0" w:line="240" w:lineRule="auto"/>
        <w:ind w:firstLine="709"/>
        <w:jc w:val="both"/>
        <w:rPr>
          <w:rFonts w:eastAsia="Times New Roman" w:cs="Times New Roman"/>
          <w:sz w:val="24"/>
          <w:szCs w:val="24"/>
          <w:lang w:eastAsia="ru-RU"/>
        </w:rPr>
      </w:pPr>
      <w:r w:rsidRPr="0035041A">
        <w:rPr>
          <w:rFonts w:eastAsia="Times New Roman" w:cs="Times New Roman"/>
          <w:sz w:val="24"/>
          <w:szCs w:val="24"/>
          <w:lang w:eastAsia="ru-RU"/>
        </w:rPr>
        <w:t xml:space="preserve">Укажите, пожалуйста, Ваш пол: мужской/женский, возраст: </w:t>
      </w:r>
      <w:r w:rsidRPr="0035041A">
        <w:rPr>
          <w:rFonts w:eastAsia="Times New Roman" w:cs="Times New Roman"/>
          <w:b/>
          <w:sz w:val="24"/>
          <w:szCs w:val="24"/>
          <w:lang w:eastAsia="ru-RU"/>
        </w:rPr>
        <w:t>14</w:t>
      </w:r>
      <w:r w:rsidRPr="0035041A">
        <w:rPr>
          <w:rFonts w:eastAsia="Times New Roman" w:cs="Times New Roman"/>
          <w:sz w:val="24"/>
          <w:szCs w:val="24"/>
          <w:lang w:eastAsia="ru-RU"/>
        </w:rPr>
        <w:t xml:space="preserve"> лет; </w:t>
      </w:r>
      <w:r w:rsidRPr="0035041A">
        <w:rPr>
          <w:rFonts w:eastAsia="Times New Roman" w:cs="Times New Roman"/>
          <w:b/>
          <w:sz w:val="24"/>
          <w:szCs w:val="24"/>
          <w:lang w:eastAsia="ru-RU"/>
        </w:rPr>
        <w:t>15</w:t>
      </w:r>
      <w:r w:rsidRPr="0035041A">
        <w:rPr>
          <w:rFonts w:eastAsia="Times New Roman" w:cs="Times New Roman"/>
          <w:sz w:val="24"/>
          <w:szCs w:val="24"/>
          <w:lang w:eastAsia="ru-RU"/>
        </w:rPr>
        <w:t xml:space="preserve"> лет; </w:t>
      </w:r>
      <w:r w:rsidRPr="0035041A">
        <w:rPr>
          <w:rFonts w:eastAsia="Times New Roman" w:cs="Times New Roman"/>
          <w:b/>
          <w:sz w:val="24"/>
          <w:szCs w:val="24"/>
          <w:lang w:eastAsia="ru-RU"/>
        </w:rPr>
        <w:t>16</w:t>
      </w:r>
      <w:r w:rsidRPr="0035041A">
        <w:rPr>
          <w:rFonts w:eastAsia="Times New Roman" w:cs="Times New Roman"/>
          <w:sz w:val="24"/>
          <w:szCs w:val="24"/>
          <w:lang w:eastAsia="ru-RU"/>
        </w:rPr>
        <w:t xml:space="preserve"> лет; </w:t>
      </w:r>
      <w:r w:rsidRPr="0035041A">
        <w:rPr>
          <w:rFonts w:eastAsia="Times New Roman" w:cs="Times New Roman"/>
          <w:b/>
          <w:sz w:val="24"/>
          <w:szCs w:val="24"/>
          <w:lang w:eastAsia="ru-RU"/>
        </w:rPr>
        <w:t>17</w:t>
      </w:r>
      <w:r w:rsidRPr="0035041A">
        <w:rPr>
          <w:rFonts w:eastAsia="Times New Roman" w:cs="Times New Roman"/>
          <w:sz w:val="24"/>
          <w:szCs w:val="24"/>
          <w:lang w:eastAsia="ru-RU"/>
        </w:rPr>
        <w:t xml:space="preserve"> лет; </w:t>
      </w:r>
      <w:r w:rsidRPr="0035041A">
        <w:rPr>
          <w:rFonts w:eastAsia="Times New Roman" w:cs="Times New Roman"/>
          <w:b/>
          <w:sz w:val="24"/>
          <w:szCs w:val="24"/>
          <w:lang w:eastAsia="ru-RU"/>
        </w:rPr>
        <w:t>18</w:t>
      </w:r>
      <w:r w:rsidRPr="0035041A">
        <w:rPr>
          <w:rFonts w:eastAsia="Times New Roman" w:cs="Times New Roman"/>
          <w:sz w:val="24"/>
          <w:szCs w:val="24"/>
          <w:lang w:eastAsia="ru-RU"/>
        </w:rPr>
        <w:t xml:space="preserve"> лет и старше.</w:t>
      </w:r>
    </w:p>
    <w:p w14:paraId="0763EFBA" w14:textId="77777777" w:rsidR="0079121C" w:rsidRPr="0035041A" w:rsidRDefault="0079121C" w:rsidP="0036501E">
      <w:pPr>
        <w:spacing w:after="0" w:line="240" w:lineRule="auto"/>
        <w:ind w:firstLine="709"/>
        <w:jc w:val="both"/>
        <w:rPr>
          <w:rFonts w:eastAsia="Times New Roman" w:cs="Times New Roman"/>
          <w:b/>
          <w:i/>
          <w:sz w:val="24"/>
          <w:szCs w:val="24"/>
          <w:lang w:eastAsia="ru-RU"/>
        </w:rPr>
      </w:pPr>
      <w:r w:rsidRPr="0035041A">
        <w:rPr>
          <w:rFonts w:cs="Times New Roman"/>
          <w:b/>
          <w:i/>
          <w:sz w:val="24"/>
          <w:szCs w:val="24"/>
        </w:rPr>
        <w:t xml:space="preserve">1. </w:t>
      </w:r>
      <w:r w:rsidRPr="0035041A">
        <w:rPr>
          <w:rFonts w:eastAsia="Times New Roman" w:cs="Times New Roman"/>
          <w:b/>
          <w:i/>
          <w:sz w:val="24"/>
          <w:szCs w:val="24"/>
          <w:lang w:eastAsia="ru-RU"/>
        </w:rPr>
        <w:t>Из каких источников Вы чаще всего узнаёте о молодежных субкультурах?</w:t>
      </w:r>
    </w:p>
    <w:p w14:paraId="1FF05F14" w14:textId="77777777" w:rsidR="0079121C" w:rsidRPr="0035041A" w:rsidRDefault="0079121C" w:rsidP="0036501E">
      <w:pPr>
        <w:spacing w:after="0" w:line="240" w:lineRule="auto"/>
        <w:ind w:firstLine="709"/>
        <w:jc w:val="both"/>
        <w:rPr>
          <w:rFonts w:eastAsia="Times New Roman" w:cs="Times New Roman"/>
          <w:sz w:val="24"/>
          <w:szCs w:val="24"/>
          <w:lang w:eastAsia="ru-RU"/>
        </w:rPr>
      </w:pPr>
      <w:r w:rsidRPr="0035041A">
        <w:rPr>
          <w:rFonts w:eastAsia="Times New Roman" w:cs="Times New Roman"/>
          <w:sz w:val="24"/>
          <w:szCs w:val="24"/>
          <w:lang w:eastAsia="ru-RU"/>
        </w:rPr>
        <w:t>1) из рассказов друзей, знакомых;</w:t>
      </w:r>
    </w:p>
    <w:p w14:paraId="637C580F" w14:textId="77777777" w:rsidR="0079121C" w:rsidRPr="0035041A" w:rsidRDefault="0079121C" w:rsidP="0036501E">
      <w:pPr>
        <w:spacing w:after="0" w:line="240" w:lineRule="auto"/>
        <w:ind w:firstLine="709"/>
        <w:jc w:val="both"/>
        <w:rPr>
          <w:rFonts w:eastAsia="Times New Roman" w:cs="Times New Roman"/>
          <w:sz w:val="24"/>
          <w:szCs w:val="24"/>
          <w:lang w:eastAsia="ru-RU"/>
        </w:rPr>
      </w:pPr>
      <w:r w:rsidRPr="0035041A">
        <w:rPr>
          <w:rFonts w:eastAsia="Times New Roman" w:cs="Times New Roman"/>
          <w:sz w:val="24"/>
          <w:szCs w:val="24"/>
          <w:lang w:eastAsia="ru-RU"/>
        </w:rPr>
        <w:t>3) так как такие люди присутствуют в моём ближайшем окружении;</w:t>
      </w:r>
    </w:p>
    <w:p w14:paraId="344B1077" w14:textId="77777777" w:rsidR="0079121C" w:rsidRPr="0035041A" w:rsidRDefault="0079121C" w:rsidP="0036501E">
      <w:pPr>
        <w:spacing w:after="0" w:line="240" w:lineRule="auto"/>
        <w:ind w:firstLine="709"/>
        <w:jc w:val="both"/>
        <w:rPr>
          <w:rFonts w:eastAsia="Times New Roman" w:cs="Times New Roman"/>
          <w:sz w:val="24"/>
          <w:szCs w:val="24"/>
          <w:lang w:eastAsia="ru-RU"/>
        </w:rPr>
      </w:pPr>
      <w:r w:rsidRPr="0035041A">
        <w:rPr>
          <w:rFonts w:eastAsia="Times New Roman" w:cs="Times New Roman"/>
          <w:sz w:val="24"/>
          <w:szCs w:val="24"/>
          <w:lang w:eastAsia="ru-RU"/>
        </w:rPr>
        <w:t>4) наблюдаю со стороны, являюсь очевидцем;</w:t>
      </w:r>
    </w:p>
    <w:p w14:paraId="3EC376FA" w14:textId="77777777" w:rsidR="0079121C" w:rsidRPr="0035041A" w:rsidRDefault="0079121C" w:rsidP="0036501E">
      <w:pPr>
        <w:spacing w:after="0" w:line="240" w:lineRule="auto"/>
        <w:ind w:firstLine="709"/>
        <w:jc w:val="both"/>
        <w:rPr>
          <w:rFonts w:eastAsia="Times New Roman" w:cs="Times New Roman"/>
          <w:sz w:val="24"/>
          <w:szCs w:val="24"/>
          <w:lang w:eastAsia="ru-RU"/>
        </w:rPr>
      </w:pPr>
      <w:r w:rsidRPr="0035041A">
        <w:rPr>
          <w:rFonts w:eastAsia="Times New Roman" w:cs="Times New Roman"/>
          <w:sz w:val="24"/>
          <w:szCs w:val="24"/>
          <w:lang w:eastAsia="ru-RU"/>
        </w:rPr>
        <w:t>5) из Интернет-ресурсов (блоги, социальные сети, страницы и пр.);</w:t>
      </w:r>
    </w:p>
    <w:p w14:paraId="6BB8352D" w14:textId="77777777" w:rsidR="0079121C" w:rsidRPr="0035041A" w:rsidRDefault="0079121C" w:rsidP="0036501E">
      <w:pPr>
        <w:spacing w:after="0" w:line="240" w:lineRule="auto"/>
        <w:ind w:firstLine="709"/>
        <w:jc w:val="both"/>
        <w:rPr>
          <w:rFonts w:eastAsia="Times New Roman" w:cs="Times New Roman"/>
          <w:sz w:val="24"/>
          <w:szCs w:val="24"/>
          <w:lang w:eastAsia="ru-RU"/>
        </w:rPr>
      </w:pPr>
      <w:r w:rsidRPr="0035041A">
        <w:rPr>
          <w:rFonts w:eastAsia="Times New Roman" w:cs="Times New Roman"/>
          <w:sz w:val="24"/>
          <w:szCs w:val="24"/>
          <w:lang w:eastAsia="ru-RU"/>
        </w:rPr>
        <w:t>6) из телевизионных передач;</w:t>
      </w:r>
    </w:p>
    <w:p w14:paraId="14DCEFD1" w14:textId="77777777" w:rsidR="0079121C" w:rsidRPr="0035041A" w:rsidRDefault="0079121C" w:rsidP="0036501E">
      <w:pPr>
        <w:spacing w:after="0" w:line="240" w:lineRule="auto"/>
        <w:ind w:firstLine="709"/>
        <w:jc w:val="both"/>
        <w:rPr>
          <w:rFonts w:eastAsia="Times New Roman" w:cs="Times New Roman"/>
          <w:sz w:val="24"/>
          <w:szCs w:val="24"/>
          <w:lang w:eastAsia="ru-RU"/>
        </w:rPr>
      </w:pPr>
      <w:r w:rsidRPr="0035041A">
        <w:rPr>
          <w:rFonts w:eastAsia="Times New Roman" w:cs="Times New Roman"/>
          <w:sz w:val="24"/>
          <w:szCs w:val="24"/>
          <w:lang w:eastAsia="ru-RU"/>
        </w:rPr>
        <w:t>7) из статей в газетах, журналах;</w:t>
      </w:r>
    </w:p>
    <w:p w14:paraId="7AE8F120" w14:textId="77777777" w:rsidR="0079121C" w:rsidRPr="0035041A" w:rsidRDefault="0079121C" w:rsidP="0036501E">
      <w:pPr>
        <w:spacing w:after="0" w:line="240" w:lineRule="auto"/>
        <w:ind w:firstLine="709"/>
        <w:jc w:val="both"/>
        <w:rPr>
          <w:rFonts w:eastAsia="Times New Roman" w:cs="Times New Roman"/>
          <w:sz w:val="24"/>
          <w:szCs w:val="24"/>
          <w:lang w:eastAsia="ru-RU"/>
        </w:rPr>
      </w:pPr>
      <w:r w:rsidRPr="0035041A">
        <w:rPr>
          <w:rFonts w:eastAsia="Times New Roman" w:cs="Times New Roman"/>
          <w:sz w:val="24"/>
          <w:szCs w:val="24"/>
          <w:lang w:eastAsia="ru-RU"/>
        </w:rPr>
        <w:t>8) другое (указать):</w:t>
      </w:r>
    </w:p>
    <w:p w14:paraId="55774E69" w14:textId="77777777" w:rsidR="0079121C" w:rsidRPr="0035041A" w:rsidRDefault="0079121C" w:rsidP="0036501E">
      <w:pPr>
        <w:pStyle w:val="af0"/>
        <w:spacing w:before="0" w:beforeAutospacing="0" w:after="0" w:afterAutospacing="0"/>
        <w:ind w:firstLine="709"/>
        <w:jc w:val="both"/>
        <w:rPr>
          <w:i/>
        </w:rPr>
      </w:pPr>
      <w:r w:rsidRPr="0035041A">
        <w:rPr>
          <w:b/>
          <w:bCs/>
          <w:i/>
        </w:rPr>
        <w:t>2. Как Вы относитесь к молодежным субкультурам?</w:t>
      </w:r>
    </w:p>
    <w:p w14:paraId="5D0800AA" w14:textId="77777777" w:rsidR="0079121C" w:rsidRPr="0035041A" w:rsidRDefault="0079121C" w:rsidP="0036501E">
      <w:pPr>
        <w:pStyle w:val="af0"/>
        <w:spacing w:before="0" w:beforeAutospacing="0" w:after="0" w:afterAutospacing="0"/>
        <w:ind w:firstLine="709"/>
        <w:jc w:val="both"/>
      </w:pPr>
      <w:r w:rsidRPr="0035041A">
        <w:t>1) Положительно; 2) Отрицательно; 3) Нейтрально.</w:t>
      </w:r>
    </w:p>
    <w:p w14:paraId="170E5087" w14:textId="77777777" w:rsidR="0079121C" w:rsidRPr="0035041A" w:rsidRDefault="0079121C" w:rsidP="0036501E">
      <w:pPr>
        <w:pStyle w:val="af0"/>
        <w:spacing w:before="0" w:beforeAutospacing="0" w:after="0" w:afterAutospacing="0"/>
        <w:ind w:firstLine="709"/>
        <w:jc w:val="both"/>
        <w:rPr>
          <w:i/>
        </w:rPr>
      </w:pPr>
      <w:r w:rsidRPr="0035041A">
        <w:rPr>
          <w:b/>
          <w:i/>
        </w:rPr>
        <w:t>3.</w:t>
      </w:r>
      <w:r w:rsidRPr="0035041A">
        <w:rPr>
          <w:b/>
          <w:bCs/>
          <w:i/>
        </w:rPr>
        <w:t>Каковы, по вашему мнению, причины вступления подростков/молодежи в</w:t>
      </w:r>
      <w:r w:rsidRPr="0035041A">
        <w:rPr>
          <w:i/>
        </w:rPr>
        <w:br/>
      </w:r>
      <w:r w:rsidRPr="0035041A">
        <w:rPr>
          <w:b/>
          <w:bCs/>
          <w:i/>
        </w:rPr>
        <w:t>объединения и группировки?</w:t>
      </w:r>
    </w:p>
    <w:p w14:paraId="1B340B8F" w14:textId="77777777" w:rsidR="0079121C" w:rsidRPr="0035041A" w:rsidRDefault="0079121C" w:rsidP="0036501E">
      <w:pPr>
        <w:pStyle w:val="af0"/>
        <w:spacing w:before="0" w:beforeAutospacing="0" w:after="0" w:afterAutospacing="0"/>
        <w:ind w:firstLine="709"/>
        <w:jc w:val="both"/>
      </w:pPr>
      <w:r w:rsidRPr="0035041A">
        <w:t>1) Одиночество; 2) Непонимание родителей; 3) Стремление к защищенности; 4) Стремление к самоутверждению; 5) Стремление к свободе; 6) Стремление к самостоятельности</w:t>
      </w:r>
    </w:p>
    <w:p w14:paraId="36AC2F7D" w14:textId="77777777" w:rsidR="0079121C" w:rsidRPr="0035041A" w:rsidRDefault="0079121C" w:rsidP="0036501E">
      <w:pPr>
        <w:pStyle w:val="af0"/>
        <w:spacing w:before="0" w:beforeAutospacing="0" w:after="0" w:afterAutospacing="0"/>
        <w:ind w:firstLine="709"/>
        <w:jc w:val="both"/>
        <w:rPr>
          <w:i/>
        </w:rPr>
      </w:pPr>
      <w:r w:rsidRPr="0035041A">
        <w:rPr>
          <w:b/>
          <w:bCs/>
          <w:i/>
        </w:rPr>
        <w:t>4. Причисляете ли Вы себя к какой-либо субкультуре? (Если да, то к какой)</w:t>
      </w:r>
    </w:p>
    <w:p w14:paraId="06A68D47" w14:textId="77777777" w:rsidR="0079121C" w:rsidRPr="0035041A" w:rsidRDefault="0079121C" w:rsidP="0036501E">
      <w:pPr>
        <w:spacing w:after="0" w:line="240" w:lineRule="auto"/>
        <w:ind w:firstLine="709"/>
        <w:jc w:val="both"/>
        <w:rPr>
          <w:rFonts w:eastAsia="Times New Roman" w:cs="Times New Roman"/>
          <w:sz w:val="24"/>
          <w:szCs w:val="24"/>
          <w:lang w:eastAsia="ru-RU"/>
        </w:rPr>
      </w:pPr>
      <w:r w:rsidRPr="0035041A">
        <w:rPr>
          <w:rFonts w:eastAsia="Times New Roman" w:cs="Times New Roman"/>
          <w:sz w:val="24"/>
          <w:szCs w:val="24"/>
          <w:lang w:eastAsia="ru-RU"/>
        </w:rPr>
        <w:t>1) да;2) был участником;3) не участвую, но разделяю идеи одного из объединений;4) нет.</w:t>
      </w:r>
    </w:p>
    <w:p w14:paraId="77354996" w14:textId="2A2BA047" w:rsidR="00C53863" w:rsidRPr="0035041A" w:rsidRDefault="0079121C" w:rsidP="0036501E">
      <w:pPr>
        <w:spacing w:after="0" w:line="240" w:lineRule="auto"/>
        <w:ind w:firstLine="709"/>
        <w:jc w:val="both"/>
        <w:rPr>
          <w:rFonts w:eastAsia="Times New Roman" w:cs="Times New Roman"/>
          <w:b/>
          <w:i/>
          <w:sz w:val="24"/>
          <w:szCs w:val="24"/>
          <w:lang w:eastAsia="ru-RU"/>
        </w:rPr>
      </w:pPr>
      <w:r w:rsidRPr="0035041A">
        <w:rPr>
          <w:rFonts w:eastAsia="Times New Roman" w:cs="Times New Roman"/>
          <w:b/>
          <w:sz w:val="24"/>
          <w:szCs w:val="24"/>
          <w:lang w:eastAsia="ru-RU"/>
        </w:rPr>
        <w:t>5</w:t>
      </w:r>
      <w:r w:rsidRPr="0035041A">
        <w:rPr>
          <w:rFonts w:eastAsia="Times New Roman" w:cs="Times New Roman"/>
          <w:b/>
          <w:i/>
          <w:sz w:val="24"/>
          <w:szCs w:val="24"/>
          <w:lang w:eastAsia="ru-RU"/>
        </w:rPr>
        <w:t>. К представителям каких субкультур Вы относитесь положительно</w:t>
      </w:r>
      <w:r w:rsidR="00392E66">
        <w:rPr>
          <w:rFonts w:eastAsia="Times New Roman" w:cs="Times New Roman"/>
          <w:b/>
          <w:i/>
          <w:sz w:val="24"/>
          <w:szCs w:val="24"/>
          <w:lang w:eastAsia="ru-RU"/>
        </w:rPr>
        <w:t xml:space="preserve"> </w:t>
      </w:r>
      <w:r w:rsidRPr="0035041A">
        <w:rPr>
          <w:rFonts w:eastAsia="Times New Roman" w:cs="Times New Roman"/>
          <w:b/>
          <w:i/>
          <w:sz w:val="24"/>
          <w:szCs w:val="24"/>
          <w:lang w:eastAsia="ru-RU"/>
        </w:rPr>
        <w:t xml:space="preserve">либо </w:t>
      </w:r>
    </w:p>
    <w:p w14:paraId="3E869F7B" w14:textId="6F9D4424" w:rsidR="0079121C" w:rsidRPr="0035041A" w:rsidRDefault="0079121C" w:rsidP="0036501E">
      <w:pPr>
        <w:spacing w:after="0" w:line="240" w:lineRule="auto"/>
        <w:ind w:firstLine="709"/>
        <w:jc w:val="both"/>
        <w:rPr>
          <w:rFonts w:eastAsia="Times New Roman" w:cs="Times New Roman"/>
          <w:b/>
          <w:i/>
          <w:sz w:val="24"/>
          <w:szCs w:val="24"/>
          <w:lang w:eastAsia="ru-RU"/>
        </w:rPr>
      </w:pPr>
      <w:r w:rsidRPr="0035041A">
        <w:rPr>
          <w:rFonts w:eastAsia="Times New Roman" w:cs="Times New Roman"/>
          <w:b/>
          <w:i/>
          <w:sz w:val="24"/>
          <w:szCs w:val="24"/>
          <w:lang w:eastAsia="ru-RU"/>
        </w:rPr>
        <w:t>отрицательно?</w:t>
      </w:r>
    </w:p>
    <w:tbl>
      <w:tblPr>
        <w:tblW w:w="9807" w:type="dxa"/>
        <w:tblInd w:w="82" w:type="dxa"/>
        <w:tblBorders>
          <w:top w:val="single" w:sz="4" w:space="0" w:color="auto"/>
        </w:tblBorders>
        <w:tblLayout w:type="fixed"/>
        <w:tblLook w:val="04A0" w:firstRow="1" w:lastRow="0" w:firstColumn="1" w:lastColumn="0" w:noHBand="0" w:noVBand="1"/>
      </w:tblPr>
      <w:tblGrid>
        <w:gridCol w:w="2153"/>
        <w:gridCol w:w="2835"/>
        <w:gridCol w:w="1842"/>
        <w:gridCol w:w="1560"/>
        <w:gridCol w:w="1417"/>
      </w:tblGrid>
      <w:tr w:rsidR="0035041A" w:rsidRPr="0036501E" w14:paraId="25A5912F" w14:textId="77777777" w:rsidTr="0036501E">
        <w:trPr>
          <w:trHeight w:val="283"/>
        </w:trPr>
        <w:tc>
          <w:tcPr>
            <w:tcW w:w="2153" w:type="dxa"/>
            <w:vMerge w:val="restart"/>
            <w:tcBorders>
              <w:top w:val="single" w:sz="4" w:space="0" w:color="auto"/>
              <w:left w:val="single" w:sz="4" w:space="0" w:color="auto"/>
              <w:bottom w:val="single" w:sz="4" w:space="0" w:color="auto"/>
              <w:right w:val="single" w:sz="4" w:space="0" w:color="auto"/>
            </w:tcBorders>
          </w:tcPr>
          <w:p w14:paraId="344FBBDB" w14:textId="276DBFB1" w:rsidR="0079121C" w:rsidRPr="0036501E" w:rsidRDefault="0079121C" w:rsidP="00BA0244">
            <w:pPr>
              <w:spacing w:after="0" w:line="240" w:lineRule="auto"/>
              <w:jc w:val="center"/>
              <w:rPr>
                <w:rFonts w:eastAsia="Times New Roman" w:cs="Times New Roman"/>
                <w:sz w:val="20"/>
                <w:szCs w:val="20"/>
                <w:lang w:eastAsia="ru-RU"/>
              </w:rPr>
            </w:pPr>
            <w:r w:rsidRPr="0036501E">
              <w:rPr>
                <w:rFonts w:eastAsia="Times New Roman" w:cs="Times New Roman"/>
                <w:sz w:val="20"/>
                <w:szCs w:val="20"/>
                <w:lang w:eastAsia="ru-RU"/>
              </w:rPr>
              <w:t>Направления</w:t>
            </w:r>
            <w:r w:rsidR="0036501E" w:rsidRPr="0036501E">
              <w:rPr>
                <w:rFonts w:eastAsia="Times New Roman" w:cs="Times New Roman"/>
                <w:sz w:val="20"/>
                <w:szCs w:val="20"/>
                <w:lang w:eastAsia="ru-RU"/>
              </w:rPr>
              <w:t xml:space="preserve"> </w:t>
            </w:r>
            <w:r w:rsidRPr="0036501E">
              <w:rPr>
                <w:rFonts w:eastAsia="Times New Roman" w:cs="Times New Roman"/>
                <w:sz w:val="20"/>
                <w:szCs w:val="20"/>
                <w:lang w:eastAsia="ru-RU"/>
              </w:rPr>
              <w:t>объединений</w:t>
            </w:r>
          </w:p>
          <w:p w14:paraId="71E68E1B" w14:textId="77777777" w:rsidR="0079121C" w:rsidRPr="0036501E" w:rsidRDefault="0079121C" w:rsidP="00BA0244">
            <w:pPr>
              <w:pStyle w:val="af0"/>
              <w:spacing w:before="0" w:beforeAutospacing="0" w:after="0" w:afterAutospacing="0" w:line="254" w:lineRule="auto"/>
              <w:jc w:val="center"/>
              <w:rPr>
                <w:sz w:val="20"/>
                <w:szCs w:val="20"/>
                <w:lang w:eastAsia="en-US"/>
              </w:rPr>
            </w:pPr>
          </w:p>
        </w:tc>
        <w:tc>
          <w:tcPr>
            <w:tcW w:w="2835" w:type="dxa"/>
            <w:vMerge w:val="restart"/>
            <w:tcBorders>
              <w:top w:val="single" w:sz="4" w:space="0" w:color="auto"/>
              <w:left w:val="single" w:sz="4" w:space="0" w:color="auto"/>
              <w:bottom w:val="single" w:sz="4" w:space="0" w:color="auto"/>
              <w:right w:val="single" w:sz="4" w:space="0" w:color="auto"/>
            </w:tcBorders>
          </w:tcPr>
          <w:p w14:paraId="34E6A1F0" w14:textId="77777777" w:rsidR="0079121C" w:rsidRPr="0036501E" w:rsidRDefault="0079121C" w:rsidP="00BA0244">
            <w:pPr>
              <w:spacing w:after="0" w:line="240" w:lineRule="auto"/>
              <w:jc w:val="center"/>
              <w:rPr>
                <w:rFonts w:eastAsia="Times New Roman" w:cs="Times New Roman"/>
                <w:sz w:val="20"/>
                <w:szCs w:val="20"/>
                <w:lang w:eastAsia="ru-RU"/>
              </w:rPr>
            </w:pPr>
            <w:r w:rsidRPr="0036501E">
              <w:rPr>
                <w:rFonts w:eastAsia="Times New Roman" w:cs="Times New Roman"/>
                <w:sz w:val="20"/>
                <w:szCs w:val="20"/>
                <w:lang w:eastAsia="ru-RU"/>
              </w:rPr>
              <w:t>Виды</w:t>
            </w:r>
          </w:p>
          <w:p w14:paraId="0EDF3F0B" w14:textId="77777777" w:rsidR="0079121C" w:rsidRPr="0036501E" w:rsidRDefault="0079121C" w:rsidP="00BA0244">
            <w:pPr>
              <w:pStyle w:val="af0"/>
              <w:spacing w:before="0" w:beforeAutospacing="0" w:after="0" w:afterAutospacing="0" w:line="254" w:lineRule="auto"/>
              <w:jc w:val="center"/>
              <w:rPr>
                <w:sz w:val="20"/>
                <w:szCs w:val="20"/>
                <w:lang w:eastAsia="en-US"/>
              </w:rPr>
            </w:pPr>
          </w:p>
        </w:tc>
        <w:tc>
          <w:tcPr>
            <w:tcW w:w="4819" w:type="dxa"/>
            <w:gridSpan w:val="3"/>
            <w:tcBorders>
              <w:top w:val="single" w:sz="4" w:space="0" w:color="auto"/>
              <w:left w:val="single" w:sz="4" w:space="0" w:color="auto"/>
              <w:bottom w:val="single" w:sz="4" w:space="0" w:color="auto"/>
              <w:right w:val="single" w:sz="4" w:space="0" w:color="auto"/>
            </w:tcBorders>
          </w:tcPr>
          <w:p w14:paraId="25824E15" w14:textId="77777777" w:rsidR="0079121C" w:rsidRPr="0036501E" w:rsidRDefault="0079121C" w:rsidP="00BA0244">
            <w:pPr>
              <w:spacing w:after="0" w:line="240" w:lineRule="auto"/>
              <w:jc w:val="center"/>
              <w:rPr>
                <w:rFonts w:eastAsia="Times New Roman" w:cs="Times New Roman"/>
                <w:sz w:val="20"/>
                <w:szCs w:val="20"/>
                <w:lang w:eastAsia="ru-RU"/>
              </w:rPr>
            </w:pPr>
            <w:r w:rsidRPr="0036501E">
              <w:rPr>
                <w:rFonts w:eastAsia="Times New Roman" w:cs="Times New Roman"/>
                <w:sz w:val="20"/>
                <w:szCs w:val="20"/>
                <w:lang w:eastAsia="ru-RU"/>
              </w:rPr>
              <w:t>Отношение</w:t>
            </w:r>
          </w:p>
          <w:p w14:paraId="12FA413E" w14:textId="77777777" w:rsidR="0079121C" w:rsidRPr="0036501E" w:rsidRDefault="0079121C" w:rsidP="00BA0244">
            <w:pPr>
              <w:pStyle w:val="af0"/>
              <w:spacing w:before="0" w:beforeAutospacing="0" w:after="0" w:afterAutospacing="0" w:line="254" w:lineRule="auto"/>
              <w:jc w:val="center"/>
              <w:rPr>
                <w:sz w:val="20"/>
                <w:szCs w:val="20"/>
                <w:lang w:eastAsia="en-US"/>
              </w:rPr>
            </w:pPr>
          </w:p>
        </w:tc>
      </w:tr>
      <w:tr w:rsidR="0035041A" w:rsidRPr="0036501E" w14:paraId="2FB611F3" w14:textId="77777777" w:rsidTr="0036501E">
        <w:trPr>
          <w:trHeight w:val="283"/>
        </w:trPr>
        <w:tc>
          <w:tcPr>
            <w:tcW w:w="2153" w:type="dxa"/>
            <w:vMerge/>
            <w:tcBorders>
              <w:top w:val="single" w:sz="4" w:space="0" w:color="auto"/>
              <w:left w:val="single" w:sz="4" w:space="0" w:color="auto"/>
              <w:bottom w:val="single" w:sz="4" w:space="0" w:color="auto"/>
              <w:right w:val="single" w:sz="4" w:space="0" w:color="auto"/>
            </w:tcBorders>
            <w:vAlign w:val="center"/>
            <w:hideMark/>
          </w:tcPr>
          <w:p w14:paraId="5BBF919D" w14:textId="77777777" w:rsidR="0079121C" w:rsidRPr="0036501E" w:rsidRDefault="0079121C" w:rsidP="00BA0244">
            <w:pPr>
              <w:spacing w:after="0" w:line="240" w:lineRule="auto"/>
              <w:rPr>
                <w:rFonts w:eastAsia="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F421032" w14:textId="77777777" w:rsidR="0079121C" w:rsidRPr="0036501E" w:rsidRDefault="0079121C" w:rsidP="00BA0244">
            <w:pPr>
              <w:spacing w:after="0" w:line="240" w:lineRule="auto"/>
              <w:rPr>
                <w:rFonts w:eastAsia="Times New Roman" w:cs="Times New Roman"/>
                <w:sz w:val="20"/>
                <w:szCs w:val="20"/>
              </w:rPr>
            </w:pPr>
          </w:p>
        </w:tc>
        <w:tc>
          <w:tcPr>
            <w:tcW w:w="1842" w:type="dxa"/>
            <w:tcBorders>
              <w:top w:val="single" w:sz="4" w:space="0" w:color="auto"/>
              <w:left w:val="single" w:sz="4" w:space="0" w:color="auto"/>
              <w:bottom w:val="single" w:sz="4" w:space="0" w:color="auto"/>
              <w:right w:val="nil"/>
            </w:tcBorders>
            <w:hideMark/>
          </w:tcPr>
          <w:p w14:paraId="0474380B" w14:textId="77777777" w:rsidR="0079121C" w:rsidRPr="0036501E" w:rsidRDefault="0079121C" w:rsidP="00BA0244">
            <w:pPr>
              <w:spacing w:after="0" w:line="240" w:lineRule="auto"/>
              <w:jc w:val="center"/>
              <w:rPr>
                <w:rFonts w:eastAsia="Times New Roman" w:cs="Times New Roman"/>
                <w:sz w:val="20"/>
                <w:szCs w:val="20"/>
                <w:lang w:eastAsia="ru-RU"/>
              </w:rPr>
            </w:pPr>
            <w:r w:rsidRPr="0036501E">
              <w:rPr>
                <w:rFonts w:eastAsia="Times New Roman" w:cs="Times New Roman"/>
                <w:sz w:val="20"/>
                <w:szCs w:val="20"/>
                <w:lang w:eastAsia="ru-RU"/>
              </w:rPr>
              <w:t>Положительное</w:t>
            </w:r>
          </w:p>
        </w:tc>
        <w:tc>
          <w:tcPr>
            <w:tcW w:w="1560" w:type="dxa"/>
            <w:tcBorders>
              <w:top w:val="single" w:sz="4" w:space="0" w:color="auto"/>
              <w:left w:val="single" w:sz="4" w:space="0" w:color="auto"/>
              <w:bottom w:val="single" w:sz="4" w:space="0" w:color="auto"/>
              <w:right w:val="nil"/>
            </w:tcBorders>
          </w:tcPr>
          <w:p w14:paraId="232C3743" w14:textId="0C05AB91" w:rsidR="0079121C" w:rsidRPr="0036501E" w:rsidRDefault="0079121C" w:rsidP="0036501E">
            <w:pPr>
              <w:spacing w:after="0" w:line="240" w:lineRule="auto"/>
              <w:jc w:val="center"/>
              <w:rPr>
                <w:b/>
                <w:sz w:val="20"/>
                <w:szCs w:val="20"/>
              </w:rPr>
            </w:pPr>
            <w:r w:rsidRPr="0036501E">
              <w:rPr>
                <w:rFonts w:eastAsia="Times New Roman" w:cs="Times New Roman"/>
                <w:sz w:val="20"/>
                <w:szCs w:val="20"/>
                <w:lang w:eastAsia="ru-RU"/>
              </w:rPr>
              <w:t>Отрицательное</w:t>
            </w:r>
          </w:p>
        </w:tc>
        <w:tc>
          <w:tcPr>
            <w:tcW w:w="1417" w:type="dxa"/>
            <w:tcBorders>
              <w:top w:val="single" w:sz="4" w:space="0" w:color="auto"/>
              <w:left w:val="single" w:sz="4" w:space="0" w:color="auto"/>
              <w:bottom w:val="single" w:sz="4" w:space="0" w:color="auto"/>
              <w:right w:val="single" w:sz="4" w:space="0" w:color="auto"/>
            </w:tcBorders>
          </w:tcPr>
          <w:p w14:paraId="2258475A" w14:textId="625C5A6B" w:rsidR="0079121C" w:rsidRPr="0036501E" w:rsidRDefault="0079121C" w:rsidP="0036501E">
            <w:pPr>
              <w:spacing w:after="0" w:line="240" w:lineRule="auto"/>
              <w:jc w:val="center"/>
              <w:rPr>
                <w:b/>
                <w:sz w:val="20"/>
                <w:szCs w:val="20"/>
              </w:rPr>
            </w:pPr>
            <w:r w:rsidRPr="0036501E">
              <w:rPr>
                <w:rFonts w:eastAsia="Times New Roman" w:cs="Times New Roman"/>
                <w:sz w:val="20"/>
                <w:szCs w:val="20"/>
                <w:lang w:eastAsia="ru-RU"/>
              </w:rPr>
              <w:t>Нейтральное</w:t>
            </w:r>
          </w:p>
        </w:tc>
      </w:tr>
      <w:tr w:rsidR="0035041A" w:rsidRPr="0036501E" w14:paraId="379E8C29" w14:textId="77777777" w:rsidTr="0036501E">
        <w:trPr>
          <w:trHeight w:val="283"/>
        </w:trPr>
        <w:tc>
          <w:tcPr>
            <w:tcW w:w="2153" w:type="dxa"/>
            <w:tcBorders>
              <w:top w:val="single" w:sz="4" w:space="0" w:color="auto"/>
              <w:left w:val="single" w:sz="4" w:space="0" w:color="auto"/>
              <w:bottom w:val="single" w:sz="4" w:space="0" w:color="auto"/>
              <w:right w:val="single" w:sz="4" w:space="0" w:color="auto"/>
            </w:tcBorders>
            <w:hideMark/>
          </w:tcPr>
          <w:p w14:paraId="5B97FD2E" w14:textId="76FAA338" w:rsidR="0079121C" w:rsidRPr="0036501E" w:rsidRDefault="0079121C" w:rsidP="0036501E">
            <w:pPr>
              <w:spacing w:after="0" w:line="240" w:lineRule="auto"/>
              <w:rPr>
                <w:b/>
                <w:sz w:val="20"/>
                <w:szCs w:val="20"/>
              </w:rPr>
            </w:pPr>
            <w:r w:rsidRPr="0036501E">
              <w:rPr>
                <w:rFonts w:eastAsia="Times New Roman" w:cs="Times New Roman"/>
                <w:sz w:val="20"/>
                <w:szCs w:val="20"/>
                <w:lang w:eastAsia="ru-RU"/>
              </w:rPr>
              <w:t>Спортивные</w:t>
            </w:r>
            <w:r w:rsidR="0036501E">
              <w:rPr>
                <w:rFonts w:eastAsia="Times New Roman" w:cs="Times New Roman"/>
                <w:sz w:val="20"/>
                <w:szCs w:val="20"/>
                <w:lang w:eastAsia="ru-RU"/>
              </w:rPr>
              <w:t xml:space="preserve"> </w:t>
            </w:r>
            <w:r w:rsidRPr="0036501E">
              <w:rPr>
                <w:sz w:val="20"/>
                <w:szCs w:val="20"/>
              </w:rPr>
              <w:t>фанаты</w:t>
            </w:r>
          </w:p>
        </w:tc>
        <w:tc>
          <w:tcPr>
            <w:tcW w:w="2835" w:type="dxa"/>
            <w:tcBorders>
              <w:top w:val="single" w:sz="4" w:space="0" w:color="auto"/>
              <w:left w:val="single" w:sz="4" w:space="0" w:color="auto"/>
              <w:bottom w:val="single" w:sz="4" w:space="0" w:color="auto"/>
              <w:right w:val="single" w:sz="4" w:space="0" w:color="auto"/>
            </w:tcBorders>
            <w:hideMark/>
          </w:tcPr>
          <w:p w14:paraId="70D8C12C"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Футбол, борьба, смешанные единоборства, хоккей, другое (указать)</w:t>
            </w:r>
          </w:p>
        </w:tc>
        <w:tc>
          <w:tcPr>
            <w:tcW w:w="1842" w:type="dxa"/>
            <w:tcBorders>
              <w:top w:val="single" w:sz="4" w:space="0" w:color="auto"/>
              <w:left w:val="single" w:sz="4" w:space="0" w:color="auto"/>
              <w:bottom w:val="single" w:sz="4" w:space="0" w:color="auto"/>
              <w:right w:val="single" w:sz="4" w:space="0" w:color="auto"/>
            </w:tcBorders>
          </w:tcPr>
          <w:p w14:paraId="4677B1AA"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78E7AA2F"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6A78CEB3"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r>
      <w:tr w:rsidR="0035041A" w:rsidRPr="0036501E" w14:paraId="058ECEA8" w14:textId="77777777" w:rsidTr="0036501E">
        <w:trPr>
          <w:trHeight w:val="283"/>
        </w:trPr>
        <w:tc>
          <w:tcPr>
            <w:tcW w:w="2153" w:type="dxa"/>
            <w:tcBorders>
              <w:top w:val="single" w:sz="4" w:space="0" w:color="auto"/>
              <w:left w:val="single" w:sz="4" w:space="0" w:color="auto"/>
              <w:bottom w:val="single" w:sz="4" w:space="0" w:color="auto"/>
              <w:right w:val="single" w:sz="4" w:space="0" w:color="auto"/>
            </w:tcBorders>
          </w:tcPr>
          <w:p w14:paraId="20741315" w14:textId="4FF09756" w:rsidR="0079121C" w:rsidRPr="0036501E" w:rsidRDefault="0079121C" w:rsidP="0036501E">
            <w:pPr>
              <w:spacing w:after="0" w:line="240" w:lineRule="auto"/>
              <w:rPr>
                <w:b/>
                <w:sz w:val="20"/>
                <w:szCs w:val="20"/>
              </w:rPr>
            </w:pPr>
            <w:r w:rsidRPr="0036501E">
              <w:rPr>
                <w:rFonts w:eastAsia="Times New Roman" w:cs="Times New Roman"/>
                <w:sz w:val="20"/>
                <w:szCs w:val="20"/>
                <w:lang w:eastAsia="ru-RU"/>
              </w:rPr>
              <w:t>Романтико-</w:t>
            </w:r>
            <w:r w:rsidR="0036501E">
              <w:rPr>
                <w:rFonts w:eastAsia="Times New Roman" w:cs="Times New Roman"/>
                <w:sz w:val="20"/>
                <w:szCs w:val="20"/>
                <w:lang w:eastAsia="ru-RU"/>
              </w:rPr>
              <w:t xml:space="preserve"> </w:t>
            </w:r>
            <w:r w:rsidRPr="0036501E">
              <w:rPr>
                <w:rFonts w:eastAsia="Times New Roman" w:cs="Times New Roman"/>
                <w:sz w:val="20"/>
                <w:szCs w:val="20"/>
                <w:lang w:eastAsia="ru-RU"/>
              </w:rPr>
              <w:t>эскапистские</w:t>
            </w:r>
            <w:r w:rsidR="0036501E">
              <w:rPr>
                <w:rFonts w:eastAsia="Times New Roman" w:cs="Times New Roman"/>
                <w:sz w:val="20"/>
                <w:szCs w:val="20"/>
                <w:lang w:eastAsia="ru-RU"/>
              </w:rPr>
              <w:t xml:space="preserve"> </w:t>
            </w:r>
          </w:p>
        </w:tc>
        <w:tc>
          <w:tcPr>
            <w:tcW w:w="2835" w:type="dxa"/>
            <w:tcBorders>
              <w:top w:val="single" w:sz="4" w:space="0" w:color="auto"/>
              <w:left w:val="single" w:sz="4" w:space="0" w:color="auto"/>
              <w:bottom w:val="single" w:sz="4" w:space="0" w:color="auto"/>
              <w:right w:val="single" w:sz="4" w:space="0" w:color="auto"/>
            </w:tcBorders>
          </w:tcPr>
          <w:p w14:paraId="200CC9B3"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Байкеры, мажоры,</w:t>
            </w:r>
          </w:p>
          <w:p w14:paraId="25A28CEE"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 xml:space="preserve">ролевики, геймеры, </w:t>
            </w:r>
            <w:proofErr w:type="spellStart"/>
            <w:r w:rsidRPr="0036501E">
              <w:rPr>
                <w:rFonts w:eastAsia="Times New Roman" w:cs="Times New Roman"/>
                <w:sz w:val="20"/>
                <w:szCs w:val="20"/>
                <w:lang w:eastAsia="ru-RU"/>
              </w:rPr>
              <w:t>воркаутеры</w:t>
            </w:r>
            <w:proofErr w:type="spellEnd"/>
            <w:r w:rsidRPr="0036501E">
              <w:rPr>
                <w:rFonts w:eastAsia="Times New Roman" w:cs="Times New Roman"/>
                <w:sz w:val="20"/>
                <w:szCs w:val="20"/>
                <w:lang w:eastAsia="ru-RU"/>
              </w:rPr>
              <w:t>, другое (указать)</w:t>
            </w:r>
          </w:p>
          <w:p w14:paraId="68054313"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2CEB2E15"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5553B0F9"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06B91607"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r>
      <w:tr w:rsidR="0035041A" w:rsidRPr="0036501E" w14:paraId="070D2941" w14:textId="77777777" w:rsidTr="0036501E">
        <w:trPr>
          <w:trHeight w:val="283"/>
        </w:trPr>
        <w:tc>
          <w:tcPr>
            <w:tcW w:w="2153" w:type="dxa"/>
            <w:tcBorders>
              <w:top w:val="single" w:sz="4" w:space="0" w:color="auto"/>
              <w:left w:val="single" w:sz="4" w:space="0" w:color="auto"/>
              <w:bottom w:val="single" w:sz="4" w:space="0" w:color="auto"/>
              <w:right w:val="single" w:sz="4" w:space="0" w:color="auto"/>
            </w:tcBorders>
          </w:tcPr>
          <w:p w14:paraId="2CB766B7" w14:textId="0C68E8F9" w:rsidR="0079121C" w:rsidRPr="0036501E" w:rsidRDefault="0079121C" w:rsidP="0036501E">
            <w:pPr>
              <w:spacing w:after="0" w:line="240" w:lineRule="auto"/>
              <w:rPr>
                <w:b/>
                <w:sz w:val="20"/>
                <w:szCs w:val="20"/>
              </w:rPr>
            </w:pPr>
            <w:r w:rsidRPr="0036501E">
              <w:rPr>
                <w:rFonts w:eastAsia="Times New Roman" w:cs="Times New Roman"/>
                <w:sz w:val="20"/>
                <w:szCs w:val="20"/>
                <w:lang w:eastAsia="ru-RU"/>
              </w:rPr>
              <w:t>Политической</w:t>
            </w:r>
            <w:r w:rsidR="0036501E">
              <w:rPr>
                <w:rFonts w:eastAsia="Times New Roman" w:cs="Times New Roman"/>
                <w:sz w:val="20"/>
                <w:szCs w:val="20"/>
                <w:lang w:eastAsia="ru-RU"/>
              </w:rPr>
              <w:t xml:space="preserve"> </w:t>
            </w:r>
            <w:r w:rsidRPr="0036501E">
              <w:rPr>
                <w:rFonts w:eastAsia="Times New Roman" w:cs="Times New Roman"/>
                <w:sz w:val="20"/>
                <w:szCs w:val="20"/>
                <w:lang w:eastAsia="ru-RU"/>
              </w:rPr>
              <w:t>направленности</w:t>
            </w:r>
            <w:r w:rsidR="0036501E">
              <w:rPr>
                <w:rFonts w:eastAsia="Times New Roman" w:cs="Times New Roman"/>
                <w:sz w:val="20"/>
                <w:szCs w:val="20"/>
                <w:lang w:eastAsia="ru-RU"/>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12EC37B3"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Левые, правые, зеленые, радикалы,</w:t>
            </w:r>
          </w:p>
          <w:p w14:paraId="0B2190DE"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неофашисты, Навальный,</w:t>
            </w:r>
          </w:p>
          <w:p w14:paraId="21BF4907"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экстремисты, другое (указать)</w:t>
            </w:r>
          </w:p>
        </w:tc>
        <w:tc>
          <w:tcPr>
            <w:tcW w:w="1842" w:type="dxa"/>
            <w:tcBorders>
              <w:top w:val="single" w:sz="4" w:space="0" w:color="auto"/>
              <w:left w:val="single" w:sz="4" w:space="0" w:color="auto"/>
              <w:bottom w:val="single" w:sz="4" w:space="0" w:color="auto"/>
              <w:right w:val="single" w:sz="4" w:space="0" w:color="auto"/>
            </w:tcBorders>
          </w:tcPr>
          <w:p w14:paraId="426143BF"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2870C4B0"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093666A9"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r>
      <w:tr w:rsidR="0079121C" w:rsidRPr="0036501E" w14:paraId="5E9B6FC8" w14:textId="77777777" w:rsidTr="0036501E">
        <w:trPr>
          <w:trHeight w:val="283"/>
        </w:trPr>
        <w:tc>
          <w:tcPr>
            <w:tcW w:w="2153" w:type="dxa"/>
            <w:tcBorders>
              <w:top w:val="single" w:sz="4" w:space="0" w:color="auto"/>
              <w:left w:val="single" w:sz="4" w:space="0" w:color="auto"/>
              <w:bottom w:val="single" w:sz="4" w:space="0" w:color="auto"/>
              <w:right w:val="single" w:sz="4" w:space="0" w:color="auto"/>
            </w:tcBorders>
          </w:tcPr>
          <w:p w14:paraId="1FB4153A" w14:textId="328240DA" w:rsidR="0079121C" w:rsidRPr="0036501E" w:rsidRDefault="0079121C" w:rsidP="0036501E">
            <w:pPr>
              <w:spacing w:after="0" w:line="240" w:lineRule="auto"/>
              <w:rPr>
                <w:b/>
                <w:sz w:val="20"/>
                <w:szCs w:val="20"/>
              </w:rPr>
            </w:pPr>
            <w:r w:rsidRPr="0036501E">
              <w:rPr>
                <w:rFonts w:eastAsia="Times New Roman" w:cs="Times New Roman"/>
                <w:sz w:val="20"/>
                <w:szCs w:val="20"/>
                <w:lang w:eastAsia="ru-RU"/>
              </w:rPr>
              <w:t>Религиозные</w:t>
            </w:r>
            <w:r w:rsidR="0036501E">
              <w:rPr>
                <w:rFonts w:eastAsia="Times New Roman" w:cs="Times New Roman"/>
                <w:sz w:val="20"/>
                <w:szCs w:val="20"/>
                <w:lang w:eastAsia="ru-RU"/>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5A9F131B"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 xml:space="preserve">Православные, католики, баптисты, салафиты, </w:t>
            </w:r>
            <w:proofErr w:type="spellStart"/>
            <w:proofErr w:type="gramStart"/>
            <w:r w:rsidRPr="0036501E">
              <w:rPr>
                <w:sz w:val="20"/>
                <w:szCs w:val="20"/>
                <w:lang w:eastAsia="en-US"/>
              </w:rPr>
              <w:t>сунниты,хариджиты</w:t>
            </w:r>
            <w:proofErr w:type="spellEnd"/>
            <w:proofErr w:type="gramEnd"/>
            <w:r w:rsidRPr="0036501E">
              <w:rPr>
                <w:sz w:val="20"/>
                <w:szCs w:val="20"/>
                <w:lang w:eastAsia="en-US"/>
              </w:rPr>
              <w:t>, буддисты, Свидетели Иеговы, сатанисты, секты, другое(указать)</w:t>
            </w:r>
          </w:p>
        </w:tc>
        <w:tc>
          <w:tcPr>
            <w:tcW w:w="1842" w:type="dxa"/>
            <w:tcBorders>
              <w:top w:val="single" w:sz="4" w:space="0" w:color="auto"/>
              <w:left w:val="single" w:sz="4" w:space="0" w:color="auto"/>
              <w:bottom w:val="single" w:sz="4" w:space="0" w:color="auto"/>
              <w:right w:val="single" w:sz="4" w:space="0" w:color="auto"/>
            </w:tcBorders>
          </w:tcPr>
          <w:p w14:paraId="23ACE620"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3B052202"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4EF66C09"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r>
      <w:tr w:rsidR="0079121C" w:rsidRPr="0036501E" w14:paraId="738B5936" w14:textId="77777777" w:rsidTr="0036501E">
        <w:trPr>
          <w:trHeight w:val="283"/>
        </w:trPr>
        <w:tc>
          <w:tcPr>
            <w:tcW w:w="2153" w:type="dxa"/>
            <w:tcBorders>
              <w:top w:val="single" w:sz="4" w:space="0" w:color="auto"/>
              <w:left w:val="single" w:sz="4" w:space="0" w:color="auto"/>
              <w:bottom w:val="single" w:sz="4" w:space="0" w:color="auto"/>
              <w:right w:val="single" w:sz="4" w:space="0" w:color="auto"/>
            </w:tcBorders>
          </w:tcPr>
          <w:p w14:paraId="1FC718F9" w14:textId="41AD635C" w:rsidR="0079121C" w:rsidRPr="0036501E" w:rsidRDefault="0079121C" w:rsidP="0036501E">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Альтернативного</w:t>
            </w:r>
            <w:r w:rsidR="0036501E">
              <w:rPr>
                <w:rFonts w:eastAsia="Times New Roman" w:cs="Times New Roman"/>
                <w:sz w:val="20"/>
                <w:szCs w:val="20"/>
                <w:lang w:eastAsia="ru-RU"/>
              </w:rPr>
              <w:t xml:space="preserve"> </w:t>
            </w:r>
            <w:r w:rsidRPr="0036501E">
              <w:rPr>
                <w:rFonts w:eastAsia="Times New Roman" w:cs="Times New Roman"/>
                <w:sz w:val="20"/>
                <w:szCs w:val="20"/>
                <w:lang w:eastAsia="ru-RU"/>
              </w:rPr>
              <w:t>досуга</w:t>
            </w:r>
          </w:p>
        </w:tc>
        <w:tc>
          <w:tcPr>
            <w:tcW w:w="2835" w:type="dxa"/>
            <w:tcBorders>
              <w:top w:val="single" w:sz="4" w:space="0" w:color="auto"/>
              <w:left w:val="single" w:sz="4" w:space="0" w:color="auto"/>
              <w:bottom w:val="single" w:sz="4" w:space="0" w:color="auto"/>
              <w:right w:val="single" w:sz="4" w:space="0" w:color="auto"/>
            </w:tcBorders>
            <w:hideMark/>
          </w:tcPr>
          <w:p w14:paraId="3415DAE1"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sz w:val="20"/>
                <w:szCs w:val="20"/>
                <w:lang w:eastAsia="en-US"/>
              </w:rPr>
              <w:t xml:space="preserve">зацеперы, граффити, </w:t>
            </w:r>
            <w:proofErr w:type="spellStart"/>
            <w:r w:rsidRPr="0036501E">
              <w:rPr>
                <w:sz w:val="20"/>
                <w:szCs w:val="20"/>
                <w:lang w:eastAsia="en-US"/>
              </w:rPr>
              <w:t>вейперы</w:t>
            </w:r>
            <w:proofErr w:type="spellEnd"/>
            <w:r w:rsidRPr="0036501E">
              <w:rPr>
                <w:sz w:val="20"/>
                <w:szCs w:val="20"/>
                <w:lang w:eastAsia="en-US"/>
              </w:rPr>
              <w:t xml:space="preserve">, </w:t>
            </w:r>
            <w:proofErr w:type="spellStart"/>
            <w:r w:rsidRPr="0036501E">
              <w:rPr>
                <w:sz w:val="20"/>
                <w:szCs w:val="20"/>
                <w:lang w:eastAsia="en-US"/>
              </w:rPr>
              <w:t>руферы</w:t>
            </w:r>
            <w:proofErr w:type="spellEnd"/>
            <w:r w:rsidRPr="0036501E">
              <w:rPr>
                <w:sz w:val="20"/>
                <w:szCs w:val="20"/>
                <w:lang w:eastAsia="en-US"/>
              </w:rPr>
              <w:t>, паркуры, другое(указать)</w:t>
            </w:r>
          </w:p>
        </w:tc>
        <w:tc>
          <w:tcPr>
            <w:tcW w:w="1842" w:type="dxa"/>
            <w:tcBorders>
              <w:top w:val="single" w:sz="4" w:space="0" w:color="auto"/>
              <w:left w:val="single" w:sz="4" w:space="0" w:color="auto"/>
              <w:bottom w:val="single" w:sz="4" w:space="0" w:color="auto"/>
              <w:right w:val="single" w:sz="4" w:space="0" w:color="auto"/>
            </w:tcBorders>
          </w:tcPr>
          <w:p w14:paraId="457ABC16"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108E6360"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41870303"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r>
      <w:tr w:rsidR="0079121C" w:rsidRPr="0036501E" w14:paraId="23F3D02C" w14:textId="77777777" w:rsidTr="0036501E">
        <w:trPr>
          <w:trHeight w:val="283"/>
        </w:trPr>
        <w:tc>
          <w:tcPr>
            <w:tcW w:w="2153" w:type="dxa"/>
            <w:tcBorders>
              <w:top w:val="single" w:sz="4" w:space="0" w:color="auto"/>
              <w:left w:val="single" w:sz="4" w:space="0" w:color="auto"/>
              <w:bottom w:val="single" w:sz="4" w:space="0" w:color="auto"/>
              <w:right w:val="single" w:sz="4" w:space="0" w:color="auto"/>
            </w:tcBorders>
          </w:tcPr>
          <w:p w14:paraId="2B843220"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Активистские</w:t>
            </w:r>
          </w:p>
        </w:tc>
        <w:tc>
          <w:tcPr>
            <w:tcW w:w="2835" w:type="dxa"/>
            <w:tcBorders>
              <w:top w:val="single" w:sz="4" w:space="0" w:color="auto"/>
              <w:left w:val="single" w:sz="4" w:space="0" w:color="auto"/>
              <w:bottom w:val="single" w:sz="4" w:space="0" w:color="auto"/>
              <w:right w:val="single" w:sz="4" w:space="0" w:color="auto"/>
            </w:tcBorders>
            <w:hideMark/>
          </w:tcPr>
          <w:p w14:paraId="0983C221"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 xml:space="preserve">Общества защиты истории и охраны памятников, окружающей среды, </w:t>
            </w:r>
            <w:r w:rsidRPr="0036501E">
              <w:rPr>
                <w:sz w:val="20"/>
                <w:szCs w:val="20"/>
                <w:lang w:eastAsia="en-US"/>
              </w:rPr>
              <w:lastRenderedPageBreak/>
              <w:t>пацифисты, волонтеры, другое (указать)</w:t>
            </w:r>
          </w:p>
        </w:tc>
        <w:tc>
          <w:tcPr>
            <w:tcW w:w="1842" w:type="dxa"/>
            <w:tcBorders>
              <w:top w:val="single" w:sz="4" w:space="0" w:color="auto"/>
              <w:left w:val="single" w:sz="4" w:space="0" w:color="auto"/>
              <w:bottom w:val="single" w:sz="4" w:space="0" w:color="auto"/>
              <w:right w:val="single" w:sz="4" w:space="0" w:color="auto"/>
            </w:tcBorders>
          </w:tcPr>
          <w:p w14:paraId="1EBB30ED"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0E50ABC6"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47DA7CD5"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r>
      <w:tr w:rsidR="0079121C" w:rsidRPr="0036501E" w14:paraId="5F95748D" w14:textId="77777777" w:rsidTr="0036501E">
        <w:trPr>
          <w:trHeight w:val="283"/>
        </w:trPr>
        <w:tc>
          <w:tcPr>
            <w:tcW w:w="2153" w:type="dxa"/>
            <w:tcBorders>
              <w:top w:val="single" w:sz="4" w:space="0" w:color="auto"/>
              <w:left w:val="single" w:sz="4" w:space="0" w:color="auto"/>
              <w:bottom w:val="single" w:sz="4" w:space="0" w:color="auto"/>
              <w:right w:val="single" w:sz="4" w:space="0" w:color="auto"/>
            </w:tcBorders>
            <w:hideMark/>
          </w:tcPr>
          <w:p w14:paraId="5B85E4D3"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Криминально-суицидальные</w:t>
            </w:r>
          </w:p>
        </w:tc>
        <w:tc>
          <w:tcPr>
            <w:tcW w:w="2835" w:type="dxa"/>
            <w:tcBorders>
              <w:top w:val="single" w:sz="4" w:space="0" w:color="auto"/>
              <w:left w:val="single" w:sz="4" w:space="0" w:color="auto"/>
              <w:bottom w:val="single" w:sz="4" w:space="0" w:color="auto"/>
              <w:right w:val="single" w:sz="4" w:space="0" w:color="auto"/>
            </w:tcBorders>
            <w:hideMark/>
          </w:tcPr>
          <w:p w14:paraId="3AA85F60"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 xml:space="preserve">АУЕ, Море китов, Тихий дом, Синий </w:t>
            </w:r>
            <w:proofErr w:type="gramStart"/>
            <w:r w:rsidRPr="0036501E">
              <w:rPr>
                <w:sz w:val="20"/>
                <w:szCs w:val="20"/>
                <w:lang w:eastAsia="en-US"/>
              </w:rPr>
              <w:t>кит,</w:t>
            </w:r>
            <w:r w:rsidRPr="0036501E">
              <w:rPr>
                <w:sz w:val="20"/>
                <w:szCs w:val="20"/>
                <w:lang w:val="en-US" w:eastAsia="en-US"/>
              </w:rPr>
              <w:t>F</w:t>
            </w:r>
            <w:proofErr w:type="gramEnd"/>
            <w:r w:rsidRPr="0036501E">
              <w:rPr>
                <w:sz w:val="20"/>
                <w:szCs w:val="20"/>
                <w:lang w:eastAsia="en-US"/>
              </w:rPr>
              <w:t xml:space="preserve">-57, </w:t>
            </w:r>
            <w:r w:rsidRPr="0036501E">
              <w:rPr>
                <w:sz w:val="20"/>
                <w:szCs w:val="20"/>
                <w:lang w:val="en-US" w:eastAsia="en-US"/>
              </w:rPr>
              <w:t>F</w:t>
            </w:r>
            <w:r w:rsidRPr="0036501E">
              <w:rPr>
                <w:sz w:val="20"/>
                <w:szCs w:val="20"/>
                <w:lang w:eastAsia="en-US"/>
              </w:rPr>
              <w:t>-58,другие(указать)</w:t>
            </w:r>
          </w:p>
        </w:tc>
        <w:tc>
          <w:tcPr>
            <w:tcW w:w="1842" w:type="dxa"/>
            <w:tcBorders>
              <w:top w:val="single" w:sz="4" w:space="0" w:color="auto"/>
              <w:left w:val="single" w:sz="4" w:space="0" w:color="auto"/>
              <w:bottom w:val="single" w:sz="4" w:space="0" w:color="auto"/>
              <w:right w:val="single" w:sz="4" w:space="0" w:color="auto"/>
            </w:tcBorders>
          </w:tcPr>
          <w:p w14:paraId="685FAEDA"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39C3DE40"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2A321D29"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r>
      <w:tr w:rsidR="0079121C" w:rsidRPr="0036501E" w14:paraId="4500C1C5" w14:textId="77777777" w:rsidTr="0036501E">
        <w:trPr>
          <w:trHeight w:val="283"/>
        </w:trPr>
        <w:tc>
          <w:tcPr>
            <w:tcW w:w="2153" w:type="dxa"/>
            <w:tcBorders>
              <w:top w:val="single" w:sz="4" w:space="0" w:color="auto"/>
              <w:left w:val="single" w:sz="4" w:space="0" w:color="auto"/>
              <w:bottom w:val="single" w:sz="4" w:space="0" w:color="auto"/>
              <w:right w:val="single" w:sz="4" w:space="0" w:color="auto"/>
            </w:tcBorders>
          </w:tcPr>
          <w:p w14:paraId="724C0778" w14:textId="33C989A1" w:rsidR="0079121C" w:rsidRPr="0036501E" w:rsidRDefault="0079121C" w:rsidP="0036501E">
            <w:pPr>
              <w:spacing w:after="0" w:line="240" w:lineRule="auto"/>
              <w:rPr>
                <w:sz w:val="20"/>
                <w:szCs w:val="20"/>
              </w:rPr>
            </w:pPr>
            <w:r w:rsidRPr="0036501E">
              <w:rPr>
                <w:rFonts w:eastAsia="Times New Roman" w:cs="Times New Roman"/>
                <w:sz w:val="20"/>
                <w:szCs w:val="20"/>
                <w:lang w:eastAsia="ru-RU"/>
              </w:rPr>
              <w:t>Музыкальные</w:t>
            </w:r>
          </w:p>
        </w:tc>
        <w:tc>
          <w:tcPr>
            <w:tcW w:w="2835" w:type="dxa"/>
            <w:tcBorders>
              <w:top w:val="single" w:sz="4" w:space="0" w:color="auto"/>
              <w:left w:val="single" w:sz="4" w:space="0" w:color="auto"/>
              <w:bottom w:val="single" w:sz="4" w:space="0" w:color="auto"/>
              <w:right w:val="single" w:sz="4" w:space="0" w:color="auto"/>
            </w:tcBorders>
            <w:hideMark/>
          </w:tcPr>
          <w:p w14:paraId="69C78E5D"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 xml:space="preserve">Панки, </w:t>
            </w:r>
            <w:proofErr w:type="spellStart"/>
            <w:r w:rsidRPr="0036501E">
              <w:rPr>
                <w:rFonts w:eastAsia="Times New Roman" w:cs="Times New Roman"/>
                <w:sz w:val="20"/>
                <w:szCs w:val="20"/>
                <w:lang w:eastAsia="ru-RU"/>
              </w:rPr>
              <w:t>стим</w:t>
            </w:r>
            <w:proofErr w:type="spellEnd"/>
            <w:r w:rsidRPr="0036501E">
              <w:rPr>
                <w:rFonts w:eastAsia="Times New Roman" w:cs="Times New Roman"/>
                <w:sz w:val="20"/>
                <w:szCs w:val="20"/>
                <w:lang w:eastAsia="ru-RU"/>
              </w:rPr>
              <w:t>-панки,</w:t>
            </w:r>
          </w:p>
          <w:p w14:paraId="27AD64B9"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рэперы, металлисты,</w:t>
            </w:r>
          </w:p>
          <w:p w14:paraId="41FDC601"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рокеры, другое (указать)</w:t>
            </w:r>
          </w:p>
        </w:tc>
        <w:tc>
          <w:tcPr>
            <w:tcW w:w="1842" w:type="dxa"/>
            <w:tcBorders>
              <w:top w:val="single" w:sz="4" w:space="0" w:color="auto"/>
              <w:left w:val="single" w:sz="4" w:space="0" w:color="auto"/>
              <w:bottom w:val="single" w:sz="4" w:space="0" w:color="auto"/>
              <w:right w:val="single" w:sz="4" w:space="0" w:color="auto"/>
            </w:tcBorders>
          </w:tcPr>
          <w:p w14:paraId="3FA1E210"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406A6783"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4D11F56A"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r>
      <w:tr w:rsidR="0079121C" w:rsidRPr="0036501E" w14:paraId="5921A491" w14:textId="77777777" w:rsidTr="0036501E">
        <w:trPr>
          <w:trHeight w:val="283"/>
        </w:trPr>
        <w:tc>
          <w:tcPr>
            <w:tcW w:w="2153" w:type="dxa"/>
            <w:tcBorders>
              <w:top w:val="single" w:sz="4" w:space="0" w:color="auto"/>
              <w:left w:val="single" w:sz="4" w:space="0" w:color="auto"/>
              <w:bottom w:val="single" w:sz="4" w:space="0" w:color="auto"/>
              <w:right w:val="single" w:sz="4" w:space="0" w:color="auto"/>
            </w:tcBorders>
            <w:hideMark/>
          </w:tcPr>
          <w:p w14:paraId="49166960"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Другие(указать)</w:t>
            </w:r>
          </w:p>
        </w:tc>
        <w:tc>
          <w:tcPr>
            <w:tcW w:w="2835" w:type="dxa"/>
            <w:tcBorders>
              <w:top w:val="single" w:sz="4" w:space="0" w:color="auto"/>
              <w:left w:val="single" w:sz="4" w:space="0" w:color="auto"/>
              <w:bottom w:val="single" w:sz="4" w:space="0" w:color="auto"/>
              <w:right w:val="single" w:sz="4" w:space="0" w:color="auto"/>
            </w:tcBorders>
          </w:tcPr>
          <w:p w14:paraId="452AE7C0"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1A098918"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7ADD171C"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0ECC929F"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r>
    </w:tbl>
    <w:p w14:paraId="1603902B" w14:textId="77777777" w:rsidR="00833BAE" w:rsidRDefault="00833BAE" w:rsidP="0079121C">
      <w:pPr>
        <w:spacing w:after="0" w:line="240" w:lineRule="auto"/>
        <w:jc w:val="both"/>
        <w:rPr>
          <w:rFonts w:eastAsia="Times New Roman" w:cs="Times New Roman"/>
          <w:b/>
          <w:sz w:val="24"/>
          <w:szCs w:val="24"/>
          <w:lang w:eastAsia="ru-RU"/>
        </w:rPr>
      </w:pPr>
    </w:p>
    <w:p w14:paraId="7AB34176" w14:textId="7898B924" w:rsidR="0079121C" w:rsidRDefault="006B4F53" w:rsidP="0079121C">
      <w:pPr>
        <w:spacing w:after="0" w:line="240" w:lineRule="auto"/>
        <w:jc w:val="both"/>
        <w:rPr>
          <w:rFonts w:eastAsia="Times New Roman" w:cs="Times New Roman"/>
          <w:b/>
          <w:sz w:val="24"/>
          <w:szCs w:val="24"/>
          <w:lang w:eastAsia="ru-RU"/>
        </w:rPr>
      </w:pPr>
      <w:r>
        <w:rPr>
          <w:rFonts w:eastAsia="Times New Roman" w:cs="Times New Roman"/>
          <w:b/>
          <w:sz w:val="24"/>
          <w:szCs w:val="24"/>
          <w:lang w:eastAsia="ru-RU"/>
        </w:rPr>
        <w:t>6</w:t>
      </w:r>
      <w:r w:rsidR="0079121C">
        <w:rPr>
          <w:rFonts w:eastAsia="Times New Roman" w:cs="Times New Roman"/>
          <w:b/>
          <w:sz w:val="24"/>
          <w:szCs w:val="24"/>
          <w:lang w:eastAsia="ru-RU"/>
        </w:rPr>
        <w:t>. Есть ли в Вашем ближайшем окружении (среди одноклассников, родственников) представители каких-либо субкультур?</w:t>
      </w:r>
    </w:p>
    <w:p w14:paraId="49E3568F" w14:textId="77777777" w:rsidR="0079121C" w:rsidRDefault="0079121C" w:rsidP="0079121C">
      <w:pPr>
        <w:spacing w:after="0" w:line="240" w:lineRule="auto"/>
        <w:rPr>
          <w:rFonts w:eastAsia="Times New Roman" w:cs="Times New Roman"/>
          <w:sz w:val="24"/>
          <w:szCs w:val="24"/>
          <w:lang w:eastAsia="ru-RU"/>
        </w:rPr>
      </w:pPr>
      <w:r>
        <w:rPr>
          <w:rFonts w:eastAsia="Times New Roman" w:cs="Times New Roman"/>
          <w:sz w:val="24"/>
          <w:szCs w:val="24"/>
          <w:lang w:eastAsia="ru-RU"/>
        </w:rPr>
        <w:t>1) да; 2) нет.</w:t>
      </w:r>
    </w:p>
    <w:p w14:paraId="317C8E2E" w14:textId="33F3A816" w:rsidR="0079121C" w:rsidRDefault="006B4F53" w:rsidP="0079121C">
      <w:pPr>
        <w:spacing w:after="0" w:line="240" w:lineRule="auto"/>
        <w:jc w:val="both"/>
        <w:rPr>
          <w:rFonts w:eastAsia="Times New Roman" w:cs="Times New Roman"/>
          <w:b/>
          <w:sz w:val="24"/>
          <w:szCs w:val="24"/>
          <w:lang w:eastAsia="ru-RU"/>
        </w:rPr>
      </w:pPr>
      <w:r>
        <w:rPr>
          <w:rFonts w:eastAsia="Times New Roman" w:cs="Times New Roman"/>
          <w:b/>
          <w:sz w:val="24"/>
          <w:szCs w:val="24"/>
          <w:lang w:eastAsia="ru-RU"/>
        </w:rPr>
        <w:t>7</w:t>
      </w:r>
      <w:r w:rsidR="0079121C">
        <w:rPr>
          <w:rFonts w:eastAsia="Times New Roman" w:cs="Times New Roman"/>
          <w:b/>
          <w:sz w:val="24"/>
          <w:szCs w:val="24"/>
          <w:lang w:eastAsia="ru-RU"/>
        </w:rPr>
        <w:t>. Есть ли, на ваш взгляд, в Вашем городе (поселке, селе) какие-либо субкультуры, деятельность которых формирует уголовное мировоззрение?</w:t>
      </w:r>
    </w:p>
    <w:p w14:paraId="12675993" w14:textId="77777777"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1) да; 2) нет; 3) не знаю</w:t>
      </w:r>
    </w:p>
    <w:p w14:paraId="21E40E3B" w14:textId="47C00B5A" w:rsidR="0079121C" w:rsidRDefault="006B4F53" w:rsidP="0079121C">
      <w:pPr>
        <w:spacing w:after="0" w:line="240" w:lineRule="auto"/>
        <w:jc w:val="both"/>
        <w:rPr>
          <w:rFonts w:eastAsia="Times New Roman" w:cs="Times New Roman"/>
          <w:b/>
          <w:sz w:val="24"/>
          <w:szCs w:val="24"/>
          <w:lang w:eastAsia="ru-RU"/>
        </w:rPr>
      </w:pPr>
      <w:r>
        <w:rPr>
          <w:rFonts w:eastAsia="Times New Roman" w:cs="Times New Roman"/>
          <w:b/>
          <w:sz w:val="24"/>
          <w:szCs w:val="24"/>
          <w:lang w:eastAsia="ru-RU"/>
        </w:rPr>
        <w:t>8</w:t>
      </w:r>
      <w:r w:rsidR="0079121C">
        <w:rPr>
          <w:rFonts w:eastAsia="Times New Roman" w:cs="Times New Roman"/>
          <w:b/>
          <w:sz w:val="24"/>
          <w:szCs w:val="24"/>
          <w:lang w:eastAsia="ru-RU"/>
        </w:rPr>
        <w:t>. Укажите степень активности объединений (групп, течений), которые пропагандируют криминализацию в молодёжной среде?</w:t>
      </w:r>
    </w:p>
    <w:p w14:paraId="4502BF41" w14:textId="77777777" w:rsidR="0079121C" w:rsidRDefault="0079121C" w:rsidP="0079121C">
      <w:pPr>
        <w:spacing w:after="0" w:line="240" w:lineRule="auto"/>
        <w:rPr>
          <w:rFonts w:eastAsia="Times New Roman" w:cs="Times New Roman"/>
          <w:sz w:val="24"/>
          <w:szCs w:val="24"/>
          <w:lang w:eastAsia="ru-RU"/>
        </w:rPr>
      </w:pPr>
      <w:r>
        <w:rPr>
          <w:rFonts w:eastAsia="Times New Roman" w:cs="Times New Roman"/>
          <w:sz w:val="24"/>
          <w:szCs w:val="24"/>
          <w:lang w:eastAsia="ru-RU"/>
        </w:rPr>
        <w:t>1) высокая;2) средняя;3) низкая;4) для меня их активность незаметна.</w:t>
      </w:r>
    </w:p>
    <w:p w14:paraId="157007F1" w14:textId="6CB95BA3" w:rsidR="0079121C" w:rsidRDefault="006B4F53" w:rsidP="0079121C">
      <w:pPr>
        <w:spacing w:after="0" w:line="240" w:lineRule="auto"/>
        <w:jc w:val="both"/>
        <w:rPr>
          <w:rFonts w:eastAsia="Times New Roman" w:cs="Times New Roman"/>
          <w:b/>
          <w:sz w:val="24"/>
          <w:szCs w:val="24"/>
          <w:lang w:eastAsia="ru-RU"/>
        </w:rPr>
      </w:pPr>
      <w:r>
        <w:rPr>
          <w:rFonts w:eastAsia="Times New Roman" w:cs="Times New Roman"/>
          <w:b/>
          <w:sz w:val="24"/>
          <w:szCs w:val="24"/>
          <w:lang w:eastAsia="ru-RU"/>
        </w:rPr>
        <w:t>9</w:t>
      </w:r>
      <w:r w:rsidR="0079121C">
        <w:rPr>
          <w:rFonts w:eastAsia="Times New Roman" w:cs="Times New Roman"/>
          <w:b/>
          <w:sz w:val="24"/>
          <w:szCs w:val="24"/>
          <w:lang w:eastAsia="ru-RU"/>
        </w:rPr>
        <w:t>. Если Вам предложат присоединиться (вступить, оказать помощь) в объединения (группы, течения), которые пропагандируют криминализацию в обществе?</w:t>
      </w:r>
    </w:p>
    <w:p w14:paraId="05ED6E8A" w14:textId="77777777"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1) присоединюсь;2) не присоединюсь;3) затрудняюсь ответить.</w:t>
      </w:r>
    </w:p>
    <w:p w14:paraId="00B64A47" w14:textId="1CCF5255" w:rsidR="0079121C" w:rsidRDefault="0079121C" w:rsidP="0079121C">
      <w:pPr>
        <w:pStyle w:val="af0"/>
        <w:spacing w:before="0" w:beforeAutospacing="0" w:after="0" w:afterAutospacing="0"/>
        <w:jc w:val="both"/>
      </w:pPr>
      <w:r>
        <w:rPr>
          <w:b/>
          <w:bCs/>
        </w:rPr>
        <w:t>1</w:t>
      </w:r>
      <w:r w:rsidR="006B4F53">
        <w:rPr>
          <w:b/>
          <w:bCs/>
        </w:rPr>
        <w:t>0</w:t>
      </w:r>
      <w:r>
        <w:rPr>
          <w:b/>
          <w:bCs/>
        </w:rPr>
        <w:t>.</w:t>
      </w:r>
      <w:r>
        <w:rPr>
          <w:b/>
          <w:bCs/>
          <w:color w:val="000000"/>
        </w:rPr>
        <w:t>Что, по вашему мнению, привлекает молодежь в той или иной субкультуре?</w:t>
      </w:r>
    </w:p>
    <w:p w14:paraId="6C4C245D" w14:textId="77777777" w:rsidR="0079121C" w:rsidRDefault="0079121C" w:rsidP="0079121C">
      <w:pPr>
        <w:pStyle w:val="af0"/>
        <w:spacing w:before="0" w:beforeAutospacing="0" w:after="0" w:afterAutospacing="0"/>
        <w:jc w:val="both"/>
        <w:rPr>
          <w:color w:val="000000"/>
        </w:rPr>
      </w:pPr>
      <w:r>
        <w:rPr>
          <w:color w:val="000000"/>
        </w:rPr>
        <w:t>1) Наличие единомышленников</w:t>
      </w:r>
    </w:p>
    <w:p w14:paraId="401BE1D2" w14:textId="77777777" w:rsidR="0079121C" w:rsidRDefault="0079121C" w:rsidP="0079121C">
      <w:pPr>
        <w:pStyle w:val="af0"/>
        <w:spacing w:before="0" w:beforeAutospacing="0" w:after="0" w:afterAutospacing="0"/>
        <w:jc w:val="both"/>
        <w:rPr>
          <w:color w:val="000000"/>
        </w:rPr>
      </w:pPr>
      <w:r>
        <w:rPr>
          <w:color w:val="000000"/>
        </w:rPr>
        <w:t>2) Возможность выделиться</w:t>
      </w:r>
    </w:p>
    <w:p w14:paraId="08B3192C" w14:textId="77777777" w:rsidR="0079121C" w:rsidRDefault="0079121C" w:rsidP="0079121C">
      <w:pPr>
        <w:pStyle w:val="af0"/>
        <w:spacing w:before="0" w:beforeAutospacing="0" w:after="0" w:afterAutospacing="0"/>
        <w:jc w:val="both"/>
        <w:rPr>
          <w:color w:val="000000"/>
        </w:rPr>
      </w:pPr>
      <w:r>
        <w:rPr>
          <w:color w:val="000000"/>
        </w:rPr>
        <w:t>3) Эмоциональная насыщенность общения</w:t>
      </w:r>
    </w:p>
    <w:p w14:paraId="59D96554" w14:textId="77777777" w:rsidR="0079121C" w:rsidRDefault="0079121C" w:rsidP="0079121C">
      <w:pPr>
        <w:pStyle w:val="af0"/>
        <w:spacing w:before="0" w:beforeAutospacing="0" w:after="0" w:afterAutospacing="0"/>
        <w:jc w:val="both"/>
        <w:rPr>
          <w:color w:val="000000"/>
        </w:rPr>
      </w:pPr>
      <w:r>
        <w:rPr>
          <w:color w:val="000000"/>
        </w:rPr>
        <w:t>4) Отвлечение от повседневных проблем</w:t>
      </w:r>
    </w:p>
    <w:p w14:paraId="04113823" w14:textId="77777777" w:rsidR="0079121C" w:rsidRDefault="0079121C" w:rsidP="0079121C">
      <w:pPr>
        <w:pStyle w:val="af0"/>
        <w:spacing w:before="0" w:beforeAutospacing="0" w:after="0" w:afterAutospacing="0"/>
        <w:jc w:val="both"/>
        <w:rPr>
          <w:color w:val="000000"/>
        </w:rPr>
      </w:pPr>
      <w:r>
        <w:rPr>
          <w:color w:val="000000"/>
        </w:rPr>
        <w:t>5) Это модно</w:t>
      </w:r>
    </w:p>
    <w:p w14:paraId="23A34A6B" w14:textId="77777777" w:rsidR="0079121C" w:rsidRDefault="0079121C" w:rsidP="0079121C">
      <w:pPr>
        <w:pStyle w:val="af0"/>
        <w:spacing w:before="0" w:beforeAutospacing="0" w:after="0" w:afterAutospacing="0"/>
        <w:jc w:val="both"/>
      </w:pPr>
      <w:r>
        <w:rPr>
          <w:color w:val="000000"/>
        </w:rPr>
        <w:t>6) Независимость</w:t>
      </w:r>
    </w:p>
    <w:p w14:paraId="4A6AAB16" w14:textId="77777777" w:rsidR="0079121C" w:rsidRDefault="0079121C" w:rsidP="0079121C">
      <w:pPr>
        <w:pStyle w:val="af0"/>
        <w:spacing w:before="0" w:beforeAutospacing="0" w:after="0" w:afterAutospacing="0"/>
        <w:jc w:val="both"/>
        <w:rPr>
          <w:color w:val="000000"/>
        </w:rPr>
      </w:pPr>
      <w:r>
        <w:rPr>
          <w:color w:val="000000"/>
        </w:rPr>
        <w:t>7) Свой вариант</w:t>
      </w:r>
    </w:p>
    <w:p w14:paraId="79323804" w14:textId="1909C70C" w:rsidR="0079121C" w:rsidRDefault="0079121C" w:rsidP="0079121C">
      <w:pPr>
        <w:pStyle w:val="af0"/>
        <w:spacing w:before="0" w:beforeAutospacing="0" w:after="0" w:afterAutospacing="0"/>
        <w:jc w:val="both"/>
      </w:pPr>
      <w:r>
        <w:rPr>
          <w:b/>
          <w:bCs/>
        </w:rPr>
        <w:t>1</w:t>
      </w:r>
      <w:r w:rsidR="006B4F53">
        <w:rPr>
          <w:b/>
          <w:bCs/>
        </w:rPr>
        <w:t>1</w:t>
      </w:r>
      <w:r>
        <w:rPr>
          <w:b/>
          <w:bCs/>
        </w:rPr>
        <w:t>. Какая, по Вашему мнению, самая интересная, популярная субкультура? Почему?</w:t>
      </w:r>
    </w:p>
    <w:p w14:paraId="169BE72B" w14:textId="73BD390D" w:rsidR="0079121C" w:rsidRDefault="0079121C" w:rsidP="0079121C">
      <w:pPr>
        <w:spacing w:after="0" w:line="240" w:lineRule="auto"/>
        <w:jc w:val="both"/>
        <w:rPr>
          <w:rFonts w:eastAsia="Times New Roman" w:cs="Times New Roman"/>
          <w:b/>
          <w:sz w:val="24"/>
          <w:szCs w:val="24"/>
          <w:lang w:eastAsia="ru-RU"/>
        </w:rPr>
      </w:pPr>
      <w:r>
        <w:rPr>
          <w:rFonts w:eastAsia="Times New Roman" w:cs="Times New Roman"/>
          <w:b/>
          <w:sz w:val="24"/>
          <w:szCs w:val="24"/>
          <w:lang w:eastAsia="ru-RU"/>
        </w:rPr>
        <w:t>1</w:t>
      </w:r>
      <w:r w:rsidR="006B4F53">
        <w:rPr>
          <w:rFonts w:eastAsia="Times New Roman" w:cs="Times New Roman"/>
          <w:b/>
          <w:sz w:val="24"/>
          <w:szCs w:val="24"/>
          <w:lang w:eastAsia="ru-RU"/>
        </w:rPr>
        <w:t>2</w:t>
      </w:r>
      <w:r>
        <w:rPr>
          <w:rFonts w:eastAsia="Times New Roman" w:cs="Times New Roman"/>
          <w:b/>
          <w:sz w:val="24"/>
          <w:szCs w:val="24"/>
          <w:lang w:eastAsia="ru-RU"/>
        </w:rPr>
        <w:t>. Если на Вас будет оказано давление, будут заставлять присоединиться (вступить) в объединения (группы, течения), которые пропагандируют криминализацию в обществе, какие действия Вы предпримите?</w:t>
      </w:r>
    </w:p>
    <w:p w14:paraId="76001DE1" w14:textId="77777777"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1) обращусь за помощью к родителям;</w:t>
      </w:r>
    </w:p>
    <w:p w14:paraId="7D8748F4" w14:textId="77777777"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2) обращусь за помощью к педагогам, психологам или другим сотрудникам образовательной</w:t>
      </w:r>
    </w:p>
    <w:p w14:paraId="4A06C189" w14:textId="77777777"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организации, в которой обучаюсь;</w:t>
      </w:r>
    </w:p>
    <w:p w14:paraId="003B7938" w14:textId="77777777"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3) обращусь в правоохранительные органы;</w:t>
      </w:r>
    </w:p>
    <w:p w14:paraId="04A601A9" w14:textId="77777777"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4) другое (указать).</w:t>
      </w:r>
    </w:p>
    <w:p w14:paraId="6F9A593B" w14:textId="77777777" w:rsidR="0079121C" w:rsidRDefault="0079121C" w:rsidP="0079121C">
      <w:pPr>
        <w:spacing w:after="0" w:line="240" w:lineRule="auto"/>
        <w:jc w:val="center"/>
        <w:rPr>
          <w:rFonts w:eastAsia="Times New Roman" w:cs="Times New Roman"/>
          <w:b/>
          <w:sz w:val="24"/>
          <w:szCs w:val="28"/>
          <w:lang w:eastAsia="ru-RU"/>
        </w:rPr>
      </w:pPr>
      <w:r w:rsidRPr="00CB00E8">
        <w:rPr>
          <w:rFonts w:eastAsia="Times New Roman" w:cs="Times New Roman"/>
          <w:b/>
          <w:sz w:val="24"/>
          <w:szCs w:val="28"/>
          <w:lang w:eastAsia="ru-RU"/>
        </w:rPr>
        <w:t>Благодарим, что согласились помочь нам в нашем исследовании!</w:t>
      </w:r>
    </w:p>
    <w:p w14:paraId="27423ACB" w14:textId="77777777" w:rsidR="0079121C" w:rsidRPr="00CB00E8" w:rsidRDefault="0079121C" w:rsidP="0079121C">
      <w:pPr>
        <w:spacing w:after="0" w:line="240" w:lineRule="auto"/>
        <w:jc w:val="center"/>
        <w:rPr>
          <w:rFonts w:eastAsia="Times New Roman" w:cs="Times New Roman"/>
          <w:b/>
          <w:sz w:val="24"/>
          <w:szCs w:val="28"/>
          <w:lang w:eastAsia="ru-RU"/>
        </w:rPr>
      </w:pPr>
    </w:p>
    <w:p w14:paraId="32D64321" w14:textId="77777777" w:rsidR="0079121C" w:rsidRDefault="0079121C" w:rsidP="0079121C">
      <w:pPr>
        <w:spacing w:after="0" w:line="240" w:lineRule="auto"/>
        <w:jc w:val="center"/>
        <w:rPr>
          <w:rFonts w:cs="Times New Roman"/>
          <w:b/>
          <w:szCs w:val="28"/>
        </w:rPr>
      </w:pPr>
      <w:r>
        <w:rPr>
          <w:rFonts w:cs="Times New Roman"/>
          <w:b/>
          <w:szCs w:val="28"/>
        </w:rPr>
        <w:t>Отчет по исследованию отношения подростков</w:t>
      </w:r>
    </w:p>
    <w:p w14:paraId="60DA2A78" w14:textId="77777777" w:rsidR="0079121C" w:rsidRDefault="0079121C" w:rsidP="0079121C">
      <w:pPr>
        <w:spacing w:after="0" w:line="240" w:lineRule="auto"/>
        <w:jc w:val="center"/>
        <w:rPr>
          <w:rFonts w:cs="Times New Roman"/>
          <w:b/>
          <w:szCs w:val="28"/>
        </w:rPr>
      </w:pPr>
      <w:r>
        <w:rPr>
          <w:rFonts w:cs="Times New Roman"/>
          <w:b/>
          <w:szCs w:val="28"/>
        </w:rPr>
        <w:t>к каким-либо субкультурам в Республике Дагестан.</w:t>
      </w:r>
    </w:p>
    <w:p w14:paraId="2C9C237F" w14:textId="77777777" w:rsidR="0079121C" w:rsidRPr="0058588D" w:rsidRDefault="0079121C" w:rsidP="0079121C">
      <w:pPr>
        <w:spacing w:after="0" w:line="240" w:lineRule="auto"/>
        <w:jc w:val="center"/>
        <w:rPr>
          <w:rFonts w:cs="Times New Roman"/>
          <w:szCs w:val="28"/>
        </w:rPr>
      </w:pPr>
      <w:r w:rsidRPr="0058588D">
        <w:rPr>
          <w:rFonts w:cs="Times New Roman"/>
          <w:szCs w:val="28"/>
        </w:rPr>
        <w:t xml:space="preserve">(общее количество </w:t>
      </w:r>
      <w:r w:rsidRPr="004B3DEF">
        <w:rPr>
          <w:rFonts w:cs="Times New Roman"/>
          <w:b/>
          <w:szCs w:val="28"/>
        </w:rPr>
        <w:t>1331</w:t>
      </w:r>
      <w:r w:rsidRPr="0058588D">
        <w:rPr>
          <w:rFonts w:cs="Times New Roman"/>
          <w:szCs w:val="28"/>
        </w:rPr>
        <w:t>человек)</w:t>
      </w:r>
    </w:p>
    <w:p w14:paraId="7D0A9A2C" w14:textId="77777777" w:rsidR="0079121C" w:rsidRDefault="0079121C" w:rsidP="0079121C">
      <w:pPr>
        <w:spacing w:after="0" w:line="240" w:lineRule="auto"/>
        <w:jc w:val="both"/>
        <w:rPr>
          <w:rFonts w:eastAsia="Times New Roman" w:cs="Times New Roman"/>
          <w:b/>
          <w:i/>
          <w:sz w:val="24"/>
          <w:szCs w:val="24"/>
          <w:lang w:eastAsia="ru-RU"/>
        </w:rPr>
      </w:pPr>
      <w:r>
        <w:rPr>
          <w:rFonts w:cs="Times New Roman"/>
          <w:b/>
          <w:i/>
          <w:sz w:val="24"/>
          <w:szCs w:val="24"/>
        </w:rPr>
        <w:t xml:space="preserve">1. </w:t>
      </w:r>
      <w:r>
        <w:rPr>
          <w:rFonts w:eastAsia="Times New Roman" w:cs="Times New Roman"/>
          <w:b/>
          <w:i/>
          <w:sz w:val="24"/>
          <w:szCs w:val="24"/>
          <w:lang w:eastAsia="ru-RU"/>
        </w:rPr>
        <w:t>Из каких источников Вы чаще всего узнаёте о молодежных субкультурах?</w:t>
      </w:r>
    </w:p>
    <w:p w14:paraId="1AC97E6D" w14:textId="6998F5CE"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1) из рассказов друзей, знакомых </w:t>
      </w:r>
      <w:r w:rsidR="004F76D9">
        <w:rPr>
          <w:rFonts w:eastAsia="Times New Roman" w:cs="Times New Roman"/>
          <w:sz w:val="24"/>
          <w:szCs w:val="24"/>
          <w:lang w:eastAsia="ru-RU"/>
        </w:rPr>
        <w:t>–</w:t>
      </w:r>
      <w:r>
        <w:rPr>
          <w:rFonts w:eastAsia="Times New Roman" w:cs="Times New Roman"/>
          <w:sz w:val="24"/>
          <w:szCs w:val="24"/>
          <w:lang w:eastAsia="ru-RU"/>
        </w:rPr>
        <w:t xml:space="preserve"> 6,3%;</w:t>
      </w:r>
    </w:p>
    <w:p w14:paraId="3F03D990" w14:textId="19C7A2B6"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2) так как такие люди присутствуют в моём ближайшем окружении </w:t>
      </w:r>
      <w:r w:rsidR="004F76D9">
        <w:rPr>
          <w:rFonts w:eastAsia="Times New Roman" w:cs="Times New Roman"/>
          <w:sz w:val="24"/>
          <w:szCs w:val="24"/>
          <w:lang w:eastAsia="ru-RU"/>
        </w:rPr>
        <w:t>–</w:t>
      </w:r>
      <w:r>
        <w:rPr>
          <w:rFonts w:eastAsia="Times New Roman" w:cs="Times New Roman"/>
          <w:sz w:val="24"/>
          <w:szCs w:val="24"/>
          <w:lang w:eastAsia="ru-RU"/>
        </w:rPr>
        <w:t xml:space="preserve"> 3,25%;</w:t>
      </w:r>
    </w:p>
    <w:p w14:paraId="11BE4B79" w14:textId="6619BE56"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3) наблюдаю со стороны, являюсь очевидцем </w:t>
      </w:r>
      <w:r w:rsidR="004F76D9">
        <w:rPr>
          <w:rFonts w:eastAsia="Times New Roman" w:cs="Times New Roman"/>
          <w:sz w:val="24"/>
          <w:szCs w:val="24"/>
          <w:lang w:eastAsia="ru-RU"/>
        </w:rPr>
        <w:t>–</w:t>
      </w:r>
      <w:r>
        <w:rPr>
          <w:rFonts w:eastAsia="Times New Roman" w:cs="Times New Roman"/>
          <w:sz w:val="24"/>
          <w:szCs w:val="24"/>
          <w:lang w:eastAsia="ru-RU"/>
        </w:rPr>
        <w:t xml:space="preserve"> 5,03%;</w:t>
      </w:r>
    </w:p>
    <w:p w14:paraId="4C62127C" w14:textId="36F8E001"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4) из Интернет-ресурсов (блоги, социальные сети, страницы и пр.) </w:t>
      </w:r>
      <w:r w:rsidR="004F76D9">
        <w:rPr>
          <w:rFonts w:eastAsia="Times New Roman" w:cs="Times New Roman"/>
          <w:sz w:val="24"/>
          <w:szCs w:val="24"/>
          <w:lang w:eastAsia="ru-RU"/>
        </w:rPr>
        <w:t>–</w:t>
      </w:r>
      <w:r>
        <w:rPr>
          <w:rFonts w:eastAsia="Times New Roman" w:cs="Times New Roman"/>
          <w:sz w:val="24"/>
          <w:szCs w:val="24"/>
          <w:lang w:eastAsia="ru-RU"/>
        </w:rPr>
        <w:t xml:space="preserve"> 63,23%;</w:t>
      </w:r>
    </w:p>
    <w:p w14:paraId="696BFB5B" w14:textId="60E39B99"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5) из телевизионных передач </w:t>
      </w:r>
      <w:r w:rsidR="004F76D9">
        <w:rPr>
          <w:rFonts w:eastAsia="Times New Roman" w:cs="Times New Roman"/>
          <w:sz w:val="24"/>
          <w:szCs w:val="24"/>
          <w:lang w:eastAsia="ru-RU"/>
        </w:rPr>
        <w:t>–</w:t>
      </w:r>
      <w:r>
        <w:rPr>
          <w:rFonts w:eastAsia="Times New Roman" w:cs="Times New Roman"/>
          <w:sz w:val="24"/>
          <w:szCs w:val="24"/>
          <w:lang w:eastAsia="ru-RU"/>
        </w:rPr>
        <w:t xml:space="preserve"> 10,85%;</w:t>
      </w:r>
    </w:p>
    <w:p w14:paraId="6E96C9DE" w14:textId="0C368BF5"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6) из статей в газетах, журналах </w:t>
      </w:r>
      <w:r w:rsidR="004F76D9">
        <w:rPr>
          <w:rFonts w:eastAsia="Times New Roman" w:cs="Times New Roman"/>
          <w:sz w:val="24"/>
          <w:szCs w:val="24"/>
          <w:lang w:eastAsia="ru-RU"/>
        </w:rPr>
        <w:t>–</w:t>
      </w:r>
      <w:r>
        <w:rPr>
          <w:rFonts w:eastAsia="Times New Roman" w:cs="Times New Roman"/>
          <w:sz w:val="24"/>
          <w:szCs w:val="24"/>
          <w:lang w:eastAsia="ru-RU"/>
        </w:rPr>
        <w:t xml:space="preserve"> 1, 34%;</w:t>
      </w:r>
    </w:p>
    <w:p w14:paraId="29CB347F" w14:textId="60527B99"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7) другое (указать): (не интересуюсь) </w:t>
      </w:r>
      <w:r w:rsidR="004F76D9">
        <w:rPr>
          <w:rFonts w:eastAsia="Times New Roman" w:cs="Times New Roman"/>
          <w:sz w:val="24"/>
          <w:szCs w:val="24"/>
          <w:lang w:eastAsia="ru-RU"/>
        </w:rPr>
        <w:t>–</w:t>
      </w:r>
      <w:r>
        <w:rPr>
          <w:rFonts w:eastAsia="Times New Roman" w:cs="Times New Roman"/>
          <w:sz w:val="24"/>
          <w:szCs w:val="24"/>
          <w:lang w:eastAsia="ru-RU"/>
        </w:rPr>
        <w:t xml:space="preserve"> 10%</w:t>
      </w:r>
    </w:p>
    <w:p w14:paraId="73A9C6DF" w14:textId="77777777" w:rsidR="0079121C" w:rsidRDefault="0079121C" w:rsidP="0079121C">
      <w:pPr>
        <w:pStyle w:val="af0"/>
        <w:spacing w:before="0" w:beforeAutospacing="0" w:after="0" w:afterAutospacing="0"/>
        <w:jc w:val="both"/>
        <w:rPr>
          <w:i/>
        </w:rPr>
      </w:pPr>
      <w:r>
        <w:rPr>
          <w:b/>
          <w:bCs/>
          <w:i/>
        </w:rPr>
        <w:lastRenderedPageBreak/>
        <w:t>2. Как Вы относитесь к молодежным субкультурам?</w:t>
      </w:r>
    </w:p>
    <w:p w14:paraId="533F57F0" w14:textId="13E40021" w:rsidR="0079121C" w:rsidRDefault="0079121C" w:rsidP="0079121C">
      <w:pPr>
        <w:pStyle w:val="af0"/>
        <w:spacing w:before="0" w:beforeAutospacing="0" w:after="0" w:afterAutospacing="0"/>
        <w:jc w:val="both"/>
      </w:pPr>
      <w:r>
        <w:t xml:space="preserve">1) Положительно </w:t>
      </w:r>
      <w:r w:rsidR="004F76D9">
        <w:t>–</w:t>
      </w:r>
      <w:r>
        <w:t xml:space="preserve"> 16,29 %;</w:t>
      </w:r>
    </w:p>
    <w:p w14:paraId="401D8700" w14:textId="03767BF9" w:rsidR="0079121C" w:rsidRDefault="0079121C" w:rsidP="0079121C">
      <w:pPr>
        <w:pStyle w:val="af0"/>
        <w:spacing w:before="0" w:beforeAutospacing="0" w:after="0" w:afterAutospacing="0"/>
        <w:jc w:val="both"/>
      </w:pPr>
      <w:r>
        <w:t xml:space="preserve">2) Отрицательно </w:t>
      </w:r>
      <w:r w:rsidR="004F76D9">
        <w:t>–</w:t>
      </w:r>
      <w:r>
        <w:t xml:space="preserve"> 63,14%;</w:t>
      </w:r>
    </w:p>
    <w:p w14:paraId="47D0EBA8" w14:textId="5D671AB8" w:rsidR="0079121C" w:rsidRDefault="0079121C" w:rsidP="0079121C">
      <w:pPr>
        <w:pStyle w:val="af0"/>
        <w:spacing w:before="0" w:beforeAutospacing="0" w:after="0" w:afterAutospacing="0"/>
        <w:jc w:val="both"/>
      </w:pPr>
      <w:r>
        <w:t xml:space="preserve">3) Нейтрально </w:t>
      </w:r>
      <w:r w:rsidR="004F76D9">
        <w:t>–</w:t>
      </w:r>
      <w:r>
        <w:t xml:space="preserve"> 20,57%;</w:t>
      </w:r>
    </w:p>
    <w:p w14:paraId="34ED7202" w14:textId="77777777" w:rsidR="0079121C" w:rsidRDefault="0079121C" w:rsidP="0079121C">
      <w:pPr>
        <w:pStyle w:val="af0"/>
        <w:spacing w:before="0" w:beforeAutospacing="0" w:after="0" w:afterAutospacing="0"/>
        <w:jc w:val="both"/>
        <w:rPr>
          <w:i/>
        </w:rPr>
      </w:pPr>
      <w:r>
        <w:rPr>
          <w:b/>
          <w:i/>
        </w:rPr>
        <w:t>3.</w:t>
      </w:r>
      <w:r>
        <w:rPr>
          <w:b/>
          <w:bCs/>
          <w:i/>
          <w:color w:val="000000"/>
        </w:rPr>
        <w:t>Каковы, по вашему мнению, причины вступления подростков/молодежи в</w:t>
      </w:r>
      <w:r>
        <w:rPr>
          <w:i/>
          <w:color w:val="000000"/>
        </w:rPr>
        <w:br/>
      </w:r>
      <w:proofErr w:type="gramStart"/>
      <w:r>
        <w:rPr>
          <w:b/>
          <w:bCs/>
          <w:i/>
          <w:color w:val="000000"/>
        </w:rPr>
        <w:t>объединения  и</w:t>
      </w:r>
      <w:proofErr w:type="gramEnd"/>
      <w:r>
        <w:rPr>
          <w:b/>
          <w:bCs/>
          <w:i/>
          <w:color w:val="000000"/>
        </w:rPr>
        <w:t xml:space="preserve"> группировки?</w:t>
      </w:r>
    </w:p>
    <w:p w14:paraId="143B98BC" w14:textId="57A3FBF6" w:rsidR="0079121C" w:rsidRDefault="0079121C" w:rsidP="0079121C">
      <w:pPr>
        <w:pStyle w:val="af0"/>
        <w:spacing w:before="0" w:beforeAutospacing="0" w:after="0" w:afterAutospacing="0"/>
        <w:jc w:val="both"/>
        <w:rPr>
          <w:color w:val="000000"/>
        </w:rPr>
      </w:pPr>
      <w:r>
        <w:rPr>
          <w:color w:val="000000"/>
        </w:rPr>
        <w:t xml:space="preserve">1) Одиночество </w:t>
      </w:r>
      <w:r w:rsidR="004F76D9">
        <w:rPr>
          <w:color w:val="000000"/>
        </w:rPr>
        <w:t>–</w:t>
      </w:r>
      <w:r>
        <w:rPr>
          <w:color w:val="000000"/>
        </w:rPr>
        <w:t xml:space="preserve"> 9,55%;</w:t>
      </w:r>
    </w:p>
    <w:p w14:paraId="4D5F2E40" w14:textId="06906090" w:rsidR="0079121C" w:rsidRDefault="0079121C" w:rsidP="0079121C">
      <w:pPr>
        <w:pStyle w:val="af0"/>
        <w:spacing w:before="0" w:beforeAutospacing="0" w:after="0" w:afterAutospacing="0"/>
        <w:jc w:val="both"/>
        <w:rPr>
          <w:color w:val="000000"/>
        </w:rPr>
      </w:pPr>
      <w:r>
        <w:rPr>
          <w:color w:val="000000"/>
        </w:rPr>
        <w:t xml:space="preserve">2) Непонимание родителей </w:t>
      </w:r>
      <w:r w:rsidR="004F76D9">
        <w:rPr>
          <w:color w:val="000000"/>
        </w:rPr>
        <w:t>–</w:t>
      </w:r>
      <w:r>
        <w:rPr>
          <w:color w:val="000000"/>
        </w:rPr>
        <w:t xml:space="preserve"> 28,48</w:t>
      </w:r>
      <w:r>
        <w:t>%;</w:t>
      </w:r>
    </w:p>
    <w:p w14:paraId="577E31CD" w14:textId="6A504E78" w:rsidR="0079121C" w:rsidRDefault="0079121C" w:rsidP="0079121C">
      <w:pPr>
        <w:pStyle w:val="af0"/>
        <w:spacing w:before="0" w:beforeAutospacing="0" w:after="0" w:afterAutospacing="0"/>
        <w:jc w:val="both"/>
        <w:rPr>
          <w:color w:val="000000"/>
        </w:rPr>
      </w:pPr>
      <w:r>
        <w:rPr>
          <w:color w:val="000000"/>
        </w:rPr>
        <w:t xml:space="preserve">3) Стремление к защищенности </w:t>
      </w:r>
      <w:r w:rsidR="004F76D9">
        <w:rPr>
          <w:color w:val="000000"/>
        </w:rPr>
        <w:t>–</w:t>
      </w:r>
      <w:r>
        <w:rPr>
          <w:color w:val="000000"/>
        </w:rPr>
        <w:t xml:space="preserve"> 7,46</w:t>
      </w:r>
      <w:r>
        <w:t>%;</w:t>
      </w:r>
    </w:p>
    <w:p w14:paraId="1F497C89" w14:textId="7F527ED1" w:rsidR="0079121C" w:rsidRDefault="0079121C" w:rsidP="0079121C">
      <w:pPr>
        <w:pStyle w:val="af0"/>
        <w:spacing w:before="0" w:beforeAutospacing="0" w:after="0" w:afterAutospacing="0"/>
        <w:jc w:val="both"/>
        <w:rPr>
          <w:color w:val="000000"/>
        </w:rPr>
      </w:pPr>
      <w:r>
        <w:rPr>
          <w:color w:val="000000"/>
        </w:rPr>
        <w:t xml:space="preserve">4) Стремление к самоутверждению </w:t>
      </w:r>
      <w:r w:rsidR="004F76D9">
        <w:rPr>
          <w:color w:val="000000"/>
        </w:rPr>
        <w:t>–</w:t>
      </w:r>
      <w:r>
        <w:rPr>
          <w:color w:val="000000"/>
        </w:rPr>
        <w:t xml:space="preserve"> 20,04</w:t>
      </w:r>
      <w:r>
        <w:t>%;</w:t>
      </w:r>
    </w:p>
    <w:p w14:paraId="613B5F4C" w14:textId="77777777" w:rsidR="0079121C" w:rsidRDefault="0079121C" w:rsidP="0079121C">
      <w:pPr>
        <w:pStyle w:val="af0"/>
        <w:spacing w:before="0" w:beforeAutospacing="0" w:after="0" w:afterAutospacing="0"/>
        <w:jc w:val="both"/>
        <w:rPr>
          <w:color w:val="000000"/>
        </w:rPr>
      </w:pPr>
      <w:r>
        <w:rPr>
          <w:color w:val="000000"/>
        </w:rPr>
        <w:t>5) Стремление к свободе -14,22</w:t>
      </w:r>
      <w:r>
        <w:t>%;</w:t>
      </w:r>
    </w:p>
    <w:p w14:paraId="3DC3C40C" w14:textId="7075AC79" w:rsidR="0079121C" w:rsidRDefault="0079121C" w:rsidP="0079121C">
      <w:pPr>
        <w:pStyle w:val="af0"/>
        <w:spacing w:before="0" w:beforeAutospacing="0" w:after="0" w:afterAutospacing="0"/>
        <w:jc w:val="both"/>
      </w:pPr>
      <w:r>
        <w:rPr>
          <w:color w:val="000000"/>
        </w:rPr>
        <w:t xml:space="preserve">6) Стремление к самостоятельности </w:t>
      </w:r>
      <w:r w:rsidR="004F76D9">
        <w:rPr>
          <w:color w:val="000000"/>
        </w:rPr>
        <w:t>–</w:t>
      </w:r>
      <w:r>
        <w:rPr>
          <w:color w:val="000000"/>
        </w:rPr>
        <w:t xml:space="preserve"> 20,25</w:t>
      </w:r>
      <w:r>
        <w:t>%;</w:t>
      </w:r>
    </w:p>
    <w:p w14:paraId="1A44C73F" w14:textId="77777777" w:rsidR="0079121C" w:rsidRDefault="0079121C" w:rsidP="0079121C">
      <w:pPr>
        <w:pStyle w:val="af0"/>
        <w:spacing w:before="0" w:beforeAutospacing="0" w:after="0" w:afterAutospacing="0"/>
        <w:jc w:val="both"/>
        <w:rPr>
          <w:i/>
        </w:rPr>
      </w:pPr>
      <w:r>
        <w:rPr>
          <w:b/>
          <w:bCs/>
          <w:i/>
        </w:rPr>
        <w:t>4. Причисляете ли Вы себя к какой-либо субкультуре? (Если да, то к какой)</w:t>
      </w:r>
    </w:p>
    <w:p w14:paraId="5B9C68EB" w14:textId="11E5DE11"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1) да (неформалы) </w:t>
      </w:r>
      <w:r w:rsidR="004F76D9">
        <w:rPr>
          <w:rFonts w:eastAsia="Times New Roman" w:cs="Times New Roman"/>
          <w:sz w:val="24"/>
          <w:szCs w:val="24"/>
          <w:lang w:eastAsia="ru-RU"/>
        </w:rPr>
        <w:t>–</w:t>
      </w:r>
      <w:r>
        <w:rPr>
          <w:rFonts w:eastAsia="Times New Roman" w:cs="Times New Roman"/>
          <w:sz w:val="24"/>
          <w:szCs w:val="24"/>
          <w:lang w:eastAsia="ru-RU"/>
        </w:rPr>
        <w:t xml:space="preserve"> 2,78%;</w:t>
      </w:r>
    </w:p>
    <w:p w14:paraId="1A71DF95" w14:textId="165715C2"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2) был участником </w:t>
      </w:r>
      <w:r w:rsidR="004F76D9">
        <w:rPr>
          <w:rFonts w:eastAsia="Times New Roman" w:cs="Times New Roman"/>
          <w:sz w:val="24"/>
          <w:szCs w:val="24"/>
          <w:lang w:eastAsia="ru-RU"/>
        </w:rPr>
        <w:t>–</w:t>
      </w:r>
      <w:r>
        <w:rPr>
          <w:rFonts w:eastAsia="Times New Roman" w:cs="Times New Roman"/>
          <w:sz w:val="24"/>
          <w:szCs w:val="24"/>
          <w:lang w:eastAsia="ru-RU"/>
        </w:rPr>
        <w:t xml:space="preserve"> 2,42 %;</w:t>
      </w:r>
    </w:p>
    <w:p w14:paraId="1D9B134C" w14:textId="2E371C66"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3) не участвую, но разделяю идеи одного из объединений </w:t>
      </w:r>
      <w:r w:rsidR="004F76D9">
        <w:rPr>
          <w:rFonts w:eastAsia="Times New Roman" w:cs="Times New Roman"/>
          <w:sz w:val="24"/>
          <w:szCs w:val="24"/>
          <w:lang w:eastAsia="ru-RU"/>
        </w:rPr>
        <w:t>–</w:t>
      </w:r>
      <w:r>
        <w:rPr>
          <w:rFonts w:eastAsia="Times New Roman" w:cs="Times New Roman"/>
          <w:sz w:val="24"/>
          <w:szCs w:val="24"/>
          <w:lang w:eastAsia="ru-RU"/>
        </w:rPr>
        <w:t xml:space="preserve"> 10,02%;</w:t>
      </w:r>
    </w:p>
    <w:p w14:paraId="61401EFA" w14:textId="7B341D97"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4) нет </w:t>
      </w:r>
      <w:r w:rsidR="004F76D9">
        <w:rPr>
          <w:rFonts w:eastAsia="Times New Roman" w:cs="Times New Roman"/>
          <w:sz w:val="24"/>
          <w:szCs w:val="24"/>
          <w:lang w:eastAsia="ru-RU"/>
        </w:rPr>
        <w:t>–</w:t>
      </w:r>
      <w:r>
        <w:rPr>
          <w:rFonts w:eastAsia="Times New Roman" w:cs="Times New Roman"/>
          <w:sz w:val="24"/>
          <w:szCs w:val="24"/>
          <w:lang w:eastAsia="ru-RU"/>
        </w:rPr>
        <w:t xml:space="preserve"> 84,78%;</w:t>
      </w:r>
    </w:p>
    <w:p w14:paraId="56EDEB0B" w14:textId="77777777" w:rsidR="0079121C" w:rsidRDefault="0079121C" w:rsidP="0079121C">
      <w:pPr>
        <w:spacing w:after="0" w:line="240" w:lineRule="auto"/>
        <w:jc w:val="both"/>
        <w:rPr>
          <w:rFonts w:eastAsia="Times New Roman" w:cs="Times New Roman"/>
          <w:b/>
          <w:sz w:val="24"/>
          <w:szCs w:val="24"/>
          <w:lang w:eastAsia="ru-RU"/>
        </w:rPr>
      </w:pPr>
    </w:p>
    <w:p w14:paraId="005EEBA7" w14:textId="61AE1EED" w:rsidR="0079121C" w:rsidRPr="006B4F53" w:rsidRDefault="006B4F53" w:rsidP="006B4F53">
      <w:pPr>
        <w:spacing w:after="0" w:line="240" w:lineRule="auto"/>
        <w:ind w:left="360"/>
        <w:jc w:val="both"/>
        <w:rPr>
          <w:rFonts w:eastAsia="Times New Roman" w:cs="Times New Roman"/>
          <w:b/>
          <w:sz w:val="24"/>
          <w:szCs w:val="24"/>
          <w:lang w:eastAsia="ru-RU"/>
        </w:rPr>
      </w:pPr>
      <w:r w:rsidRPr="006B4F53">
        <w:rPr>
          <w:rFonts w:eastAsia="Times New Roman" w:cs="Times New Roman"/>
          <w:b/>
          <w:i/>
          <w:sz w:val="24"/>
          <w:szCs w:val="24"/>
          <w:lang w:eastAsia="ru-RU"/>
        </w:rPr>
        <w:t xml:space="preserve">5. </w:t>
      </w:r>
      <w:r w:rsidR="0079121C" w:rsidRPr="006B4F53">
        <w:rPr>
          <w:rFonts w:eastAsia="Times New Roman" w:cs="Times New Roman"/>
          <w:b/>
          <w:i/>
          <w:sz w:val="24"/>
          <w:szCs w:val="24"/>
          <w:lang w:eastAsia="ru-RU"/>
        </w:rPr>
        <w:t>К</w:t>
      </w:r>
      <w:r w:rsidR="0079121C" w:rsidRPr="006B4F53">
        <w:rPr>
          <w:rFonts w:eastAsia="Times New Roman" w:cs="Times New Roman"/>
          <w:b/>
          <w:i/>
          <w:color w:val="C00000"/>
          <w:sz w:val="24"/>
          <w:szCs w:val="24"/>
          <w:lang w:eastAsia="ru-RU"/>
        </w:rPr>
        <w:t xml:space="preserve"> </w:t>
      </w:r>
      <w:r w:rsidR="0079121C" w:rsidRPr="006B4F53">
        <w:rPr>
          <w:rFonts w:eastAsia="Times New Roman" w:cs="Times New Roman"/>
          <w:b/>
          <w:i/>
          <w:sz w:val="24"/>
          <w:szCs w:val="24"/>
          <w:lang w:eastAsia="ru-RU"/>
        </w:rPr>
        <w:t>представителям каких субкультур Вы относитесь положительно либо отрицательно?</w:t>
      </w:r>
    </w:p>
    <w:tbl>
      <w:tblPr>
        <w:tblW w:w="9694" w:type="dxa"/>
        <w:tblInd w:w="82" w:type="dxa"/>
        <w:tblBorders>
          <w:top w:val="single" w:sz="4" w:space="0" w:color="auto"/>
        </w:tblBorders>
        <w:tblLayout w:type="fixed"/>
        <w:tblLook w:val="04A0" w:firstRow="1" w:lastRow="0" w:firstColumn="1" w:lastColumn="0" w:noHBand="0" w:noVBand="1"/>
      </w:tblPr>
      <w:tblGrid>
        <w:gridCol w:w="1972"/>
        <w:gridCol w:w="3016"/>
        <w:gridCol w:w="1701"/>
        <w:gridCol w:w="1559"/>
        <w:gridCol w:w="1446"/>
      </w:tblGrid>
      <w:tr w:rsidR="0079121C" w:rsidRPr="0036501E" w14:paraId="2ADF267A" w14:textId="77777777" w:rsidTr="0036501E">
        <w:trPr>
          <w:trHeight w:val="144"/>
        </w:trPr>
        <w:tc>
          <w:tcPr>
            <w:tcW w:w="1972" w:type="dxa"/>
            <w:vMerge w:val="restart"/>
            <w:tcBorders>
              <w:top w:val="single" w:sz="4" w:space="0" w:color="auto"/>
              <w:left w:val="single" w:sz="4" w:space="0" w:color="auto"/>
              <w:bottom w:val="single" w:sz="4" w:space="0" w:color="auto"/>
              <w:right w:val="single" w:sz="4" w:space="0" w:color="auto"/>
            </w:tcBorders>
          </w:tcPr>
          <w:p w14:paraId="5C7A66D6" w14:textId="4AD3A145" w:rsidR="0079121C" w:rsidRPr="0036501E" w:rsidRDefault="0079121C" w:rsidP="0036501E">
            <w:pPr>
              <w:spacing w:after="0" w:line="240" w:lineRule="auto"/>
              <w:rPr>
                <w:b/>
                <w:sz w:val="20"/>
                <w:szCs w:val="20"/>
              </w:rPr>
            </w:pPr>
            <w:r w:rsidRPr="0036501E">
              <w:rPr>
                <w:rFonts w:eastAsia="Times New Roman" w:cs="Times New Roman"/>
                <w:sz w:val="20"/>
                <w:szCs w:val="20"/>
                <w:lang w:eastAsia="ru-RU"/>
              </w:rPr>
              <w:t>Направления</w:t>
            </w:r>
            <w:r w:rsidR="0036501E">
              <w:rPr>
                <w:rFonts w:eastAsia="Times New Roman" w:cs="Times New Roman"/>
                <w:sz w:val="20"/>
                <w:szCs w:val="20"/>
                <w:lang w:eastAsia="ru-RU"/>
              </w:rPr>
              <w:t xml:space="preserve"> </w:t>
            </w:r>
            <w:r w:rsidRPr="0036501E">
              <w:rPr>
                <w:rFonts w:eastAsia="Times New Roman" w:cs="Times New Roman"/>
                <w:sz w:val="20"/>
                <w:szCs w:val="20"/>
                <w:lang w:eastAsia="ru-RU"/>
              </w:rPr>
              <w:t>объединений</w:t>
            </w:r>
          </w:p>
        </w:tc>
        <w:tc>
          <w:tcPr>
            <w:tcW w:w="3016" w:type="dxa"/>
            <w:vMerge w:val="restart"/>
            <w:tcBorders>
              <w:top w:val="single" w:sz="4" w:space="0" w:color="auto"/>
              <w:left w:val="single" w:sz="4" w:space="0" w:color="auto"/>
              <w:bottom w:val="single" w:sz="4" w:space="0" w:color="auto"/>
              <w:right w:val="single" w:sz="4" w:space="0" w:color="auto"/>
            </w:tcBorders>
          </w:tcPr>
          <w:p w14:paraId="3D678522" w14:textId="33DEB985" w:rsidR="0079121C" w:rsidRPr="0036501E" w:rsidRDefault="0079121C" w:rsidP="0036501E">
            <w:pPr>
              <w:spacing w:after="0" w:line="240" w:lineRule="auto"/>
              <w:rPr>
                <w:b/>
                <w:sz w:val="20"/>
                <w:szCs w:val="20"/>
              </w:rPr>
            </w:pPr>
            <w:r w:rsidRPr="0036501E">
              <w:rPr>
                <w:rFonts w:eastAsia="Times New Roman" w:cs="Times New Roman"/>
                <w:sz w:val="20"/>
                <w:szCs w:val="20"/>
                <w:lang w:eastAsia="ru-RU"/>
              </w:rPr>
              <w:t>Виды</w:t>
            </w:r>
          </w:p>
        </w:tc>
        <w:tc>
          <w:tcPr>
            <w:tcW w:w="4706" w:type="dxa"/>
            <w:gridSpan w:val="3"/>
            <w:tcBorders>
              <w:top w:val="single" w:sz="4" w:space="0" w:color="auto"/>
              <w:left w:val="single" w:sz="4" w:space="0" w:color="auto"/>
              <w:bottom w:val="single" w:sz="4" w:space="0" w:color="auto"/>
              <w:right w:val="single" w:sz="4" w:space="0" w:color="auto"/>
            </w:tcBorders>
          </w:tcPr>
          <w:p w14:paraId="759687A8" w14:textId="027FFAE9" w:rsidR="0079121C" w:rsidRPr="0036501E" w:rsidRDefault="0079121C" w:rsidP="0036501E">
            <w:pPr>
              <w:spacing w:after="0" w:line="240" w:lineRule="auto"/>
              <w:jc w:val="center"/>
              <w:rPr>
                <w:b/>
                <w:sz w:val="20"/>
                <w:szCs w:val="20"/>
              </w:rPr>
            </w:pPr>
            <w:r w:rsidRPr="0036501E">
              <w:rPr>
                <w:rFonts w:eastAsia="Times New Roman" w:cs="Times New Roman"/>
                <w:sz w:val="20"/>
                <w:szCs w:val="20"/>
                <w:lang w:eastAsia="ru-RU"/>
              </w:rPr>
              <w:t>Отношение</w:t>
            </w:r>
          </w:p>
        </w:tc>
      </w:tr>
      <w:tr w:rsidR="0079121C" w:rsidRPr="0036501E" w14:paraId="74DEBCD3" w14:textId="77777777" w:rsidTr="0036501E">
        <w:trPr>
          <w:trHeight w:val="120"/>
        </w:trPr>
        <w:tc>
          <w:tcPr>
            <w:tcW w:w="1972" w:type="dxa"/>
            <w:vMerge/>
            <w:tcBorders>
              <w:top w:val="single" w:sz="4" w:space="0" w:color="auto"/>
              <w:left w:val="single" w:sz="4" w:space="0" w:color="auto"/>
              <w:bottom w:val="single" w:sz="4" w:space="0" w:color="auto"/>
              <w:right w:val="single" w:sz="4" w:space="0" w:color="auto"/>
            </w:tcBorders>
            <w:vAlign w:val="center"/>
            <w:hideMark/>
          </w:tcPr>
          <w:p w14:paraId="4DD3E645" w14:textId="77777777" w:rsidR="0079121C" w:rsidRPr="0036501E" w:rsidRDefault="0079121C" w:rsidP="00BA0244">
            <w:pPr>
              <w:spacing w:after="0" w:line="256" w:lineRule="auto"/>
              <w:rPr>
                <w:rFonts w:eastAsia="Times New Roman" w:cs="Times New Roman"/>
                <w:b/>
                <w:sz w:val="20"/>
                <w:szCs w:val="20"/>
              </w:rPr>
            </w:pPr>
          </w:p>
        </w:tc>
        <w:tc>
          <w:tcPr>
            <w:tcW w:w="3016" w:type="dxa"/>
            <w:vMerge/>
            <w:tcBorders>
              <w:top w:val="single" w:sz="4" w:space="0" w:color="auto"/>
              <w:left w:val="single" w:sz="4" w:space="0" w:color="auto"/>
              <w:bottom w:val="single" w:sz="4" w:space="0" w:color="auto"/>
              <w:right w:val="single" w:sz="4" w:space="0" w:color="auto"/>
            </w:tcBorders>
            <w:vAlign w:val="center"/>
            <w:hideMark/>
          </w:tcPr>
          <w:p w14:paraId="5535B7A3" w14:textId="77777777" w:rsidR="0079121C" w:rsidRPr="0036501E" w:rsidRDefault="0079121C" w:rsidP="00BA0244">
            <w:pPr>
              <w:spacing w:after="0" w:line="256" w:lineRule="auto"/>
              <w:rPr>
                <w:rFonts w:eastAsia="Times New Roman" w:cs="Times New Roman"/>
                <w:b/>
                <w:sz w:val="20"/>
                <w:szCs w:val="20"/>
              </w:rPr>
            </w:pPr>
          </w:p>
        </w:tc>
        <w:tc>
          <w:tcPr>
            <w:tcW w:w="1701" w:type="dxa"/>
            <w:tcBorders>
              <w:top w:val="single" w:sz="4" w:space="0" w:color="auto"/>
              <w:left w:val="single" w:sz="4" w:space="0" w:color="auto"/>
              <w:bottom w:val="single" w:sz="4" w:space="0" w:color="auto"/>
              <w:right w:val="nil"/>
            </w:tcBorders>
          </w:tcPr>
          <w:p w14:paraId="196299A3" w14:textId="344936FA" w:rsidR="0079121C" w:rsidRPr="0036501E" w:rsidRDefault="0079121C" w:rsidP="0036501E">
            <w:pPr>
              <w:spacing w:after="0" w:line="240" w:lineRule="auto"/>
              <w:rPr>
                <w:b/>
                <w:sz w:val="20"/>
                <w:szCs w:val="20"/>
              </w:rPr>
            </w:pPr>
            <w:r w:rsidRPr="0036501E">
              <w:rPr>
                <w:rFonts w:eastAsia="Times New Roman" w:cs="Times New Roman"/>
                <w:sz w:val="20"/>
                <w:szCs w:val="20"/>
                <w:lang w:eastAsia="ru-RU"/>
              </w:rPr>
              <w:t>Положительное</w:t>
            </w:r>
          </w:p>
        </w:tc>
        <w:tc>
          <w:tcPr>
            <w:tcW w:w="1559" w:type="dxa"/>
            <w:tcBorders>
              <w:top w:val="single" w:sz="4" w:space="0" w:color="auto"/>
              <w:left w:val="single" w:sz="4" w:space="0" w:color="auto"/>
              <w:bottom w:val="single" w:sz="4" w:space="0" w:color="auto"/>
              <w:right w:val="nil"/>
            </w:tcBorders>
          </w:tcPr>
          <w:p w14:paraId="5F12E74F" w14:textId="201F12E1" w:rsidR="0079121C" w:rsidRPr="0036501E" w:rsidRDefault="0079121C" w:rsidP="0036501E">
            <w:pPr>
              <w:spacing w:after="0" w:line="240" w:lineRule="auto"/>
              <w:rPr>
                <w:b/>
                <w:sz w:val="20"/>
                <w:szCs w:val="20"/>
              </w:rPr>
            </w:pPr>
            <w:r w:rsidRPr="0036501E">
              <w:rPr>
                <w:rFonts w:eastAsia="Times New Roman" w:cs="Times New Roman"/>
                <w:sz w:val="20"/>
                <w:szCs w:val="20"/>
                <w:lang w:eastAsia="ru-RU"/>
              </w:rPr>
              <w:t>Отрицательное</w:t>
            </w:r>
          </w:p>
        </w:tc>
        <w:tc>
          <w:tcPr>
            <w:tcW w:w="1446" w:type="dxa"/>
            <w:tcBorders>
              <w:top w:val="single" w:sz="4" w:space="0" w:color="auto"/>
              <w:left w:val="single" w:sz="4" w:space="0" w:color="auto"/>
              <w:bottom w:val="single" w:sz="4" w:space="0" w:color="auto"/>
              <w:right w:val="single" w:sz="4" w:space="0" w:color="auto"/>
            </w:tcBorders>
          </w:tcPr>
          <w:p w14:paraId="14E01DAA" w14:textId="7FA3B8B5" w:rsidR="0079121C" w:rsidRPr="0036501E" w:rsidRDefault="0079121C" w:rsidP="0036501E">
            <w:pPr>
              <w:spacing w:after="0" w:line="240" w:lineRule="auto"/>
              <w:rPr>
                <w:b/>
                <w:sz w:val="20"/>
                <w:szCs w:val="20"/>
              </w:rPr>
            </w:pPr>
            <w:r w:rsidRPr="0036501E">
              <w:rPr>
                <w:rFonts w:eastAsia="Times New Roman" w:cs="Times New Roman"/>
                <w:sz w:val="20"/>
                <w:szCs w:val="20"/>
                <w:lang w:eastAsia="ru-RU"/>
              </w:rPr>
              <w:t>Нейтральное</w:t>
            </w:r>
          </w:p>
        </w:tc>
      </w:tr>
      <w:tr w:rsidR="0079121C" w:rsidRPr="0036501E" w14:paraId="1850BE85" w14:textId="77777777" w:rsidTr="0036501E">
        <w:trPr>
          <w:trHeight w:val="516"/>
        </w:trPr>
        <w:tc>
          <w:tcPr>
            <w:tcW w:w="1972" w:type="dxa"/>
            <w:tcBorders>
              <w:top w:val="single" w:sz="4" w:space="0" w:color="auto"/>
              <w:left w:val="single" w:sz="4" w:space="0" w:color="auto"/>
              <w:bottom w:val="single" w:sz="4" w:space="0" w:color="auto"/>
              <w:right w:val="single" w:sz="4" w:space="0" w:color="auto"/>
            </w:tcBorders>
            <w:hideMark/>
          </w:tcPr>
          <w:p w14:paraId="10345484" w14:textId="5E899A8A" w:rsidR="0079121C" w:rsidRPr="0036501E" w:rsidRDefault="0079121C" w:rsidP="0036501E">
            <w:pPr>
              <w:spacing w:after="0" w:line="240" w:lineRule="auto"/>
              <w:rPr>
                <w:b/>
                <w:sz w:val="20"/>
                <w:szCs w:val="20"/>
              </w:rPr>
            </w:pPr>
            <w:r w:rsidRPr="0036501E">
              <w:rPr>
                <w:rFonts w:eastAsia="Times New Roman" w:cs="Times New Roman"/>
                <w:sz w:val="20"/>
                <w:szCs w:val="20"/>
                <w:lang w:eastAsia="ru-RU"/>
              </w:rPr>
              <w:t>Спортивные</w:t>
            </w:r>
            <w:r w:rsidR="0036501E" w:rsidRPr="0036501E">
              <w:rPr>
                <w:rFonts w:eastAsia="Times New Roman" w:cs="Times New Roman"/>
                <w:sz w:val="20"/>
                <w:szCs w:val="20"/>
                <w:lang w:eastAsia="ru-RU"/>
              </w:rPr>
              <w:t xml:space="preserve"> </w:t>
            </w:r>
            <w:r w:rsidRPr="0036501E">
              <w:rPr>
                <w:sz w:val="20"/>
                <w:szCs w:val="20"/>
              </w:rPr>
              <w:t>фанаты</w:t>
            </w:r>
          </w:p>
        </w:tc>
        <w:tc>
          <w:tcPr>
            <w:tcW w:w="3016" w:type="dxa"/>
            <w:tcBorders>
              <w:top w:val="single" w:sz="4" w:space="0" w:color="auto"/>
              <w:left w:val="single" w:sz="4" w:space="0" w:color="auto"/>
              <w:bottom w:val="single" w:sz="4" w:space="0" w:color="auto"/>
              <w:right w:val="single" w:sz="4" w:space="0" w:color="auto"/>
            </w:tcBorders>
            <w:hideMark/>
          </w:tcPr>
          <w:p w14:paraId="429AFC5B"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 xml:space="preserve">Футбол </w:t>
            </w:r>
          </w:p>
          <w:p w14:paraId="4ED015EF"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 xml:space="preserve">борьба </w:t>
            </w:r>
          </w:p>
          <w:p w14:paraId="1FE65ABA"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 xml:space="preserve">смешанные единоборства хоккей </w:t>
            </w:r>
          </w:p>
          <w:p w14:paraId="6333506F"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другое (указать) дзюдо</w:t>
            </w:r>
          </w:p>
        </w:tc>
        <w:tc>
          <w:tcPr>
            <w:tcW w:w="1701" w:type="dxa"/>
            <w:tcBorders>
              <w:top w:val="single" w:sz="4" w:space="0" w:color="auto"/>
              <w:left w:val="single" w:sz="4" w:space="0" w:color="auto"/>
              <w:bottom w:val="single" w:sz="4" w:space="0" w:color="auto"/>
              <w:right w:val="single" w:sz="4" w:space="0" w:color="auto"/>
            </w:tcBorders>
          </w:tcPr>
          <w:p w14:paraId="42A19B60"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65,93</w:t>
            </w:r>
            <w:r w:rsidRPr="0036501E">
              <w:rPr>
                <w:sz w:val="20"/>
                <w:szCs w:val="20"/>
              </w:rPr>
              <w:t>%</w:t>
            </w:r>
          </w:p>
          <w:p w14:paraId="4CD27EAD"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60,7</w:t>
            </w:r>
            <w:r w:rsidRPr="0036501E">
              <w:rPr>
                <w:sz w:val="20"/>
                <w:szCs w:val="20"/>
              </w:rPr>
              <w:t>%</w:t>
            </w:r>
          </w:p>
          <w:p w14:paraId="425293A8"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58,57</w:t>
            </w:r>
            <w:r w:rsidRPr="0036501E">
              <w:rPr>
                <w:sz w:val="20"/>
                <w:szCs w:val="20"/>
              </w:rPr>
              <w:t>%</w:t>
            </w:r>
          </w:p>
          <w:p w14:paraId="74F76194"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47,52</w:t>
            </w:r>
            <w:r w:rsidRPr="0036501E">
              <w:rPr>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51676AE4"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3,41</w:t>
            </w:r>
            <w:r w:rsidRPr="0036501E">
              <w:rPr>
                <w:sz w:val="20"/>
                <w:szCs w:val="20"/>
              </w:rPr>
              <w:t>%</w:t>
            </w:r>
          </w:p>
          <w:p w14:paraId="077C9E0C"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9,16</w:t>
            </w:r>
            <w:r w:rsidRPr="0036501E">
              <w:rPr>
                <w:sz w:val="20"/>
                <w:szCs w:val="20"/>
              </w:rPr>
              <w:t>%</w:t>
            </w:r>
          </w:p>
          <w:p w14:paraId="52C7F771"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28,43</w:t>
            </w:r>
            <w:r w:rsidRPr="0036501E">
              <w:rPr>
                <w:sz w:val="20"/>
                <w:szCs w:val="20"/>
              </w:rPr>
              <w:t>%</w:t>
            </w:r>
          </w:p>
          <w:p w14:paraId="5C6C9605"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32,18</w:t>
            </w:r>
            <w:r w:rsidRPr="0036501E">
              <w:rPr>
                <w:sz w:val="20"/>
                <w:szCs w:val="20"/>
              </w:rPr>
              <w:t>%</w:t>
            </w:r>
          </w:p>
        </w:tc>
        <w:tc>
          <w:tcPr>
            <w:tcW w:w="1446" w:type="dxa"/>
            <w:tcBorders>
              <w:top w:val="single" w:sz="4" w:space="0" w:color="auto"/>
              <w:left w:val="single" w:sz="4" w:space="0" w:color="auto"/>
              <w:bottom w:val="single" w:sz="4" w:space="0" w:color="auto"/>
              <w:right w:val="single" w:sz="4" w:space="0" w:color="auto"/>
            </w:tcBorders>
          </w:tcPr>
          <w:p w14:paraId="4CC43434"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30,66</w:t>
            </w:r>
            <w:r w:rsidRPr="0036501E">
              <w:rPr>
                <w:sz w:val="20"/>
                <w:szCs w:val="20"/>
              </w:rPr>
              <w:t>%</w:t>
            </w:r>
          </w:p>
          <w:p w14:paraId="1E13886F"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25,14</w:t>
            </w:r>
            <w:r w:rsidRPr="0036501E">
              <w:rPr>
                <w:sz w:val="20"/>
                <w:szCs w:val="20"/>
              </w:rPr>
              <w:t>%</w:t>
            </w:r>
          </w:p>
          <w:p w14:paraId="6E65C01F"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13%</w:t>
            </w:r>
          </w:p>
          <w:p w14:paraId="50884F22"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20,3</w:t>
            </w:r>
            <w:r w:rsidRPr="0036501E">
              <w:rPr>
                <w:sz w:val="20"/>
                <w:szCs w:val="20"/>
              </w:rPr>
              <w:t>%</w:t>
            </w:r>
          </w:p>
        </w:tc>
      </w:tr>
      <w:tr w:rsidR="0079121C" w:rsidRPr="0036501E" w14:paraId="764E099A" w14:textId="77777777" w:rsidTr="0036501E">
        <w:trPr>
          <w:trHeight w:val="1778"/>
        </w:trPr>
        <w:tc>
          <w:tcPr>
            <w:tcW w:w="1972" w:type="dxa"/>
            <w:tcBorders>
              <w:top w:val="single" w:sz="4" w:space="0" w:color="auto"/>
              <w:left w:val="single" w:sz="4" w:space="0" w:color="auto"/>
              <w:bottom w:val="single" w:sz="4" w:space="0" w:color="auto"/>
              <w:right w:val="single" w:sz="4" w:space="0" w:color="auto"/>
            </w:tcBorders>
          </w:tcPr>
          <w:p w14:paraId="44A23C64" w14:textId="2A05F606"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Романтико-</w:t>
            </w:r>
            <w:r w:rsidR="0036501E" w:rsidRPr="0036501E">
              <w:rPr>
                <w:rFonts w:eastAsia="Times New Roman" w:cs="Times New Roman"/>
                <w:sz w:val="20"/>
                <w:szCs w:val="20"/>
                <w:lang w:eastAsia="ru-RU"/>
              </w:rPr>
              <w:t xml:space="preserve"> </w:t>
            </w:r>
            <w:r w:rsidRPr="0036501E">
              <w:rPr>
                <w:rFonts w:eastAsia="Times New Roman" w:cs="Times New Roman"/>
                <w:sz w:val="20"/>
                <w:szCs w:val="20"/>
                <w:lang w:eastAsia="ru-RU"/>
              </w:rPr>
              <w:t>эскапистские</w:t>
            </w:r>
          </w:p>
          <w:p w14:paraId="1EF3A22B"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3016" w:type="dxa"/>
            <w:tcBorders>
              <w:top w:val="single" w:sz="4" w:space="0" w:color="auto"/>
              <w:left w:val="single" w:sz="4" w:space="0" w:color="auto"/>
              <w:bottom w:val="single" w:sz="4" w:space="0" w:color="auto"/>
              <w:right w:val="single" w:sz="4" w:space="0" w:color="auto"/>
            </w:tcBorders>
          </w:tcPr>
          <w:p w14:paraId="03A11D4C"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Байкеры</w:t>
            </w:r>
          </w:p>
          <w:p w14:paraId="56ED9FA2"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мажоры</w:t>
            </w:r>
          </w:p>
          <w:p w14:paraId="7511FE70"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ролевики</w:t>
            </w:r>
          </w:p>
          <w:p w14:paraId="4E5B00CE"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геймеры</w:t>
            </w:r>
          </w:p>
          <w:p w14:paraId="143AAAE4" w14:textId="77777777" w:rsidR="0079121C" w:rsidRPr="0036501E" w:rsidRDefault="0079121C" w:rsidP="00BA0244">
            <w:pPr>
              <w:spacing w:after="0" w:line="240" w:lineRule="auto"/>
              <w:rPr>
                <w:rFonts w:eastAsia="Times New Roman" w:cs="Times New Roman"/>
                <w:sz w:val="20"/>
                <w:szCs w:val="20"/>
                <w:lang w:eastAsia="ru-RU"/>
              </w:rPr>
            </w:pPr>
            <w:proofErr w:type="spellStart"/>
            <w:r w:rsidRPr="0036501E">
              <w:rPr>
                <w:rFonts w:eastAsia="Times New Roman" w:cs="Times New Roman"/>
                <w:sz w:val="20"/>
                <w:szCs w:val="20"/>
                <w:lang w:eastAsia="ru-RU"/>
              </w:rPr>
              <w:t>воркаутеры</w:t>
            </w:r>
            <w:proofErr w:type="spellEnd"/>
          </w:p>
          <w:p w14:paraId="29BAAE51"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другое (указать)</w:t>
            </w:r>
          </w:p>
        </w:tc>
        <w:tc>
          <w:tcPr>
            <w:tcW w:w="1701" w:type="dxa"/>
            <w:tcBorders>
              <w:top w:val="single" w:sz="4" w:space="0" w:color="auto"/>
              <w:left w:val="single" w:sz="4" w:space="0" w:color="auto"/>
              <w:bottom w:val="single" w:sz="4" w:space="0" w:color="auto"/>
              <w:right w:val="single" w:sz="4" w:space="0" w:color="auto"/>
            </w:tcBorders>
          </w:tcPr>
          <w:p w14:paraId="79BE29D2"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7</w:t>
            </w:r>
            <w:r w:rsidRPr="0036501E">
              <w:rPr>
                <w:sz w:val="20"/>
                <w:szCs w:val="20"/>
              </w:rPr>
              <w:t>%</w:t>
            </w:r>
          </w:p>
          <w:p w14:paraId="0F5759AC"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7,34</w:t>
            </w:r>
            <w:r w:rsidRPr="0036501E">
              <w:rPr>
                <w:sz w:val="20"/>
                <w:szCs w:val="20"/>
              </w:rPr>
              <w:t>%</w:t>
            </w:r>
          </w:p>
          <w:p w14:paraId="2517E30B"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5,35</w:t>
            </w:r>
            <w:r w:rsidRPr="0036501E">
              <w:rPr>
                <w:sz w:val="20"/>
                <w:szCs w:val="20"/>
              </w:rPr>
              <w:t>%</w:t>
            </w:r>
          </w:p>
          <w:p w14:paraId="206DE262"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29,15</w:t>
            </w:r>
            <w:r w:rsidRPr="0036501E">
              <w:rPr>
                <w:sz w:val="20"/>
                <w:szCs w:val="20"/>
              </w:rPr>
              <w:t>%</w:t>
            </w:r>
          </w:p>
          <w:p w14:paraId="329284B9"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11,45</w:t>
            </w:r>
            <w:r w:rsidRPr="0036501E">
              <w:rPr>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39FA6CBF"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34,03</w:t>
            </w:r>
            <w:r w:rsidRPr="0036501E">
              <w:rPr>
                <w:sz w:val="20"/>
                <w:szCs w:val="20"/>
              </w:rPr>
              <w:t>%</w:t>
            </w:r>
          </w:p>
          <w:p w14:paraId="572AB66C"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49,69</w:t>
            </w:r>
            <w:r w:rsidRPr="0036501E">
              <w:rPr>
                <w:sz w:val="20"/>
                <w:szCs w:val="20"/>
              </w:rPr>
              <w:t>%</w:t>
            </w:r>
          </w:p>
          <w:p w14:paraId="1CA541AD"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31,46</w:t>
            </w:r>
            <w:r w:rsidRPr="0036501E">
              <w:rPr>
                <w:sz w:val="20"/>
                <w:szCs w:val="20"/>
              </w:rPr>
              <w:t>%</w:t>
            </w:r>
          </w:p>
          <w:p w14:paraId="0AD547AB"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32,96</w:t>
            </w:r>
            <w:r w:rsidRPr="0036501E">
              <w:rPr>
                <w:sz w:val="20"/>
                <w:szCs w:val="20"/>
              </w:rPr>
              <w:t>%</w:t>
            </w:r>
          </w:p>
          <w:p w14:paraId="332B18FA"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44,74</w:t>
            </w:r>
            <w:r w:rsidRPr="0036501E">
              <w:rPr>
                <w:sz w:val="20"/>
                <w:szCs w:val="20"/>
              </w:rPr>
              <w:t>%</w:t>
            </w:r>
          </w:p>
        </w:tc>
        <w:tc>
          <w:tcPr>
            <w:tcW w:w="1446" w:type="dxa"/>
            <w:tcBorders>
              <w:top w:val="single" w:sz="4" w:space="0" w:color="auto"/>
              <w:left w:val="single" w:sz="4" w:space="0" w:color="auto"/>
              <w:bottom w:val="single" w:sz="4" w:space="0" w:color="auto"/>
              <w:right w:val="single" w:sz="4" w:space="0" w:color="auto"/>
            </w:tcBorders>
          </w:tcPr>
          <w:p w14:paraId="176A0EF5"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58,97</w:t>
            </w:r>
            <w:r w:rsidRPr="0036501E">
              <w:rPr>
                <w:sz w:val="20"/>
                <w:szCs w:val="20"/>
              </w:rPr>
              <w:t>%</w:t>
            </w:r>
          </w:p>
          <w:p w14:paraId="5ACC8234"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42,97</w:t>
            </w:r>
            <w:r w:rsidRPr="0036501E">
              <w:rPr>
                <w:sz w:val="20"/>
                <w:szCs w:val="20"/>
              </w:rPr>
              <w:t>%</w:t>
            </w:r>
          </w:p>
          <w:p w14:paraId="72ABDD61"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63,19</w:t>
            </w:r>
            <w:r w:rsidRPr="0036501E">
              <w:rPr>
                <w:sz w:val="20"/>
                <w:szCs w:val="20"/>
              </w:rPr>
              <w:t>%</w:t>
            </w:r>
          </w:p>
          <w:p w14:paraId="4658BFEF"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37,89</w:t>
            </w:r>
            <w:r w:rsidRPr="0036501E">
              <w:rPr>
                <w:sz w:val="20"/>
                <w:szCs w:val="20"/>
              </w:rPr>
              <w:t>%</w:t>
            </w:r>
          </w:p>
          <w:p w14:paraId="55C80AAA"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43,81</w:t>
            </w:r>
            <w:r w:rsidRPr="0036501E">
              <w:rPr>
                <w:sz w:val="20"/>
                <w:szCs w:val="20"/>
              </w:rPr>
              <w:t>%</w:t>
            </w:r>
          </w:p>
        </w:tc>
      </w:tr>
      <w:tr w:rsidR="0079121C" w:rsidRPr="0036501E" w14:paraId="0CD70792" w14:textId="77777777" w:rsidTr="0036501E">
        <w:trPr>
          <w:trHeight w:val="2269"/>
        </w:trPr>
        <w:tc>
          <w:tcPr>
            <w:tcW w:w="1972" w:type="dxa"/>
            <w:tcBorders>
              <w:top w:val="single" w:sz="4" w:space="0" w:color="auto"/>
              <w:left w:val="single" w:sz="4" w:space="0" w:color="auto"/>
              <w:bottom w:val="single" w:sz="4" w:space="0" w:color="auto"/>
              <w:right w:val="single" w:sz="4" w:space="0" w:color="auto"/>
            </w:tcBorders>
          </w:tcPr>
          <w:p w14:paraId="1748159A" w14:textId="775C7071" w:rsidR="0079121C" w:rsidRPr="0036501E" w:rsidRDefault="0079121C" w:rsidP="0036501E">
            <w:pPr>
              <w:spacing w:after="0" w:line="240" w:lineRule="auto"/>
              <w:rPr>
                <w:b/>
                <w:sz w:val="20"/>
                <w:szCs w:val="20"/>
              </w:rPr>
            </w:pPr>
            <w:r w:rsidRPr="0036501E">
              <w:rPr>
                <w:rFonts w:eastAsia="Times New Roman" w:cs="Times New Roman"/>
                <w:sz w:val="20"/>
                <w:szCs w:val="20"/>
                <w:lang w:eastAsia="ru-RU"/>
              </w:rPr>
              <w:t>Политической</w:t>
            </w:r>
            <w:r w:rsidR="0036501E" w:rsidRPr="0036501E">
              <w:rPr>
                <w:rFonts w:eastAsia="Times New Roman" w:cs="Times New Roman"/>
                <w:sz w:val="20"/>
                <w:szCs w:val="20"/>
                <w:lang w:eastAsia="ru-RU"/>
              </w:rPr>
              <w:t xml:space="preserve"> </w:t>
            </w:r>
            <w:r w:rsidRPr="0036501E">
              <w:rPr>
                <w:rFonts w:eastAsia="Times New Roman" w:cs="Times New Roman"/>
                <w:sz w:val="20"/>
                <w:szCs w:val="20"/>
                <w:lang w:eastAsia="ru-RU"/>
              </w:rPr>
              <w:t>направленности</w:t>
            </w:r>
          </w:p>
        </w:tc>
        <w:tc>
          <w:tcPr>
            <w:tcW w:w="3016" w:type="dxa"/>
            <w:tcBorders>
              <w:top w:val="single" w:sz="4" w:space="0" w:color="auto"/>
              <w:left w:val="single" w:sz="4" w:space="0" w:color="auto"/>
              <w:bottom w:val="single" w:sz="4" w:space="0" w:color="auto"/>
              <w:right w:val="single" w:sz="4" w:space="0" w:color="auto"/>
            </w:tcBorders>
          </w:tcPr>
          <w:p w14:paraId="43716905"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 xml:space="preserve">Левые </w:t>
            </w:r>
          </w:p>
          <w:p w14:paraId="70D6C7DE"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правые</w:t>
            </w:r>
          </w:p>
          <w:p w14:paraId="7ABE94CB"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зеленые</w:t>
            </w:r>
          </w:p>
          <w:p w14:paraId="7C5F2767"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радикалы</w:t>
            </w:r>
          </w:p>
          <w:p w14:paraId="69779DC4"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неофашисты</w:t>
            </w:r>
          </w:p>
          <w:p w14:paraId="2CEC5214"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Навальный</w:t>
            </w:r>
          </w:p>
          <w:p w14:paraId="011595FF"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 xml:space="preserve">экстремисты </w:t>
            </w:r>
          </w:p>
          <w:p w14:paraId="34280B1D" w14:textId="77777777" w:rsidR="0079121C" w:rsidRPr="0036501E" w:rsidRDefault="0079121C" w:rsidP="00BA0244">
            <w:pPr>
              <w:spacing w:after="0" w:line="240" w:lineRule="auto"/>
              <w:rPr>
                <w:rFonts w:eastAsia="Times New Roman" w:cs="Times New Roman"/>
                <w:b/>
                <w:sz w:val="20"/>
                <w:szCs w:val="20"/>
              </w:rPr>
            </w:pPr>
            <w:r w:rsidRPr="0036501E">
              <w:rPr>
                <w:rFonts w:eastAsia="Times New Roman" w:cs="Times New Roman"/>
                <w:sz w:val="20"/>
                <w:szCs w:val="20"/>
                <w:lang w:eastAsia="ru-RU"/>
              </w:rPr>
              <w:t>другое (указать)</w:t>
            </w:r>
          </w:p>
        </w:tc>
        <w:tc>
          <w:tcPr>
            <w:tcW w:w="1701" w:type="dxa"/>
            <w:tcBorders>
              <w:top w:val="single" w:sz="4" w:space="0" w:color="auto"/>
              <w:left w:val="single" w:sz="4" w:space="0" w:color="auto"/>
              <w:bottom w:val="single" w:sz="4" w:space="0" w:color="auto"/>
              <w:right w:val="single" w:sz="4" w:space="0" w:color="auto"/>
            </w:tcBorders>
          </w:tcPr>
          <w:p w14:paraId="7F3F2934"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0</w:t>
            </w:r>
            <w:r w:rsidRPr="0036501E">
              <w:rPr>
                <w:sz w:val="20"/>
                <w:szCs w:val="20"/>
              </w:rPr>
              <w:t>%</w:t>
            </w:r>
          </w:p>
          <w:p w14:paraId="351CBB25"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0,02</w:t>
            </w:r>
            <w:r w:rsidRPr="0036501E">
              <w:rPr>
                <w:sz w:val="20"/>
                <w:szCs w:val="20"/>
              </w:rPr>
              <w:t>%</w:t>
            </w:r>
          </w:p>
          <w:p w14:paraId="2A44576E"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7,48</w:t>
            </w:r>
            <w:r w:rsidRPr="0036501E">
              <w:rPr>
                <w:sz w:val="20"/>
                <w:szCs w:val="20"/>
              </w:rPr>
              <w:t>%</w:t>
            </w:r>
          </w:p>
          <w:p w14:paraId="1ADADA66"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0</w:t>
            </w:r>
            <w:r w:rsidRPr="0036501E">
              <w:rPr>
                <w:sz w:val="20"/>
                <w:szCs w:val="20"/>
              </w:rPr>
              <w:t>%</w:t>
            </w:r>
          </w:p>
          <w:p w14:paraId="58F940D0"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0</w:t>
            </w:r>
            <w:r w:rsidRPr="0036501E">
              <w:rPr>
                <w:sz w:val="20"/>
                <w:szCs w:val="20"/>
              </w:rPr>
              <w:t>%</w:t>
            </w:r>
          </w:p>
          <w:p w14:paraId="6D384985"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0,01</w:t>
            </w:r>
            <w:r w:rsidRPr="0036501E">
              <w:rPr>
                <w:sz w:val="20"/>
                <w:szCs w:val="20"/>
              </w:rPr>
              <w:t>%</w:t>
            </w:r>
          </w:p>
          <w:p w14:paraId="23696AFB"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0</w:t>
            </w:r>
            <w:r w:rsidRPr="0036501E">
              <w:rPr>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1E39D5CF"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5,14</w:t>
            </w:r>
            <w:r w:rsidRPr="0036501E">
              <w:rPr>
                <w:sz w:val="20"/>
                <w:szCs w:val="20"/>
              </w:rPr>
              <w:t>%</w:t>
            </w:r>
          </w:p>
          <w:p w14:paraId="2BCC29A3"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3,08</w:t>
            </w:r>
            <w:r w:rsidRPr="0036501E">
              <w:rPr>
                <w:sz w:val="20"/>
                <w:szCs w:val="20"/>
              </w:rPr>
              <w:t>%</w:t>
            </w:r>
          </w:p>
          <w:p w14:paraId="526617F9"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30,56</w:t>
            </w:r>
            <w:r w:rsidRPr="0036501E">
              <w:rPr>
                <w:sz w:val="20"/>
                <w:szCs w:val="20"/>
              </w:rPr>
              <w:t>%</w:t>
            </w:r>
          </w:p>
          <w:p w14:paraId="31B2896B"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41,09</w:t>
            </w:r>
            <w:r w:rsidRPr="0036501E">
              <w:rPr>
                <w:sz w:val="20"/>
                <w:szCs w:val="20"/>
              </w:rPr>
              <w:t>%</w:t>
            </w:r>
          </w:p>
          <w:p w14:paraId="294E9F2C"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63,07</w:t>
            </w:r>
            <w:r w:rsidRPr="0036501E">
              <w:rPr>
                <w:sz w:val="20"/>
                <w:szCs w:val="20"/>
              </w:rPr>
              <w:t>%</w:t>
            </w:r>
          </w:p>
          <w:p w14:paraId="483D1188"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36,09</w:t>
            </w:r>
            <w:r w:rsidRPr="0036501E">
              <w:rPr>
                <w:sz w:val="20"/>
                <w:szCs w:val="20"/>
              </w:rPr>
              <w:t>%</w:t>
            </w:r>
          </w:p>
          <w:p w14:paraId="69D6713C"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92,3</w:t>
            </w:r>
            <w:r w:rsidRPr="0036501E">
              <w:rPr>
                <w:sz w:val="20"/>
                <w:szCs w:val="20"/>
              </w:rPr>
              <w:t>%</w:t>
            </w:r>
          </w:p>
        </w:tc>
        <w:tc>
          <w:tcPr>
            <w:tcW w:w="1446" w:type="dxa"/>
            <w:tcBorders>
              <w:top w:val="single" w:sz="4" w:space="0" w:color="auto"/>
              <w:left w:val="single" w:sz="4" w:space="0" w:color="auto"/>
              <w:bottom w:val="single" w:sz="4" w:space="0" w:color="auto"/>
              <w:right w:val="single" w:sz="4" w:space="0" w:color="auto"/>
            </w:tcBorders>
          </w:tcPr>
          <w:p w14:paraId="62C2FB0A"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94,86</w:t>
            </w:r>
            <w:r w:rsidRPr="0036501E">
              <w:rPr>
                <w:sz w:val="20"/>
                <w:szCs w:val="20"/>
              </w:rPr>
              <w:t>%</w:t>
            </w:r>
          </w:p>
          <w:p w14:paraId="6D258C37"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96,90</w:t>
            </w:r>
            <w:r w:rsidRPr="0036501E">
              <w:rPr>
                <w:sz w:val="20"/>
                <w:szCs w:val="20"/>
              </w:rPr>
              <w:t>%</w:t>
            </w:r>
          </w:p>
          <w:p w14:paraId="54811529"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 xml:space="preserve">61,96 </w:t>
            </w:r>
            <w:r w:rsidRPr="0036501E">
              <w:rPr>
                <w:sz w:val="20"/>
                <w:szCs w:val="20"/>
              </w:rPr>
              <w:t>%</w:t>
            </w:r>
          </w:p>
          <w:p w14:paraId="7715B768"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58,91</w:t>
            </w:r>
            <w:r w:rsidRPr="0036501E">
              <w:rPr>
                <w:sz w:val="20"/>
                <w:szCs w:val="20"/>
              </w:rPr>
              <w:t>%</w:t>
            </w:r>
          </w:p>
          <w:p w14:paraId="172A181B"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36,93</w:t>
            </w:r>
            <w:r w:rsidRPr="0036501E">
              <w:rPr>
                <w:sz w:val="20"/>
                <w:szCs w:val="20"/>
              </w:rPr>
              <w:t>%</w:t>
            </w:r>
          </w:p>
          <w:p w14:paraId="44EB7915"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63,9</w:t>
            </w:r>
            <w:r w:rsidRPr="0036501E">
              <w:rPr>
                <w:sz w:val="20"/>
                <w:szCs w:val="20"/>
              </w:rPr>
              <w:t>%</w:t>
            </w:r>
          </w:p>
          <w:p w14:paraId="1890FA17"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7,7</w:t>
            </w:r>
            <w:r w:rsidRPr="0036501E">
              <w:rPr>
                <w:sz w:val="20"/>
                <w:szCs w:val="20"/>
              </w:rPr>
              <w:t>%</w:t>
            </w:r>
          </w:p>
        </w:tc>
      </w:tr>
      <w:tr w:rsidR="0079121C" w:rsidRPr="0036501E" w14:paraId="30723470" w14:textId="77777777" w:rsidTr="0036501E">
        <w:trPr>
          <w:trHeight w:val="258"/>
        </w:trPr>
        <w:tc>
          <w:tcPr>
            <w:tcW w:w="1972" w:type="dxa"/>
            <w:tcBorders>
              <w:top w:val="single" w:sz="4" w:space="0" w:color="auto"/>
              <w:left w:val="single" w:sz="4" w:space="0" w:color="auto"/>
              <w:bottom w:val="single" w:sz="4" w:space="0" w:color="auto"/>
              <w:right w:val="single" w:sz="4" w:space="0" w:color="auto"/>
            </w:tcBorders>
          </w:tcPr>
          <w:p w14:paraId="26434127" w14:textId="3052A493" w:rsidR="0079121C" w:rsidRPr="0036501E" w:rsidRDefault="0079121C" w:rsidP="0036501E">
            <w:pPr>
              <w:spacing w:after="0" w:line="240" w:lineRule="auto"/>
              <w:rPr>
                <w:b/>
                <w:sz w:val="20"/>
                <w:szCs w:val="20"/>
              </w:rPr>
            </w:pPr>
            <w:r w:rsidRPr="0036501E">
              <w:rPr>
                <w:rFonts w:eastAsia="Times New Roman" w:cs="Times New Roman"/>
                <w:sz w:val="20"/>
                <w:szCs w:val="20"/>
                <w:lang w:eastAsia="ru-RU"/>
              </w:rPr>
              <w:t>Религиозные</w:t>
            </w:r>
          </w:p>
        </w:tc>
        <w:tc>
          <w:tcPr>
            <w:tcW w:w="3016" w:type="dxa"/>
            <w:tcBorders>
              <w:top w:val="single" w:sz="4" w:space="0" w:color="auto"/>
              <w:left w:val="single" w:sz="4" w:space="0" w:color="auto"/>
              <w:bottom w:val="single" w:sz="4" w:space="0" w:color="auto"/>
              <w:right w:val="single" w:sz="4" w:space="0" w:color="auto"/>
            </w:tcBorders>
            <w:hideMark/>
          </w:tcPr>
          <w:p w14:paraId="7D274556"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Православные</w:t>
            </w:r>
          </w:p>
          <w:p w14:paraId="669C0214"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католики</w:t>
            </w:r>
          </w:p>
          <w:p w14:paraId="0A08B3A1"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баптисты</w:t>
            </w:r>
          </w:p>
          <w:p w14:paraId="0ADFCC5B"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салафиты</w:t>
            </w:r>
          </w:p>
          <w:p w14:paraId="46AF809F"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сунниты</w:t>
            </w:r>
          </w:p>
          <w:p w14:paraId="55E62B21" w14:textId="77777777" w:rsidR="0079121C" w:rsidRPr="0036501E" w:rsidRDefault="0079121C" w:rsidP="00BA0244">
            <w:pPr>
              <w:pStyle w:val="af0"/>
              <w:spacing w:before="0" w:beforeAutospacing="0" w:after="0" w:afterAutospacing="0" w:line="254" w:lineRule="auto"/>
              <w:jc w:val="both"/>
              <w:rPr>
                <w:sz w:val="20"/>
                <w:szCs w:val="20"/>
                <w:lang w:eastAsia="en-US"/>
              </w:rPr>
            </w:pPr>
            <w:proofErr w:type="spellStart"/>
            <w:r w:rsidRPr="0036501E">
              <w:rPr>
                <w:sz w:val="20"/>
                <w:szCs w:val="20"/>
                <w:lang w:eastAsia="en-US"/>
              </w:rPr>
              <w:t>хариджиты</w:t>
            </w:r>
            <w:proofErr w:type="spellEnd"/>
          </w:p>
          <w:p w14:paraId="7A1162E2"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 xml:space="preserve">буддисты </w:t>
            </w:r>
          </w:p>
          <w:p w14:paraId="080B6666"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Свидетели Иеговы</w:t>
            </w:r>
          </w:p>
          <w:p w14:paraId="386418EB"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 xml:space="preserve">сатанисты </w:t>
            </w:r>
          </w:p>
          <w:p w14:paraId="731CBC3F"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 xml:space="preserve">секты </w:t>
            </w:r>
          </w:p>
          <w:p w14:paraId="306EA4AA"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ваххабиты</w:t>
            </w:r>
          </w:p>
          <w:p w14:paraId="1FAFD744"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другое(указать)</w:t>
            </w:r>
          </w:p>
        </w:tc>
        <w:tc>
          <w:tcPr>
            <w:tcW w:w="1701" w:type="dxa"/>
            <w:tcBorders>
              <w:top w:val="single" w:sz="4" w:space="0" w:color="auto"/>
              <w:left w:val="single" w:sz="4" w:space="0" w:color="auto"/>
              <w:bottom w:val="single" w:sz="4" w:space="0" w:color="auto"/>
              <w:right w:val="single" w:sz="4" w:space="0" w:color="auto"/>
            </w:tcBorders>
          </w:tcPr>
          <w:p w14:paraId="37E20673"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32,39</w:t>
            </w:r>
            <w:r w:rsidRPr="0036501E">
              <w:rPr>
                <w:sz w:val="20"/>
                <w:szCs w:val="20"/>
              </w:rPr>
              <w:t>%</w:t>
            </w:r>
          </w:p>
          <w:p w14:paraId="751E2CD6"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0</w:t>
            </w:r>
            <w:r w:rsidRPr="0036501E">
              <w:rPr>
                <w:sz w:val="20"/>
                <w:szCs w:val="20"/>
              </w:rPr>
              <w:t>%</w:t>
            </w:r>
          </w:p>
          <w:p w14:paraId="21AAFD63"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3,45</w:t>
            </w:r>
            <w:r w:rsidRPr="0036501E">
              <w:rPr>
                <w:sz w:val="20"/>
                <w:szCs w:val="20"/>
              </w:rPr>
              <w:t>%</w:t>
            </w:r>
          </w:p>
          <w:p w14:paraId="37C78B51"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9,14</w:t>
            </w:r>
            <w:r w:rsidRPr="0036501E">
              <w:rPr>
                <w:sz w:val="20"/>
                <w:szCs w:val="20"/>
              </w:rPr>
              <w:t>%</w:t>
            </w:r>
          </w:p>
          <w:p w14:paraId="7D387FC8"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98,28</w:t>
            </w:r>
            <w:r w:rsidRPr="0036501E">
              <w:rPr>
                <w:sz w:val="20"/>
                <w:szCs w:val="20"/>
              </w:rPr>
              <w:t>%</w:t>
            </w:r>
          </w:p>
          <w:p w14:paraId="7B8B284B"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8,43</w:t>
            </w:r>
            <w:r w:rsidRPr="0036501E">
              <w:rPr>
                <w:sz w:val="20"/>
                <w:szCs w:val="20"/>
              </w:rPr>
              <w:t>%</w:t>
            </w:r>
          </w:p>
          <w:p w14:paraId="2495C334"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3,6</w:t>
            </w:r>
            <w:r w:rsidRPr="0036501E">
              <w:rPr>
                <w:sz w:val="20"/>
                <w:szCs w:val="20"/>
              </w:rPr>
              <w:t>%</w:t>
            </w:r>
          </w:p>
          <w:p w14:paraId="206E6268"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0</w:t>
            </w:r>
            <w:r w:rsidRPr="0036501E">
              <w:rPr>
                <w:sz w:val="20"/>
                <w:szCs w:val="20"/>
              </w:rPr>
              <w:t>%</w:t>
            </w:r>
          </w:p>
          <w:p w14:paraId="45C1F251"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0</w:t>
            </w:r>
            <w:r w:rsidRPr="0036501E">
              <w:rPr>
                <w:sz w:val="20"/>
                <w:szCs w:val="20"/>
              </w:rPr>
              <w:t>%</w:t>
            </w:r>
          </w:p>
          <w:p w14:paraId="3C79F2A8"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0</w:t>
            </w:r>
            <w:r w:rsidRPr="0036501E">
              <w:rPr>
                <w:sz w:val="20"/>
                <w:szCs w:val="20"/>
              </w:rPr>
              <w:t>%</w:t>
            </w:r>
          </w:p>
          <w:p w14:paraId="2D5ED9B8"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 xml:space="preserve"> 0</w:t>
            </w:r>
            <w:r w:rsidRPr="0036501E">
              <w:rPr>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2AD334A6"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0</w:t>
            </w:r>
            <w:r w:rsidRPr="0036501E">
              <w:rPr>
                <w:sz w:val="20"/>
                <w:szCs w:val="20"/>
              </w:rPr>
              <w:t>%</w:t>
            </w:r>
          </w:p>
          <w:p w14:paraId="03977EC1"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22,06</w:t>
            </w:r>
            <w:r w:rsidRPr="0036501E">
              <w:rPr>
                <w:sz w:val="20"/>
                <w:szCs w:val="20"/>
              </w:rPr>
              <w:t>%</w:t>
            </w:r>
          </w:p>
          <w:p w14:paraId="65E6594C"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32,25</w:t>
            </w:r>
            <w:r w:rsidRPr="0036501E">
              <w:rPr>
                <w:sz w:val="20"/>
                <w:szCs w:val="20"/>
              </w:rPr>
              <w:t>%</w:t>
            </w:r>
          </w:p>
          <w:p w14:paraId="50FCB8BC"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16,56</w:t>
            </w:r>
            <w:r w:rsidRPr="0036501E">
              <w:rPr>
                <w:sz w:val="20"/>
                <w:szCs w:val="20"/>
              </w:rPr>
              <w:t>%</w:t>
            </w:r>
          </w:p>
          <w:p w14:paraId="0A47F55E"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1,72</w:t>
            </w:r>
            <w:r w:rsidRPr="0036501E">
              <w:rPr>
                <w:sz w:val="20"/>
                <w:szCs w:val="20"/>
              </w:rPr>
              <w:t>%</w:t>
            </w:r>
          </w:p>
          <w:p w14:paraId="059CCE4D"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0</w:t>
            </w:r>
            <w:r w:rsidRPr="0036501E">
              <w:rPr>
                <w:sz w:val="20"/>
                <w:szCs w:val="20"/>
              </w:rPr>
              <w:t>%</w:t>
            </w:r>
          </w:p>
          <w:p w14:paraId="6BA30775"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20,07</w:t>
            </w:r>
            <w:r w:rsidRPr="0036501E">
              <w:rPr>
                <w:sz w:val="20"/>
                <w:szCs w:val="20"/>
              </w:rPr>
              <w:t>%</w:t>
            </w:r>
          </w:p>
          <w:p w14:paraId="68620924"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49,51</w:t>
            </w:r>
            <w:r w:rsidRPr="0036501E">
              <w:rPr>
                <w:sz w:val="20"/>
                <w:szCs w:val="20"/>
              </w:rPr>
              <w:t>%</w:t>
            </w:r>
          </w:p>
          <w:p w14:paraId="14058AD0"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100</w:t>
            </w:r>
            <w:r w:rsidRPr="0036501E">
              <w:rPr>
                <w:sz w:val="20"/>
                <w:szCs w:val="20"/>
              </w:rPr>
              <w:t>%</w:t>
            </w:r>
          </w:p>
          <w:p w14:paraId="33AB1425"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17,83</w:t>
            </w:r>
            <w:r w:rsidRPr="0036501E">
              <w:rPr>
                <w:sz w:val="20"/>
                <w:szCs w:val="20"/>
              </w:rPr>
              <w:t>%</w:t>
            </w:r>
          </w:p>
          <w:p w14:paraId="4530AD54"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76,97</w:t>
            </w:r>
            <w:r w:rsidRPr="0036501E">
              <w:rPr>
                <w:sz w:val="20"/>
                <w:szCs w:val="20"/>
              </w:rPr>
              <w:t>%</w:t>
            </w:r>
          </w:p>
          <w:p w14:paraId="777639D7"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446" w:type="dxa"/>
            <w:tcBorders>
              <w:top w:val="single" w:sz="4" w:space="0" w:color="auto"/>
              <w:left w:val="single" w:sz="4" w:space="0" w:color="auto"/>
              <w:bottom w:val="single" w:sz="4" w:space="0" w:color="auto"/>
              <w:right w:val="single" w:sz="4" w:space="0" w:color="auto"/>
            </w:tcBorders>
          </w:tcPr>
          <w:p w14:paraId="0D95F481"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67,61</w:t>
            </w:r>
            <w:r w:rsidRPr="0036501E">
              <w:rPr>
                <w:sz w:val="20"/>
                <w:szCs w:val="20"/>
              </w:rPr>
              <w:t>%</w:t>
            </w:r>
          </w:p>
          <w:p w14:paraId="4CD1B508"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77,94</w:t>
            </w:r>
            <w:r w:rsidRPr="0036501E">
              <w:rPr>
                <w:sz w:val="20"/>
                <w:szCs w:val="20"/>
              </w:rPr>
              <w:t>%</w:t>
            </w:r>
          </w:p>
          <w:p w14:paraId="241AC847"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64,3</w:t>
            </w:r>
            <w:r w:rsidRPr="0036501E">
              <w:rPr>
                <w:sz w:val="20"/>
                <w:szCs w:val="20"/>
              </w:rPr>
              <w:t>%</w:t>
            </w:r>
          </w:p>
          <w:p w14:paraId="32821380"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74,3</w:t>
            </w:r>
            <w:r w:rsidRPr="0036501E">
              <w:rPr>
                <w:sz w:val="20"/>
                <w:szCs w:val="20"/>
              </w:rPr>
              <w:t>%</w:t>
            </w:r>
          </w:p>
          <w:p w14:paraId="4332E8D2"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0</w:t>
            </w:r>
            <w:r w:rsidRPr="0036501E">
              <w:rPr>
                <w:sz w:val="20"/>
                <w:szCs w:val="20"/>
              </w:rPr>
              <w:t>%</w:t>
            </w:r>
          </w:p>
          <w:p w14:paraId="131A9988"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91,57</w:t>
            </w:r>
            <w:r w:rsidRPr="0036501E">
              <w:rPr>
                <w:sz w:val="20"/>
                <w:szCs w:val="20"/>
              </w:rPr>
              <w:t>%</w:t>
            </w:r>
          </w:p>
          <w:p w14:paraId="7E80B6B1"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79,93</w:t>
            </w:r>
            <w:r w:rsidRPr="0036501E">
              <w:rPr>
                <w:sz w:val="20"/>
                <w:szCs w:val="20"/>
              </w:rPr>
              <w:t>%</w:t>
            </w:r>
          </w:p>
          <w:p w14:paraId="2AED9EA9"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50,49</w:t>
            </w:r>
            <w:r w:rsidRPr="0036501E">
              <w:rPr>
                <w:sz w:val="20"/>
                <w:szCs w:val="20"/>
              </w:rPr>
              <w:t>%</w:t>
            </w:r>
          </w:p>
          <w:p w14:paraId="78EC84B2"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0</w:t>
            </w:r>
            <w:r w:rsidRPr="0036501E">
              <w:rPr>
                <w:sz w:val="20"/>
                <w:szCs w:val="20"/>
              </w:rPr>
              <w:t>%</w:t>
            </w:r>
          </w:p>
          <w:p w14:paraId="24AB8F8F"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82,17</w:t>
            </w:r>
            <w:r w:rsidRPr="0036501E">
              <w:rPr>
                <w:sz w:val="20"/>
                <w:szCs w:val="20"/>
              </w:rPr>
              <w:t>%</w:t>
            </w:r>
          </w:p>
          <w:p w14:paraId="64AF3431"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23,03</w:t>
            </w:r>
            <w:r w:rsidRPr="0036501E">
              <w:rPr>
                <w:sz w:val="20"/>
                <w:szCs w:val="20"/>
              </w:rPr>
              <w:t>%</w:t>
            </w:r>
          </w:p>
        </w:tc>
      </w:tr>
      <w:tr w:rsidR="0079121C" w:rsidRPr="0036501E" w14:paraId="22964B70" w14:textId="77777777" w:rsidTr="0036501E">
        <w:trPr>
          <w:trHeight w:val="258"/>
        </w:trPr>
        <w:tc>
          <w:tcPr>
            <w:tcW w:w="1972" w:type="dxa"/>
            <w:tcBorders>
              <w:top w:val="single" w:sz="4" w:space="0" w:color="auto"/>
              <w:left w:val="single" w:sz="4" w:space="0" w:color="auto"/>
              <w:bottom w:val="single" w:sz="4" w:space="0" w:color="auto"/>
              <w:right w:val="single" w:sz="4" w:space="0" w:color="auto"/>
            </w:tcBorders>
          </w:tcPr>
          <w:p w14:paraId="3B008B24" w14:textId="697F3232" w:rsidR="0079121C" w:rsidRPr="0036501E" w:rsidRDefault="0079121C" w:rsidP="0036501E">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Альтернативного</w:t>
            </w:r>
            <w:r w:rsidR="0036501E" w:rsidRPr="0036501E">
              <w:rPr>
                <w:rFonts w:eastAsia="Times New Roman" w:cs="Times New Roman"/>
                <w:sz w:val="20"/>
                <w:szCs w:val="20"/>
                <w:lang w:eastAsia="ru-RU"/>
              </w:rPr>
              <w:t xml:space="preserve"> </w:t>
            </w:r>
            <w:r w:rsidRPr="0036501E">
              <w:rPr>
                <w:rFonts w:eastAsia="Times New Roman" w:cs="Times New Roman"/>
                <w:sz w:val="20"/>
                <w:szCs w:val="20"/>
                <w:lang w:eastAsia="ru-RU"/>
              </w:rPr>
              <w:t>досуга</w:t>
            </w:r>
          </w:p>
        </w:tc>
        <w:tc>
          <w:tcPr>
            <w:tcW w:w="3016" w:type="dxa"/>
            <w:tcBorders>
              <w:top w:val="single" w:sz="4" w:space="0" w:color="auto"/>
              <w:left w:val="single" w:sz="4" w:space="0" w:color="auto"/>
              <w:bottom w:val="single" w:sz="4" w:space="0" w:color="auto"/>
              <w:right w:val="single" w:sz="4" w:space="0" w:color="auto"/>
            </w:tcBorders>
            <w:hideMark/>
          </w:tcPr>
          <w:p w14:paraId="1EE6BA53"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зацеперы</w:t>
            </w:r>
          </w:p>
          <w:p w14:paraId="1486B841"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lastRenderedPageBreak/>
              <w:t>граффити</w:t>
            </w:r>
          </w:p>
          <w:p w14:paraId="0F574EA3" w14:textId="77777777" w:rsidR="0079121C" w:rsidRPr="0036501E" w:rsidRDefault="0079121C" w:rsidP="00BA0244">
            <w:pPr>
              <w:pStyle w:val="af0"/>
              <w:spacing w:before="0" w:beforeAutospacing="0" w:after="0" w:afterAutospacing="0" w:line="254" w:lineRule="auto"/>
              <w:jc w:val="both"/>
              <w:rPr>
                <w:sz w:val="20"/>
                <w:szCs w:val="20"/>
                <w:lang w:eastAsia="en-US"/>
              </w:rPr>
            </w:pPr>
            <w:proofErr w:type="spellStart"/>
            <w:r w:rsidRPr="0036501E">
              <w:rPr>
                <w:sz w:val="20"/>
                <w:szCs w:val="20"/>
                <w:lang w:eastAsia="en-US"/>
              </w:rPr>
              <w:t>вейперы</w:t>
            </w:r>
            <w:proofErr w:type="spellEnd"/>
          </w:p>
          <w:p w14:paraId="23707F76" w14:textId="77777777" w:rsidR="0079121C" w:rsidRPr="0036501E" w:rsidRDefault="0079121C" w:rsidP="00BA0244">
            <w:pPr>
              <w:pStyle w:val="af0"/>
              <w:spacing w:before="0" w:beforeAutospacing="0" w:after="0" w:afterAutospacing="0" w:line="254" w:lineRule="auto"/>
              <w:jc w:val="both"/>
              <w:rPr>
                <w:sz w:val="20"/>
                <w:szCs w:val="20"/>
                <w:lang w:eastAsia="en-US"/>
              </w:rPr>
            </w:pPr>
            <w:proofErr w:type="spellStart"/>
            <w:r w:rsidRPr="0036501E">
              <w:rPr>
                <w:sz w:val="20"/>
                <w:szCs w:val="20"/>
                <w:lang w:eastAsia="en-US"/>
              </w:rPr>
              <w:t>руферы</w:t>
            </w:r>
            <w:proofErr w:type="spellEnd"/>
          </w:p>
          <w:p w14:paraId="2DD686D8"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паркуры</w:t>
            </w:r>
          </w:p>
          <w:p w14:paraId="19FFD00F"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sz w:val="20"/>
                <w:szCs w:val="20"/>
                <w:lang w:eastAsia="en-US"/>
              </w:rPr>
              <w:t>другое(указать)</w:t>
            </w:r>
          </w:p>
        </w:tc>
        <w:tc>
          <w:tcPr>
            <w:tcW w:w="1701" w:type="dxa"/>
            <w:tcBorders>
              <w:top w:val="single" w:sz="4" w:space="0" w:color="auto"/>
              <w:left w:val="single" w:sz="4" w:space="0" w:color="auto"/>
              <w:bottom w:val="single" w:sz="4" w:space="0" w:color="auto"/>
              <w:right w:val="single" w:sz="4" w:space="0" w:color="auto"/>
            </w:tcBorders>
          </w:tcPr>
          <w:p w14:paraId="05DD7CC9"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lastRenderedPageBreak/>
              <w:t>1,53</w:t>
            </w:r>
            <w:r w:rsidRPr="0036501E">
              <w:rPr>
                <w:sz w:val="20"/>
                <w:szCs w:val="20"/>
              </w:rPr>
              <w:t>%</w:t>
            </w:r>
          </w:p>
          <w:p w14:paraId="1D08DA60"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lastRenderedPageBreak/>
              <w:t>6,89</w:t>
            </w:r>
            <w:r w:rsidRPr="0036501E">
              <w:rPr>
                <w:sz w:val="20"/>
                <w:szCs w:val="20"/>
              </w:rPr>
              <w:t>%</w:t>
            </w:r>
          </w:p>
          <w:p w14:paraId="77AE66EB"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2,23</w:t>
            </w:r>
            <w:r w:rsidRPr="0036501E">
              <w:rPr>
                <w:sz w:val="20"/>
                <w:szCs w:val="20"/>
              </w:rPr>
              <w:t>%</w:t>
            </w:r>
          </w:p>
          <w:p w14:paraId="78AF4199"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1,74</w:t>
            </w:r>
            <w:r w:rsidRPr="0036501E">
              <w:rPr>
                <w:sz w:val="20"/>
                <w:szCs w:val="20"/>
              </w:rPr>
              <w:t>%</w:t>
            </w:r>
          </w:p>
          <w:p w14:paraId="76749113"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11,05</w:t>
            </w:r>
            <w:r w:rsidRPr="0036501E">
              <w:rPr>
                <w:sz w:val="20"/>
                <w:szCs w:val="20"/>
              </w:rPr>
              <w:t>%</w:t>
            </w:r>
          </w:p>
          <w:p w14:paraId="70EE87E6" w14:textId="77777777" w:rsidR="0079121C" w:rsidRPr="0036501E" w:rsidRDefault="0079121C" w:rsidP="00BA0244">
            <w:pPr>
              <w:pStyle w:val="af0"/>
              <w:spacing w:before="0" w:beforeAutospacing="0" w:after="0" w:afterAutospacing="0" w:line="254" w:lineRule="auto"/>
              <w:jc w:val="both"/>
              <w:rPr>
                <w:b/>
                <w:sz w:val="20"/>
                <w:szCs w:val="20"/>
                <w:lang w:eastAsia="en-US"/>
              </w:rPr>
            </w:pPr>
          </w:p>
          <w:p w14:paraId="09E08875"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05DF9466"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lastRenderedPageBreak/>
              <w:t>73,88</w:t>
            </w:r>
            <w:r w:rsidRPr="0036501E">
              <w:rPr>
                <w:sz w:val="20"/>
                <w:szCs w:val="20"/>
              </w:rPr>
              <w:t>%</w:t>
            </w:r>
          </w:p>
          <w:p w14:paraId="6D4CC0C1"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lastRenderedPageBreak/>
              <w:t>64,73</w:t>
            </w:r>
            <w:r w:rsidRPr="0036501E">
              <w:rPr>
                <w:sz w:val="20"/>
                <w:szCs w:val="20"/>
              </w:rPr>
              <w:t>%</w:t>
            </w:r>
          </w:p>
          <w:p w14:paraId="348B92B1"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63,69</w:t>
            </w:r>
            <w:r w:rsidRPr="0036501E">
              <w:rPr>
                <w:sz w:val="20"/>
                <w:szCs w:val="20"/>
              </w:rPr>
              <w:t>%</w:t>
            </w:r>
          </w:p>
          <w:p w14:paraId="69875D66" w14:textId="77777777" w:rsidR="0079121C" w:rsidRPr="0036501E" w:rsidRDefault="0079121C" w:rsidP="00BA0244">
            <w:pPr>
              <w:pStyle w:val="af0"/>
              <w:spacing w:before="0" w:beforeAutospacing="0" w:after="0" w:afterAutospacing="0" w:line="254" w:lineRule="auto"/>
              <w:jc w:val="both"/>
              <w:rPr>
                <w:sz w:val="20"/>
                <w:szCs w:val="20"/>
              </w:rPr>
            </w:pPr>
            <w:r w:rsidRPr="0036501E">
              <w:rPr>
                <w:b/>
                <w:sz w:val="20"/>
                <w:szCs w:val="20"/>
                <w:lang w:eastAsia="en-US"/>
              </w:rPr>
              <w:t>87,34</w:t>
            </w:r>
            <w:r w:rsidRPr="0036501E">
              <w:rPr>
                <w:sz w:val="20"/>
                <w:szCs w:val="20"/>
              </w:rPr>
              <w:t>%</w:t>
            </w:r>
          </w:p>
          <w:p w14:paraId="09170EBD"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sz w:val="20"/>
                <w:szCs w:val="20"/>
              </w:rPr>
              <w:t>41,87%</w:t>
            </w:r>
          </w:p>
        </w:tc>
        <w:tc>
          <w:tcPr>
            <w:tcW w:w="1446" w:type="dxa"/>
            <w:tcBorders>
              <w:top w:val="single" w:sz="4" w:space="0" w:color="auto"/>
              <w:left w:val="single" w:sz="4" w:space="0" w:color="auto"/>
              <w:bottom w:val="single" w:sz="4" w:space="0" w:color="auto"/>
              <w:right w:val="single" w:sz="4" w:space="0" w:color="auto"/>
            </w:tcBorders>
          </w:tcPr>
          <w:p w14:paraId="549D25BA"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lastRenderedPageBreak/>
              <w:t>24,59</w:t>
            </w:r>
            <w:r w:rsidRPr="0036501E">
              <w:rPr>
                <w:sz w:val="20"/>
                <w:szCs w:val="20"/>
              </w:rPr>
              <w:t>%</w:t>
            </w:r>
          </w:p>
          <w:p w14:paraId="2BBD2BD6"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lastRenderedPageBreak/>
              <w:t>28,38</w:t>
            </w:r>
            <w:r w:rsidRPr="0036501E">
              <w:rPr>
                <w:sz w:val="20"/>
                <w:szCs w:val="20"/>
              </w:rPr>
              <w:t>%</w:t>
            </w:r>
          </w:p>
          <w:p w14:paraId="13476D5D"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34,08</w:t>
            </w:r>
            <w:r w:rsidRPr="0036501E">
              <w:rPr>
                <w:sz w:val="20"/>
                <w:szCs w:val="20"/>
              </w:rPr>
              <w:t>%</w:t>
            </w:r>
          </w:p>
          <w:p w14:paraId="363B3A3D" w14:textId="77777777" w:rsidR="0079121C" w:rsidRPr="0036501E" w:rsidRDefault="0079121C" w:rsidP="00BA0244">
            <w:pPr>
              <w:pStyle w:val="af0"/>
              <w:spacing w:before="0" w:beforeAutospacing="0" w:after="0" w:afterAutospacing="0" w:line="254" w:lineRule="auto"/>
              <w:jc w:val="both"/>
              <w:rPr>
                <w:sz w:val="20"/>
                <w:szCs w:val="20"/>
              </w:rPr>
            </w:pPr>
            <w:r w:rsidRPr="0036501E">
              <w:rPr>
                <w:b/>
                <w:sz w:val="20"/>
                <w:szCs w:val="20"/>
                <w:lang w:eastAsia="en-US"/>
              </w:rPr>
              <w:t>14,04</w:t>
            </w:r>
            <w:r w:rsidRPr="0036501E">
              <w:rPr>
                <w:sz w:val="20"/>
                <w:szCs w:val="20"/>
              </w:rPr>
              <w:t>%</w:t>
            </w:r>
          </w:p>
          <w:p w14:paraId="19360B82"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sz w:val="20"/>
                <w:szCs w:val="20"/>
              </w:rPr>
              <w:t>47,08%</w:t>
            </w:r>
          </w:p>
          <w:p w14:paraId="4964296E"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r>
      <w:tr w:rsidR="0079121C" w:rsidRPr="0036501E" w14:paraId="7509C664" w14:textId="77777777" w:rsidTr="0036501E">
        <w:trPr>
          <w:trHeight w:val="552"/>
        </w:trPr>
        <w:tc>
          <w:tcPr>
            <w:tcW w:w="1972" w:type="dxa"/>
            <w:tcBorders>
              <w:top w:val="single" w:sz="4" w:space="0" w:color="auto"/>
              <w:left w:val="single" w:sz="4" w:space="0" w:color="auto"/>
              <w:bottom w:val="single" w:sz="4" w:space="0" w:color="auto"/>
              <w:right w:val="single" w:sz="4" w:space="0" w:color="auto"/>
            </w:tcBorders>
            <w:hideMark/>
          </w:tcPr>
          <w:p w14:paraId="7AD8BF6E" w14:textId="77777777" w:rsidR="0079121C" w:rsidRPr="0036501E" w:rsidRDefault="0079121C" w:rsidP="0036501E">
            <w:pPr>
              <w:pStyle w:val="af0"/>
              <w:keepNext/>
              <w:spacing w:before="0" w:beforeAutospacing="0" w:after="0" w:afterAutospacing="0" w:line="254" w:lineRule="auto"/>
              <w:jc w:val="both"/>
              <w:rPr>
                <w:sz w:val="20"/>
                <w:szCs w:val="20"/>
                <w:lang w:eastAsia="en-US"/>
              </w:rPr>
            </w:pPr>
            <w:r w:rsidRPr="0036501E">
              <w:rPr>
                <w:sz w:val="20"/>
                <w:szCs w:val="20"/>
                <w:lang w:eastAsia="en-US"/>
              </w:rPr>
              <w:lastRenderedPageBreak/>
              <w:t>Активистские</w:t>
            </w:r>
          </w:p>
        </w:tc>
        <w:tc>
          <w:tcPr>
            <w:tcW w:w="3016" w:type="dxa"/>
            <w:tcBorders>
              <w:top w:val="single" w:sz="4" w:space="0" w:color="auto"/>
              <w:left w:val="single" w:sz="4" w:space="0" w:color="auto"/>
              <w:bottom w:val="single" w:sz="4" w:space="0" w:color="auto"/>
              <w:right w:val="single" w:sz="4" w:space="0" w:color="auto"/>
            </w:tcBorders>
            <w:hideMark/>
          </w:tcPr>
          <w:p w14:paraId="6834E48E" w14:textId="77777777" w:rsidR="0079121C" w:rsidRPr="0036501E" w:rsidRDefault="0079121C" w:rsidP="0036501E">
            <w:pPr>
              <w:pStyle w:val="af0"/>
              <w:keepNext/>
              <w:spacing w:before="0" w:beforeAutospacing="0" w:after="0" w:afterAutospacing="0" w:line="254" w:lineRule="auto"/>
              <w:jc w:val="both"/>
              <w:rPr>
                <w:sz w:val="20"/>
                <w:szCs w:val="20"/>
                <w:lang w:eastAsia="en-US"/>
              </w:rPr>
            </w:pPr>
            <w:r w:rsidRPr="0036501E">
              <w:rPr>
                <w:sz w:val="20"/>
                <w:szCs w:val="20"/>
                <w:lang w:eastAsia="en-US"/>
              </w:rPr>
              <w:t>Общества защиты истории и охраны памятников</w:t>
            </w:r>
          </w:p>
          <w:p w14:paraId="503116B1" w14:textId="77777777" w:rsidR="0079121C" w:rsidRPr="0036501E" w:rsidRDefault="0079121C" w:rsidP="0036501E">
            <w:pPr>
              <w:pStyle w:val="af0"/>
              <w:keepNext/>
              <w:spacing w:before="0" w:beforeAutospacing="0" w:after="0" w:afterAutospacing="0" w:line="254" w:lineRule="auto"/>
              <w:jc w:val="both"/>
              <w:rPr>
                <w:sz w:val="20"/>
                <w:szCs w:val="20"/>
                <w:lang w:eastAsia="en-US"/>
              </w:rPr>
            </w:pPr>
            <w:r w:rsidRPr="0036501E">
              <w:rPr>
                <w:sz w:val="20"/>
                <w:szCs w:val="20"/>
                <w:lang w:eastAsia="en-US"/>
              </w:rPr>
              <w:t xml:space="preserve">окружающей среды пацифисты </w:t>
            </w:r>
          </w:p>
          <w:p w14:paraId="06406EDA" w14:textId="77777777" w:rsidR="0079121C" w:rsidRPr="0036501E" w:rsidRDefault="0079121C" w:rsidP="0036501E">
            <w:pPr>
              <w:pStyle w:val="af0"/>
              <w:keepNext/>
              <w:spacing w:before="0" w:beforeAutospacing="0" w:after="0" w:afterAutospacing="0" w:line="254" w:lineRule="auto"/>
              <w:jc w:val="both"/>
              <w:rPr>
                <w:sz w:val="20"/>
                <w:szCs w:val="20"/>
                <w:lang w:eastAsia="en-US"/>
              </w:rPr>
            </w:pPr>
            <w:r w:rsidRPr="0036501E">
              <w:rPr>
                <w:sz w:val="20"/>
                <w:szCs w:val="20"/>
                <w:lang w:eastAsia="en-US"/>
              </w:rPr>
              <w:t xml:space="preserve">волонтеры </w:t>
            </w:r>
          </w:p>
          <w:p w14:paraId="70E95FE8" w14:textId="77777777" w:rsidR="0079121C" w:rsidRPr="0036501E" w:rsidRDefault="0079121C" w:rsidP="0036501E">
            <w:pPr>
              <w:pStyle w:val="af0"/>
              <w:keepNext/>
              <w:spacing w:before="0" w:beforeAutospacing="0" w:after="0" w:afterAutospacing="0" w:line="254" w:lineRule="auto"/>
              <w:jc w:val="both"/>
              <w:rPr>
                <w:sz w:val="20"/>
                <w:szCs w:val="20"/>
                <w:lang w:eastAsia="en-US"/>
              </w:rPr>
            </w:pPr>
            <w:r w:rsidRPr="0036501E">
              <w:rPr>
                <w:sz w:val="20"/>
                <w:szCs w:val="20"/>
                <w:lang w:eastAsia="en-US"/>
              </w:rPr>
              <w:t>другое (указать)</w:t>
            </w:r>
          </w:p>
        </w:tc>
        <w:tc>
          <w:tcPr>
            <w:tcW w:w="1701" w:type="dxa"/>
            <w:tcBorders>
              <w:top w:val="single" w:sz="4" w:space="0" w:color="auto"/>
              <w:left w:val="single" w:sz="4" w:space="0" w:color="auto"/>
              <w:bottom w:val="single" w:sz="4" w:space="0" w:color="auto"/>
              <w:right w:val="single" w:sz="4" w:space="0" w:color="auto"/>
            </w:tcBorders>
          </w:tcPr>
          <w:p w14:paraId="441148C2" w14:textId="77777777" w:rsidR="0079121C" w:rsidRPr="0036501E" w:rsidRDefault="0079121C" w:rsidP="0036501E">
            <w:pPr>
              <w:pStyle w:val="af0"/>
              <w:keepNext/>
              <w:spacing w:before="0" w:beforeAutospacing="0" w:after="0" w:afterAutospacing="0" w:line="254" w:lineRule="auto"/>
              <w:jc w:val="both"/>
              <w:rPr>
                <w:b/>
                <w:sz w:val="20"/>
                <w:szCs w:val="20"/>
                <w:lang w:eastAsia="en-US"/>
              </w:rPr>
            </w:pPr>
            <w:r w:rsidRPr="0036501E">
              <w:rPr>
                <w:b/>
                <w:sz w:val="20"/>
                <w:szCs w:val="20"/>
                <w:lang w:eastAsia="en-US"/>
              </w:rPr>
              <w:t>78,76</w:t>
            </w:r>
          </w:p>
          <w:p w14:paraId="66210F85" w14:textId="77777777" w:rsidR="0079121C" w:rsidRPr="0036501E" w:rsidRDefault="0079121C" w:rsidP="0036501E">
            <w:pPr>
              <w:pStyle w:val="af0"/>
              <w:keepNext/>
              <w:spacing w:before="0" w:beforeAutospacing="0" w:after="0" w:afterAutospacing="0" w:line="254" w:lineRule="auto"/>
              <w:jc w:val="both"/>
              <w:rPr>
                <w:b/>
                <w:sz w:val="20"/>
                <w:szCs w:val="20"/>
                <w:lang w:eastAsia="en-US"/>
              </w:rPr>
            </w:pPr>
          </w:p>
          <w:p w14:paraId="1D5D4160" w14:textId="77777777" w:rsidR="0079121C" w:rsidRPr="0036501E" w:rsidRDefault="0079121C" w:rsidP="0036501E">
            <w:pPr>
              <w:pStyle w:val="af0"/>
              <w:keepNext/>
              <w:spacing w:before="0" w:beforeAutospacing="0" w:after="0" w:afterAutospacing="0" w:line="254" w:lineRule="auto"/>
              <w:jc w:val="both"/>
              <w:rPr>
                <w:sz w:val="20"/>
                <w:szCs w:val="20"/>
              </w:rPr>
            </w:pPr>
            <w:r w:rsidRPr="0036501E">
              <w:rPr>
                <w:b/>
                <w:sz w:val="20"/>
                <w:szCs w:val="20"/>
                <w:lang w:eastAsia="en-US"/>
              </w:rPr>
              <w:t>100</w:t>
            </w:r>
            <w:r w:rsidRPr="0036501E">
              <w:rPr>
                <w:sz w:val="20"/>
                <w:szCs w:val="20"/>
              </w:rPr>
              <w:t>%</w:t>
            </w:r>
          </w:p>
          <w:p w14:paraId="1DA1D479" w14:textId="77777777" w:rsidR="0079121C" w:rsidRPr="0036501E" w:rsidRDefault="0079121C" w:rsidP="0036501E">
            <w:pPr>
              <w:pStyle w:val="af0"/>
              <w:keepNext/>
              <w:spacing w:before="0" w:beforeAutospacing="0" w:after="0" w:afterAutospacing="0" w:line="254" w:lineRule="auto"/>
              <w:jc w:val="both"/>
              <w:rPr>
                <w:sz w:val="20"/>
                <w:szCs w:val="20"/>
              </w:rPr>
            </w:pPr>
            <w:r w:rsidRPr="0036501E">
              <w:rPr>
                <w:sz w:val="20"/>
                <w:szCs w:val="20"/>
              </w:rPr>
              <w:t>57,77%</w:t>
            </w:r>
          </w:p>
          <w:p w14:paraId="6460DC34" w14:textId="77777777" w:rsidR="0079121C" w:rsidRPr="0036501E" w:rsidRDefault="0079121C" w:rsidP="0036501E">
            <w:pPr>
              <w:pStyle w:val="af0"/>
              <w:keepNext/>
              <w:spacing w:before="0" w:beforeAutospacing="0" w:after="0" w:afterAutospacing="0" w:line="254" w:lineRule="auto"/>
              <w:jc w:val="both"/>
              <w:rPr>
                <w:b/>
                <w:sz w:val="20"/>
                <w:szCs w:val="20"/>
                <w:lang w:eastAsia="en-US"/>
              </w:rPr>
            </w:pPr>
            <w:r w:rsidRPr="0036501E">
              <w:rPr>
                <w:sz w:val="20"/>
                <w:szCs w:val="20"/>
              </w:rPr>
              <w:t>73,33%</w:t>
            </w:r>
          </w:p>
        </w:tc>
        <w:tc>
          <w:tcPr>
            <w:tcW w:w="1559" w:type="dxa"/>
            <w:tcBorders>
              <w:top w:val="single" w:sz="4" w:space="0" w:color="auto"/>
              <w:left w:val="single" w:sz="4" w:space="0" w:color="auto"/>
              <w:bottom w:val="single" w:sz="4" w:space="0" w:color="auto"/>
              <w:right w:val="single" w:sz="4" w:space="0" w:color="auto"/>
            </w:tcBorders>
          </w:tcPr>
          <w:p w14:paraId="72ECA435" w14:textId="77777777" w:rsidR="0079121C" w:rsidRPr="0036501E" w:rsidRDefault="0079121C" w:rsidP="0036501E">
            <w:pPr>
              <w:pStyle w:val="af0"/>
              <w:keepNext/>
              <w:spacing w:before="0" w:beforeAutospacing="0" w:after="0" w:afterAutospacing="0" w:line="254" w:lineRule="auto"/>
              <w:jc w:val="both"/>
              <w:rPr>
                <w:sz w:val="20"/>
                <w:szCs w:val="20"/>
              </w:rPr>
            </w:pPr>
            <w:r w:rsidRPr="0036501E">
              <w:rPr>
                <w:b/>
                <w:sz w:val="20"/>
                <w:szCs w:val="20"/>
                <w:lang w:eastAsia="en-US"/>
              </w:rPr>
              <w:t>0</w:t>
            </w:r>
            <w:r w:rsidRPr="0036501E">
              <w:rPr>
                <w:sz w:val="20"/>
                <w:szCs w:val="20"/>
              </w:rPr>
              <w:t>%</w:t>
            </w:r>
          </w:p>
          <w:p w14:paraId="7B6485FA" w14:textId="77777777" w:rsidR="0079121C" w:rsidRPr="0036501E" w:rsidRDefault="0079121C" w:rsidP="0036501E">
            <w:pPr>
              <w:pStyle w:val="af0"/>
              <w:keepNext/>
              <w:spacing w:before="0" w:beforeAutospacing="0" w:after="0" w:afterAutospacing="0" w:line="254" w:lineRule="auto"/>
              <w:jc w:val="both"/>
              <w:rPr>
                <w:sz w:val="20"/>
                <w:szCs w:val="20"/>
              </w:rPr>
            </w:pPr>
          </w:p>
          <w:p w14:paraId="5A74CA6B" w14:textId="77777777" w:rsidR="0079121C" w:rsidRPr="0036501E" w:rsidRDefault="0079121C" w:rsidP="0036501E">
            <w:pPr>
              <w:pStyle w:val="af0"/>
              <w:keepNext/>
              <w:spacing w:before="0" w:beforeAutospacing="0" w:after="0" w:afterAutospacing="0" w:line="254" w:lineRule="auto"/>
              <w:jc w:val="both"/>
              <w:rPr>
                <w:sz w:val="20"/>
                <w:szCs w:val="20"/>
              </w:rPr>
            </w:pPr>
            <w:r w:rsidRPr="0036501E">
              <w:rPr>
                <w:sz w:val="20"/>
                <w:szCs w:val="20"/>
              </w:rPr>
              <w:t>0%</w:t>
            </w:r>
          </w:p>
          <w:p w14:paraId="4D865BCA" w14:textId="77777777" w:rsidR="0079121C" w:rsidRPr="0036501E" w:rsidRDefault="0079121C" w:rsidP="0036501E">
            <w:pPr>
              <w:pStyle w:val="af0"/>
              <w:keepNext/>
              <w:spacing w:before="0" w:beforeAutospacing="0" w:after="0" w:afterAutospacing="0" w:line="254" w:lineRule="auto"/>
              <w:jc w:val="both"/>
              <w:rPr>
                <w:sz w:val="20"/>
                <w:szCs w:val="20"/>
              </w:rPr>
            </w:pPr>
            <w:r w:rsidRPr="0036501E">
              <w:rPr>
                <w:sz w:val="20"/>
                <w:szCs w:val="20"/>
              </w:rPr>
              <w:t>0%</w:t>
            </w:r>
          </w:p>
          <w:p w14:paraId="367C23F5" w14:textId="77777777" w:rsidR="0079121C" w:rsidRPr="0036501E" w:rsidRDefault="0079121C" w:rsidP="0036501E">
            <w:pPr>
              <w:pStyle w:val="af0"/>
              <w:keepNext/>
              <w:spacing w:before="0" w:beforeAutospacing="0" w:after="0" w:afterAutospacing="0" w:line="254" w:lineRule="auto"/>
              <w:jc w:val="both"/>
              <w:rPr>
                <w:b/>
                <w:sz w:val="20"/>
                <w:szCs w:val="20"/>
                <w:lang w:eastAsia="en-US"/>
              </w:rPr>
            </w:pPr>
            <w:r w:rsidRPr="0036501E">
              <w:rPr>
                <w:sz w:val="20"/>
                <w:szCs w:val="20"/>
              </w:rPr>
              <w:t>0%</w:t>
            </w:r>
          </w:p>
        </w:tc>
        <w:tc>
          <w:tcPr>
            <w:tcW w:w="1446" w:type="dxa"/>
            <w:tcBorders>
              <w:top w:val="single" w:sz="4" w:space="0" w:color="auto"/>
              <w:left w:val="single" w:sz="4" w:space="0" w:color="auto"/>
              <w:bottom w:val="single" w:sz="4" w:space="0" w:color="auto"/>
              <w:right w:val="single" w:sz="4" w:space="0" w:color="auto"/>
            </w:tcBorders>
          </w:tcPr>
          <w:p w14:paraId="537C4418" w14:textId="77777777" w:rsidR="0079121C" w:rsidRPr="0036501E" w:rsidRDefault="0079121C" w:rsidP="0036501E">
            <w:pPr>
              <w:pStyle w:val="af0"/>
              <w:keepNext/>
              <w:spacing w:before="0" w:beforeAutospacing="0" w:after="0" w:afterAutospacing="0" w:line="254" w:lineRule="auto"/>
              <w:jc w:val="both"/>
              <w:rPr>
                <w:sz w:val="20"/>
                <w:szCs w:val="20"/>
              </w:rPr>
            </w:pPr>
            <w:r w:rsidRPr="0036501E">
              <w:rPr>
                <w:b/>
                <w:sz w:val="20"/>
                <w:szCs w:val="20"/>
                <w:lang w:eastAsia="en-US"/>
              </w:rPr>
              <w:t>21,4</w:t>
            </w:r>
            <w:r w:rsidRPr="0036501E">
              <w:rPr>
                <w:sz w:val="20"/>
                <w:szCs w:val="20"/>
              </w:rPr>
              <w:t>%</w:t>
            </w:r>
          </w:p>
          <w:p w14:paraId="614D419B" w14:textId="77777777" w:rsidR="0079121C" w:rsidRPr="0036501E" w:rsidRDefault="0079121C" w:rsidP="0036501E">
            <w:pPr>
              <w:pStyle w:val="af0"/>
              <w:keepNext/>
              <w:spacing w:before="0" w:beforeAutospacing="0" w:after="0" w:afterAutospacing="0" w:line="254" w:lineRule="auto"/>
              <w:jc w:val="both"/>
              <w:rPr>
                <w:sz w:val="20"/>
                <w:szCs w:val="20"/>
              </w:rPr>
            </w:pPr>
          </w:p>
          <w:p w14:paraId="6BDABEEF" w14:textId="77777777" w:rsidR="0079121C" w:rsidRPr="0036501E" w:rsidRDefault="0079121C" w:rsidP="0036501E">
            <w:pPr>
              <w:pStyle w:val="af0"/>
              <w:keepNext/>
              <w:spacing w:before="0" w:beforeAutospacing="0" w:after="0" w:afterAutospacing="0" w:line="254" w:lineRule="auto"/>
              <w:jc w:val="both"/>
              <w:rPr>
                <w:sz w:val="20"/>
                <w:szCs w:val="20"/>
              </w:rPr>
            </w:pPr>
            <w:r w:rsidRPr="0036501E">
              <w:rPr>
                <w:sz w:val="20"/>
                <w:szCs w:val="20"/>
              </w:rPr>
              <w:t>0%</w:t>
            </w:r>
          </w:p>
          <w:p w14:paraId="41DBB8AE" w14:textId="77777777" w:rsidR="0079121C" w:rsidRPr="0036501E" w:rsidRDefault="0079121C" w:rsidP="0036501E">
            <w:pPr>
              <w:pStyle w:val="af0"/>
              <w:keepNext/>
              <w:spacing w:before="0" w:beforeAutospacing="0" w:after="0" w:afterAutospacing="0" w:line="254" w:lineRule="auto"/>
              <w:jc w:val="both"/>
              <w:rPr>
                <w:sz w:val="20"/>
                <w:szCs w:val="20"/>
              </w:rPr>
            </w:pPr>
            <w:r w:rsidRPr="0036501E">
              <w:rPr>
                <w:sz w:val="20"/>
                <w:szCs w:val="20"/>
              </w:rPr>
              <w:t>42,23%</w:t>
            </w:r>
          </w:p>
          <w:p w14:paraId="2548CDBE" w14:textId="77777777" w:rsidR="0079121C" w:rsidRPr="0036501E" w:rsidRDefault="0079121C" w:rsidP="0036501E">
            <w:pPr>
              <w:pStyle w:val="af0"/>
              <w:keepNext/>
              <w:spacing w:before="0" w:beforeAutospacing="0" w:after="0" w:afterAutospacing="0" w:line="254" w:lineRule="auto"/>
              <w:jc w:val="both"/>
              <w:rPr>
                <w:b/>
                <w:sz w:val="20"/>
                <w:szCs w:val="20"/>
                <w:lang w:eastAsia="en-US"/>
              </w:rPr>
            </w:pPr>
            <w:r w:rsidRPr="0036501E">
              <w:rPr>
                <w:sz w:val="20"/>
                <w:szCs w:val="20"/>
              </w:rPr>
              <w:t>26,67%</w:t>
            </w:r>
          </w:p>
        </w:tc>
      </w:tr>
      <w:tr w:rsidR="0079121C" w:rsidRPr="0036501E" w14:paraId="62820E9A" w14:textId="77777777" w:rsidTr="0036501E">
        <w:trPr>
          <w:trHeight w:val="552"/>
        </w:trPr>
        <w:tc>
          <w:tcPr>
            <w:tcW w:w="1972" w:type="dxa"/>
            <w:tcBorders>
              <w:top w:val="single" w:sz="4" w:space="0" w:color="auto"/>
              <w:left w:val="single" w:sz="4" w:space="0" w:color="auto"/>
              <w:bottom w:val="single" w:sz="4" w:space="0" w:color="auto"/>
              <w:right w:val="single" w:sz="4" w:space="0" w:color="auto"/>
            </w:tcBorders>
            <w:hideMark/>
          </w:tcPr>
          <w:p w14:paraId="130CD867"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Криминально-суицидальные</w:t>
            </w:r>
          </w:p>
        </w:tc>
        <w:tc>
          <w:tcPr>
            <w:tcW w:w="3016" w:type="dxa"/>
            <w:tcBorders>
              <w:top w:val="single" w:sz="4" w:space="0" w:color="auto"/>
              <w:left w:val="single" w:sz="4" w:space="0" w:color="auto"/>
              <w:bottom w:val="single" w:sz="4" w:space="0" w:color="auto"/>
              <w:right w:val="single" w:sz="4" w:space="0" w:color="auto"/>
            </w:tcBorders>
            <w:hideMark/>
          </w:tcPr>
          <w:p w14:paraId="6ED69473"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 xml:space="preserve">АУЕ </w:t>
            </w:r>
          </w:p>
          <w:p w14:paraId="3909DFFC"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Море китов</w:t>
            </w:r>
          </w:p>
          <w:p w14:paraId="4AE2A914"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 xml:space="preserve">Тихий дом </w:t>
            </w:r>
          </w:p>
          <w:p w14:paraId="747D38A2"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Синий кит</w:t>
            </w:r>
          </w:p>
          <w:p w14:paraId="02F28CED"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val="en-US" w:eastAsia="en-US"/>
              </w:rPr>
              <w:t>F</w:t>
            </w:r>
            <w:r w:rsidRPr="0036501E">
              <w:rPr>
                <w:sz w:val="20"/>
                <w:szCs w:val="20"/>
                <w:lang w:eastAsia="en-US"/>
              </w:rPr>
              <w:t xml:space="preserve">-57 </w:t>
            </w:r>
          </w:p>
          <w:p w14:paraId="2E150D22"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val="en-US" w:eastAsia="en-US"/>
              </w:rPr>
              <w:t>F</w:t>
            </w:r>
            <w:r w:rsidRPr="0036501E">
              <w:rPr>
                <w:sz w:val="20"/>
                <w:szCs w:val="20"/>
                <w:lang w:eastAsia="en-US"/>
              </w:rPr>
              <w:t>-58</w:t>
            </w:r>
          </w:p>
          <w:p w14:paraId="78A58B32" w14:textId="77777777" w:rsidR="0079121C" w:rsidRPr="0036501E" w:rsidRDefault="0079121C" w:rsidP="00BA0244">
            <w:pPr>
              <w:pStyle w:val="af0"/>
              <w:spacing w:before="0" w:beforeAutospacing="0" w:after="0" w:afterAutospacing="0" w:line="254" w:lineRule="auto"/>
              <w:jc w:val="both"/>
              <w:rPr>
                <w:sz w:val="20"/>
                <w:szCs w:val="20"/>
                <w:lang w:eastAsia="en-US"/>
              </w:rPr>
            </w:pPr>
            <w:r w:rsidRPr="0036501E">
              <w:rPr>
                <w:sz w:val="20"/>
                <w:szCs w:val="20"/>
                <w:lang w:eastAsia="en-US"/>
              </w:rPr>
              <w:t>другие(указать)</w:t>
            </w:r>
          </w:p>
        </w:tc>
        <w:tc>
          <w:tcPr>
            <w:tcW w:w="1701" w:type="dxa"/>
            <w:tcBorders>
              <w:top w:val="single" w:sz="4" w:space="0" w:color="auto"/>
              <w:left w:val="single" w:sz="4" w:space="0" w:color="auto"/>
              <w:bottom w:val="single" w:sz="4" w:space="0" w:color="auto"/>
              <w:right w:val="single" w:sz="4" w:space="0" w:color="auto"/>
            </w:tcBorders>
          </w:tcPr>
          <w:p w14:paraId="01D9F6B4" w14:textId="77777777" w:rsidR="0079121C" w:rsidRPr="0036501E" w:rsidRDefault="0079121C" w:rsidP="00BA0244">
            <w:pPr>
              <w:pStyle w:val="af0"/>
              <w:spacing w:before="0" w:beforeAutospacing="0" w:after="0" w:afterAutospacing="0" w:line="254" w:lineRule="auto"/>
              <w:jc w:val="both"/>
              <w:rPr>
                <w:sz w:val="20"/>
                <w:szCs w:val="20"/>
              </w:rPr>
            </w:pPr>
            <w:r w:rsidRPr="0036501E">
              <w:rPr>
                <w:b/>
                <w:sz w:val="20"/>
                <w:szCs w:val="20"/>
                <w:lang w:eastAsia="en-US"/>
              </w:rPr>
              <w:t>0</w:t>
            </w:r>
            <w:r w:rsidRPr="0036501E">
              <w:rPr>
                <w:sz w:val="20"/>
                <w:szCs w:val="20"/>
              </w:rPr>
              <w:t>%</w:t>
            </w:r>
          </w:p>
          <w:p w14:paraId="21D9FC7B" w14:textId="77777777" w:rsidR="0079121C" w:rsidRPr="0036501E" w:rsidRDefault="0079121C" w:rsidP="00BA0244">
            <w:pPr>
              <w:pStyle w:val="af0"/>
              <w:spacing w:before="0" w:beforeAutospacing="0" w:after="0" w:afterAutospacing="0" w:line="254" w:lineRule="auto"/>
              <w:jc w:val="both"/>
              <w:rPr>
                <w:sz w:val="20"/>
                <w:szCs w:val="20"/>
              </w:rPr>
            </w:pPr>
            <w:r w:rsidRPr="0036501E">
              <w:rPr>
                <w:sz w:val="20"/>
                <w:szCs w:val="20"/>
              </w:rPr>
              <w:t>0%</w:t>
            </w:r>
          </w:p>
          <w:p w14:paraId="42B7D127" w14:textId="77777777" w:rsidR="0079121C" w:rsidRPr="0036501E" w:rsidRDefault="0079121C" w:rsidP="00BA0244">
            <w:pPr>
              <w:pStyle w:val="af0"/>
              <w:spacing w:before="0" w:beforeAutospacing="0" w:after="0" w:afterAutospacing="0" w:line="254" w:lineRule="auto"/>
              <w:jc w:val="both"/>
              <w:rPr>
                <w:sz w:val="20"/>
                <w:szCs w:val="20"/>
              </w:rPr>
            </w:pPr>
            <w:r w:rsidRPr="0036501E">
              <w:rPr>
                <w:sz w:val="20"/>
                <w:szCs w:val="20"/>
              </w:rPr>
              <w:t>6,95%</w:t>
            </w:r>
          </w:p>
          <w:p w14:paraId="20DFA72D" w14:textId="77777777" w:rsidR="0079121C" w:rsidRPr="0036501E" w:rsidRDefault="0079121C" w:rsidP="00BA0244">
            <w:pPr>
              <w:pStyle w:val="af0"/>
              <w:spacing w:before="0" w:beforeAutospacing="0" w:after="0" w:afterAutospacing="0" w:line="254" w:lineRule="auto"/>
              <w:jc w:val="both"/>
              <w:rPr>
                <w:sz w:val="20"/>
                <w:szCs w:val="20"/>
              </w:rPr>
            </w:pPr>
            <w:r w:rsidRPr="0036501E">
              <w:rPr>
                <w:b/>
                <w:sz w:val="20"/>
                <w:szCs w:val="20"/>
                <w:lang w:eastAsia="en-US"/>
              </w:rPr>
              <w:t>6,43</w:t>
            </w:r>
            <w:r w:rsidRPr="0036501E">
              <w:rPr>
                <w:sz w:val="20"/>
                <w:szCs w:val="20"/>
              </w:rPr>
              <w:t>%</w:t>
            </w:r>
          </w:p>
          <w:p w14:paraId="3F1D334D" w14:textId="77777777" w:rsidR="0079121C" w:rsidRPr="0036501E" w:rsidRDefault="0079121C" w:rsidP="00BA0244">
            <w:pPr>
              <w:pStyle w:val="af0"/>
              <w:spacing w:before="0" w:beforeAutospacing="0" w:after="0" w:afterAutospacing="0" w:line="254" w:lineRule="auto"/>
              <w:jc w:val="both"/>
              <w:rPr>
                <w:sz w:val="20"/>
                <w:szCs w:val="20"/>
              </w:rPr>
            </w:pPr>
            <w:r w:rsidRPr="0036501E">
              <w:rPr>
                <w:sz w:val="20"/>
                <w:szCs w:val="20"/>
              </w:rPr>
              <w:t>3,32%</w:t>
            </w:r>
          </w:p>
          <w:p w14:paraId="5E45F586"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sz w:val="20"/>
                <w:szCs w:val="20"/>
              </w:rPr>
              <w:t>3,32%</w:t>
            </w:r>
          </w:p>
        </w:tc>
        <w:tc>
          <w:tcPr>
            <w:tcW w:w="1559" w:type="dxa"/>
            <w:tcBorders>
              <w:top w:val="single" w:sz="4" w:space="0" w:color="auto"/>
              <w:left w:val="single" w:sz="4" w:space="0" w:color="auto"/>
              <w:bottom w:val="single" w:sz="4" w:space="0" w:color="auto"/>
              <w:right w:val="single" w:sz="4" w:space="0" w:color="auto"/>
            </w:tcBorders>
          </w:tcPr>
          <w:p w14:paraId="3CE90CBE" w14:textId="77777777" w:rsidR="0079121C" w:rsidRPr="0036501E" w:rsidRDefault="0079121C" w:rsidP="00BA0244">
            <w:pPr>
              <w:pStyle w:val="af0"/>
              <w:spacing w:before="0" w:beforeAutospacing="0" w:after="0" w:afterAutospacing="0" w:line="254" w:lineRule="auto"/>
              <w:jc w:val="both"/>
              <w:rPr>
                <w:sz w:val="20"/>
                <w:szCs w:val="20"/>
              </w:rPr>
            </w:pPr>
            <w:r w:rsidRPr="0036501E">
              <w:rPr>
                <w:b/>
                <w:sz w:val="20"/>
                <w:szCs w:val="20"/>
                <w:lang w:eastAsia="en-US"/>
              </w:rPr>
              <w:t>96,5</w:t>
            </w:r>
            <w:r w:rsidRPr="0036501E">
              <w:rPr>
                <w:sz w:val="20"/>
                <w:szCs w:val="20"/>
              </w:rPr>
              <w:t>%</w:t>
            </w:r>
          </w:p>
          <w:p w14:paraId="539AA08D" w14:textId="77777777" w:rsidR="0079121C" w:rsidRPr="0036501E" w:rsidRDefault="0079121C" w:rsidP="00BA0244">
            <w:pPr>
              <w:pStyle w:val="af0"/>
              <w:spacing w:before="0" w:beforeAutospacing="0" w:after="0" w:afterAutospacing="0" w:line="254" w:lineRule="auto"/>
              <w:jc w:val="both"/>
              <w:rPr>
                <w:sz w:val="20"/>
                <w:szCs w:val="20"/>
              </w:rPr>
            </w:pPr>
            <w:r w:rsidRPr="0036501E">
              <w:rPr>
                <w:sz w:val="20"/>
                <w:szCs w:val="20"/>
              </w:rPr>
              <w:t>96,1%</w:t>
            </w:r>
          </w:p>
          <w:p w14:paraId="6E0E1EA8" w14:textId="77777777" w:rsidR="0079121C" w:rsidRPr="0036501E" w:rsidRDefault="0079121C" w:rsidP="00BA0244">
            <w:pPr>
              <w:pStyle w:val="af0"/>
              <w:spacing w:before="0" w:beforeAutospacing="0" w:after="0" w:afterAutospacing="0" w:line="254" w:lineRule="auto"/>
              <w:jc w:val="both"/>
              <w:rPr>
                <w:sz w:val="20"/>
                <w:szCs w:val="20"/>
              </w:rPr>
            </w:pPr>
            <w:r w:rsidRPr="0036501E">
              <w:rPr>
                <w:sz w:val="20"/>
                <w:szCs w:val="20"/>
              </w:rPr>
              <w:t>89,93%</w:t>
            </w:r>
          </w:p>
          <w:p w14:paraId="2EBB0047" w14:textId="77777777" w:rsidR="0079121C" w:rsidRPr="0036501E" w:rsidRDefault="0079121C" w:rsidP="00BA0244">
            <w:pPr>
              <w:pStyle w:val="af0"/>
              <w:spacing w:before="0" w:beforeAutospacing="0" w:after="0" w:afterAutospacing="0" w:line="254" w:lineRule="auto"/>
              <w:jc w:val="both"/>
              <w:rPr>
                <w:sz w:val="20"/>
                <w:szCs w:val="20"/>
              </w:rPr>
            </w:pPr>
            <w:r w:rsidRPr="0036501E">
              <w:rPr>
                <w:sz w:val="20"/>
                <w:szCs w:val="20"/>
              </w:rPr>
              <w:t>91,14%</w:t>
            </w:r>
          </w:p>
          <w:p w14:paraId="57067756" w14:textId="77777777" w:rsidR="0079121C" w:rsidRPr="0036501E" w:rsidRDefault="0079121C" w:rsidP="00BA0244">
            <w:pPr>
              <w:pStyle w:val="af0"/>
              <w:spacing w:before="0" w:beforeAutospacing="0" w:after="0" w:afterAutospacing="0" w:line="254" w:lineRule="auto"/>
              <w:jc w:val="both"/>
              <w:rPr>
                <w:sz w:val="20"/>
                <w:szCs w:val="20"/>
              </w:rPr>
            </w:pPr>
            <w:r w:rsidRPr="0036501E">
              <w:rPr>
                <w:sz w:val="20"/>
                <w:szCs w:val="20"/>
              </w:rPr>
              <w:t>95,45%</w:t>
            </w:r>
          </w:p>
          <w:p w14:paraId="2E1D0C63" w14:textId="77777777" w:rsidR="0079121C" w:rsidRPr="0036501E" w:rsidRDefault="0079121C" w:rsidP="00BA0244">
            <w:pPr>
              <w:pStyle w:val="af0"/>
              <w:spacing w:before="0" w:beforeAutospacing="0" w:after="0" w:afterAutospacing="0" w:line="254" w:lineRule="auto"/>
              <w:jc w:val="both"/>
              <w:rPr>
                <w:sz w:val="20"/>
                <w:szCs w:val="20"/>
              </w:rPr>
            </w:pPr>
            <w:r w:rsidRPr="0036501E">
              <w:rPr>
                <w:sz w:val="20"/>
                <w:szCs w:val="20"/>
              </w:rPr>
              <w:t>95,23%</w:t>
            </w:r>
          </w:p>
          <w:p w14:paraId="2B710C41"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446" w:type="dxa"/>
            <w:tcBorders>
              <w:top w:val="single" w:sz="4" w:space="0" w:color="auto"/>
              <w:left w:val="single" w:sz="4" w:space="0" w:color="auto"/>
              <w:bottom w:val="single" w:sz="4" w:space="0" w:color="auto"/>
              <w:right w:val="single" w:sz="4" w:space="0" w:color="auto"/>
            </w:tcBorders>
          </w:tcPr>
          <w:p w14:paraId="2AEFEEBC" w14:textId="77777777" w:rsidR="0079121C" w:rsidRPr="0036501E" w:rsidRDefault="0079121C" w:rsidP="00BA0244">
            <w:pPr>
              <w:pStyle w:val="af0"/>
              <w:spacing w:before="0" w:beforeAutospacing="0" w:after="0" w:afterAutospacing="0" w:line="254" w:lineRule="auto"/>
              <w:jc w:val="both"/>
              <w:rPr>
                <w:sz w:val="20"/>
                <w:szCs w:val="20"/>
              </w:rPr>
            </w:pPr>
            <w:r w:rsidRPr="0036501E">
              <w:rPr>
                <w:b/>
                <w:sz w:val="20"/>
                <w:szCs w:val="20"/>
                <w:lang w:eastAsia="en-US"/>
              </w:rPr>
              <w:t>3,5</w:t>
            </w:r>
            <w:r w:rsidRPr="0036501E">
              <w:rPr>
                <w:sz w:val="20"/>
                <w:szCs w:val="20"/>
              </w:rPr>
              <w:t>%</w:t>
            </w:r>
          </w:p>
          <w:p w14:paraId="51A662F6" w14:textId="77777777" w:rsidR="0079121C" w:rsidRPr="0036501E" w:rsidRDefault="0079121C" w:rsidP="00BA0244">
            <w:pPr>
              <w:pStyle w:val="af0"/>
              <w:spacing w:before="0" w:beforeAutospacing="0" w:after="0" w:afterAutospacing="0" w:line="254" w:lineRule="auto"/>
              <w:jc w:val="both"/>
              <w:rPr>
                <w:sz w:val="20"/>
                <w:szCs w:val="20"/>
              </w:rPr>
            </w:pPr>
            <w:r w:rsidRPr="0036501E">
              <w:rPr>
                <w:sz w:val="20"/>
                <w:szCs w:val="20"/>
              </w:rPr>
              <w:t>3,9%</w:t>
            </w:r>
          </w:p>
          <w:p w14:paraId="772F47D6" w14:textId="77777777" w:rsidR="0079121C" w:rsidRPr="0036501E" w:rsidRDefault="0079121C" w:rsidP="00BA0244">
            <w:pPr>
              <w:pStyle w:val="af0"/>
              <w:spacing w:before="0" w:beforeAutospacing="0" w:after="0" w:afterAutospacing="0" w:line="254" w:lineRule="auto"/>
              <w:jc w:val="both"/>
              <w:rPr>
                <w:sz w:val="20"/>
                <w:szCs w:val="20"/>
              </w:rPr>
            </w:pPr>
            <w:r w:rsidRPr="0036501E">
              <w:rPr>
                <w:sz w:val="20"/>
                <w:szCs w:val="20"/>
              </w:rPr>
              <w:t>3,26%</w:t>
            </w:r>
          </w:p>
          <w:p w14:paraId="6BE3E017" w14:textId="77777777" w:rsidR="0079121C" w:rsidRPr="0036501E" w:rsidRDefault="0079121C" w:rsidP="00BA0244">
            <w:pPr>
              <w:pStyle w:val="af0"/>
              <w:spacing w:before="0" w:beforeAutospacing="0" w:after="0" w:afterAutospacing="0" w:line="254" w:lineRule="auto"/>
              <w:jc w:val="both"/>
              <w:rPr>
                <w:sz w:val="20"/>
                <w:szCs w:val="20"/>
              </w:rPr>
            </w:pPr>
            <w:r w:rsidRPr="0036501E">
              <w:rPr>
                <w:sz w:val="20"/>
                <w:szCs w:val="20"/>
              </w:rPr>
              <w:t>2,43%</w:t>
            </w:r>
          </w:p>
          <w:p w14:paraId="2018BC3B" w14:textId="77777777" w:rsidR="0079121C" w:rsidRPr="0036501E" w:rsidRDefault="0079121C" w:rsidP="00BA0244">
            <w:pPr>
              <w:pStyle w:val="af0"/>
              <w:spacing w:before="0" w:beforeAutospacing="0" w:after="0" w:afterAutospacing="0" w:line="254" w:lineRule="auto"/>
              <w:jc w:val="both"/>
              <w:rPr>
                <w:sz w:val="20"/>
                <w:szCs w:val="20"/>
              </w:rPr>
            </w:pPr>
            <w:r w:rsidRPr="0036501E">
              <w:rPr>
                <w:sz w:val="20"/>
                <w:szCs w:val="20"/>
              </w:rPr>
              <w:t>1,23%</w:t>
            </w:r>
          </w:p>
          <w:p w14:paraId="6FF9F03C"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sz w:val="20"/>
                <w:szCs w:val="20"/>
              </w:rPr>
              <w:t>1,45%</w:t>
            </w:r>
          </w:p>
        </w:tc>
      </w:tr>
      <w:tr w:rsidR="0079121C" w:rsidRPr="0036501E" w14:paraId="148BD11D" w14:textId="77777777" w:rsidTr="0036501E">
        <w:trPr>
          <w:trHeight w:val="552"/>
        </w:trPr>
        <w:tc>
          <w:tcPr>
            <w:tcW w:w="1972" w:type="dxa"/>
            <w:tcBorders>
              <w:top w:val="single" w:sz="4" w:space="0" w:color="auto"/>
              <w:left w:val="single" w:sz="4" w:space="0" w:color="auto"/>
              <w:bottom w:val="single" w:sz="4" w:space="0" w:color="auto"/>
              <w:right w:val="single" w:sz="4" w:space="0" w:color="auto"/>
            </w:tcBorders>
          </w:tcPr>
          <w:p w14:paraId="32771DDC"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Музыкальные</w:t>
            </w:r>
          </w:p>
          <w:p w14:paraId="1EC15AB0" w14:textId="77777777" w:rsidR="0079121C" w:rsidRPr="0036501E" w:rsidRDefault="0079121C" w:rsidP="00BA0244">
            <w:pPr>
              <w:pStyle w:val="af0"/>
              <w:spacing w:before="0" w:beforeAutospacing="0" w:after="0" w:afterAutospacing="0" w:line="254" w:lineRule="auto"/>
              <w:jc w:val="both"/>
              <w:rPr>
                <w:sz w:val="20"/>
                <w:szCs w:val="20"/>
                <w:lang w:eastAsia="en-US"/>
              </w:rPr>
            </w:pPr>
          </w:p>
        </w:tc>
        <w:tc>
          <w:tcPr>
            <w:tcW w:w="3016" w:type="dxa"/>
            <w:tcBorders>
              <w:top w:val="single" w:sz="4" w:space="0" w:color="auto"/>
              <w:left w:val="single" w:sz="4" w:space="0" w:color="auto"/>
              <w:bottom w:val="single" w:sz="4" w:space="0" w:color="auto"/>
              <w:right w:val="single" w:sz="4" w:space="0" w:color="auto"/>
            </w:tcBorders>
          </w:tcPr>
          <w:p w14:paraId="7AC0DCA3"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 xml:space="preserve">Панки </w:t>
            </w:r>
          </w:p>
          <w:p w14:paraId="53DD5D16" w14:textId="77777777" w:rsidR="0079121C" w:rsidRPr="0036501E" w:rsidRDefault="0079121C" w:rsidP="00BA0244">
            <w:pPr>
              <w:spacing w:after="0" w:line="240" w:lineRule="auto"/>
              <w:rPr>
                <w:rFonts w:eastAsia="Times New Roman" w:cs="Times New Roman"/>
                <w:sz w:val="20"/>
                <w:szCs w:val="20"/>
                <w:lang w:eastAsia="ru-RU"/>
              </w:rPr>
            </w:pPr>
            <w:proofErr w:type="spellStart"/>
            <w:r w:rsidRPr="0036501E">
              <w:rPr>
                <w:rFonts w:eastAsia="Times New Roman" w:cs="Times New Roman"/>
                <w:sz w:val="20"/>
                <w:szCs w:val="20"/>
                <w:lang w:eastAsia="ru-RU"/>
              </w:rPr>
              <w:t>стим</w:t>
            </w:r>
            <w:proofErr w:type="spellEnd"/>
            <w:r w:rsidRPr="0036501E">
              <w:rPr>
                <w:rFonts w:eastAsia="Times New Roman" w:cs="Times New Roman"/>
                <w:sz w:val="20"/>
                <w:szCs w:val="20"/>
                <w:lang w:eastAsia="ru-RU"/>
              </w:rPr>
              <w:t>-панки</w:t>
            </w:r>
          </w:p>
          <w:p w14:paraId="6E490934"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рэперы</w:t>
            </w:r>
          </w:p>
          <w:p w14:paraId="02F30588"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металлисты</w:t>
            </w:r>
          </w:p>
          <w:p w14:paraId="4027ECC7"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 xml:space="preserve">рокеры </w:t>
            </w:r>
          </w:p>
          <w:p w14:paraId="56B354E0" w14:textId="77777777" w:rsidR="0079121C" w:rsidRPr="0036501E" w:rsidRDefault="0079121C" w:rsidP="00BA0244">
            <w:pPr>
              <w:spacing w:after="0" w:line="240" w:lineRule="auto"/>
              <w:rPr>
                <w:rFonts w:eastAsia="Times New Roman" w:cs="Times New Roman"/>
                <w:sz w:val="20"/>
                <w:szCs w:val="20"/>
                <w:lang w:eastAsia="ru-RU"/>
              </w:rPr>
            </w:pPr>
            <w:r w:rsidRPr="0036501E">
              <w:rPr>
                <w:rFonts w:eastAsia="Times New Roman" w:cs="Times New Roman"/>
                <w:sz w:val="20"/>
                <w:szCs w:val="20"/>
                <w:lang w:eastAsia="ru-RU"/>
              </w:rPr>
              <w:t>другое (указать)</w:t>
            </w:r>
          </w:p>
          <w:p w14:paraId="38CC0A44" w14:textId="77777777" w:rsidR="0079121C" w:rsidRPr="0036501E" w:rsidRDefault="0079121C" w:rsidP="00BA0244">
            <w:pPr>
              <w:pStyle w:val="af0"/>
              <w:spacing w:before="0" w:beforeAutospacing="0" w:after="0" w:afterAutospacing="0" w:line="254" w:lineRule="auto"/>
              <w:jc w:val="both"/>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6B293F8" w14:textId="77777777" w:rsidR="0079121C" w:rsidRPr="0036501E" w:rsidRDefault="0079121C" w:rsidP="00BA0244">
            <w:pPr>
              <w:pStyle w:val="af0"/>
              <w:spacing w:before="0" w:beforeAutospacing="0" w:after="0" w:afterAutospacing="0" w:line="254" w:lineRule="auto"/>
              <w:jc w:val="both"/>
              <w:rPr>
                <w:sz w:val="20"/>
                <w:szCs w:val="20"/>
              </w:rPr>
            </w:pPr>
            <w:r w:rsidRPr="0036501E">
              <w:rPr>
                <w:b/>
                <w:sz w:val="20"/>
                <w:szCs w:val="20"/>
                <w:lang w:eastAsia="en-US"/>
              </w:rPr>
              <w:t>2,39</w:t>
            </w:r>
            <w:r w:rsidRPr="0036501E">
              <w:rPr>
                <w:sz w:val="20"/>
                <w:szCs w:val="20"/>
              </w:rPr>
              <w:t>%</w:t>
            </w:r>
          </w:p>
          <w:p w14:paraId="0BE34C97" w14:textId="77777777" w:rsidR="0079121C" w:rsidRPr="0036501E" w:rsidRDefault="0079121C" w:rsidP="00BA0244">
            <w:pPr>
              <w:pStyle w:val="af0"/>
              <w:spacing w:before="0" w:beforeAutospacing="0" w:after="0" w:afterAutospacing="0" w:line="254" w:lineRule="auto"/>
              <w:jc w:val="both"/>
              <w:rPr>
                <w:sz w:val="20"/>
                <w:szCs w:val="20"/>
              </w:rPr>
            </w:pPr>
            <w:r w:rsidRPr="0036501E">
              <w:rPr>
                <w:sz w:val="20"/>
                <w:szCs w:val="20"/>
              </w:rPr>
              <w:t>2,29%</w:t>
            </w:r>
          </w:p>
          <w:p w14:paraId="29FDF8E0" w14:textId="77777777" w:rsidR="0079121C" w:rsidRPr="0036501E" w:rsidRDefault="0079121C" w:rsidP="00BA0244">
            <w:pPr>
              <w:pStyle w:val="af0"/>
              <w:spacing w:before="0" w:beforeAutospacing="0" w:after="0" w:afterAutospacing="0" w:line="254" w:lineRule="auto"/>
              <w:jc w:val="both"/>
              <w:rPr>
                <w:sz w:val="20"/>
                <w:szCs w:val="20"/>
              </w:rPr>
            </w:pPr>
            <w:r w:rsidRPr="0036501E">
              <w:rPr>
                <w:sz w:val="20"/>
                <w:szCs w:val="20"/>
              </w:rPr>
              <w:t>17%</w:t>
            </w:r>
          </w:p>
          <w:p w14:paraId="0F416FD0" w14:textId="77777777" w:rsidR="0079121C" w:rsidRPr="0036501E" w:rsidRDefault="0079121C" w:rsidP="00BA0244">
            <w:pPr>
              <w:pStyle w:val="af0"/>
              <w:spacing w:before="0" w:beforeAutospacing="0" w:after="0" w:afterAutospacing="0" w:line="254" w:lineRule="auto"/>
              <w:jc w:val="both"/>
              <w:rPr>
                <w:sz w:val="20"/>
                <w:szCs w:val="20"/>
              </w:rPr>
            </w:pPr>
            <w:r w:rsidRPr="0036501E">
              <w:rPr>
                <w:sz w:val="20"/>
                <w:szCs w:val="20"/>
              </w:rPr>
              <w:t>2,28%</w:t>
            </w:r>
          </w:p>
          <w:p w14:paraId="5C6B2825"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8,93</w:t>
            </w:r>
            <w:r w:rsidRPr="0036501E">
              <w:rPr>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15F00C61" w14:textId="77777777" w:rsidR="0079121C" w:rsidRPr="0036501E" w:rsidRDefault="0079121C" w:rsidP="00BA0244">
            <w:pPr>
              <w:pStyle w:val="af0"/>
              <w:spacing w:before="0" w:beforeAutospacing="0" w:after="0" w:afterAutospacing="0" w:line="254" w:lineRule="auto"/>
              <w:jc w:val="both"/>
              <w:rPr>
                <w:sz w:val="20"/>
                <w:szCs w:val="20"/>
              </w:rPr>
            </w:pPr>
            <w:r w:rsidRPr="0036501E">
              <w:rPr>
                <w:b/>
                <w:sz w:val="20"/>
                <w:szCs w:val="20"/>
                <w:lang w:eastAsia="en-US"/>
              </w:rPr>
              <w:t>38,14</w:t>
            </w:r>
            <w:r w:rsidRPr="0036501E">
              <w:rPr>
                <w:sz w:val="20"/>
                <w:szCs w:val="20"/>
              </w:rPr>
              <w:t>%</w:t>
            </w:r>
          </w:p>
          <w:p w14:paraId="35179F29" w14:textId="77777777" w:rsidR="0079121C" w:rsidRPr="0036501E" w:rsidRDefault="0079121C" w:rsidP="00BA0244">
            <w:pPr>
              <w:pStyle w:val="af0"/>
              <w:spacing w:before="0" w:beforeAutospacing="0" w:after="0" w:afterAutospacing="0" w:line="254" w:lineRule="auto"/>
              <w:jc w:val="both"/>
              <w:rPr>
                <w:sz w:val="20"/>
                <w:szCs w:val="20"/>
              </w:rPr>
            </w:pPr>
            <w:r w:rsidRPr="0036501E">
              <w:rPr>
                <w:sz w:val="20"/>
                <w:szCs w:val="20"/>
              </w:rPr>
              <w:t>15,36%</w:t>
            </w:r>
          </w:p>
          <w:p w14:paraId="6641AB07" w14:textId="77777777" w:rsidR="0079121C" w:rsidRPr="0036501E" w:rsidRDefault="0079121C" w:rsidP="00BA0244">
            <w:pPr>
              <w:pStyle w:val="af0"/>
              <w:spacing w:before="0" w:beforeAutospacing="0" w:after="0" w:afterAutospacing="0" w:line="254" w:lineRule="auto"/>
              <w:jc w:val="both"/>
              <w:rPr>
                <w:sz w:val="20"/>
                <w:szCs w:val="20"/>
              </w:rPr>
            </w:pPr>
            <w:r w:rsidRPr="0036501E">
              <w:rPr>
                <w:sz w:val="20"/>
                <w:szCs w:val="20"/>
              </w:rPr>
              <w:t>31,04%</w:t>
            </w:r>
          </w:p>
          <w:p w14:paraId="004B2229" w14:textId="77777777" w:rsidR="0079121C" w:rsidRPr="0036501E" w:rsidRDefault="0079121C" w:rsidP="00BA0244">
            <w:pPr>
              <w:pStyle w:val="af0"/>
              <w:spacing w:before="0" w:beforeAutospacing="0" w:after="0" w:afterAutospacing="0" w:line="254" w:lineRule="auto"/>
              <w:jc w:val="both"/>
              <w:rPr>
                <w:sz w:val="20"/>
                <w:szCs w:val="20"/>
              </w:rPr>
            </w:pPr>
            <w:r w:rsidRPr="0036501E">
              <w:rPr>
                <w:sz w:val="20"/>
                <w:szCs w:val="20"/>
              </w:rPr>
              <w:t>55,36%</w:t>
            </w:r>
          </w:p>
          <w:p w14:paraId="5D6A209C" w14:textId="77777777" w:rsidR="0079121C" w:rsidRPr="0036501E" w:rsidRDefault="0079121C" w:rsidP="00BA0244">
            <w:pPr>
              <w:pStyle w:val="af0"/>
              <w:spacing w:before="0" w:beforeAutospacing="0" w:after="0" w:afterAutospacing="0" w:line="254" w:lineRule="auto"/>
              <w:jc w:val="both"/>
              <w:rPr>
                <w:sz w:val="20"/>
                <w:szCs w:val="20"/>
              </w:rPr>
            </w:pPr>
            <w:r w:rsidRPr="0036501E">
              <w:rPr>
                <w:sz w:val="20"/>
                <w:szCs w:val="20"/>
              </w:rPr>
              <w:t>54,5%</w:t>
            </w:r>
          </w:p>
          <w:p w14:paraId="4B71F6D6"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446" w:type="dxa"/>
            <w:tcBorders>
              <w:top w:val="single" w:sz="4" w:space="0" w:color="auto"/>
              <w:left w:val="single" w:sz="4" w:space="0" w:color="auto"/>
              <w:bottom w:val="single" w:sz="4" w:space="0" w:color="auto"/>
              <w:right w:val="single" w:sz="4" w:space="0" w:color="auto"/>
            </w:tcBorders>
          </w:tcPr>
          <w:p w14:paraId="6E1742C3" w14:textId="77777777" w:rsidR="0079121C" w:rsidRPr="0036501E" w:rsidRDefault="0079121C" w:rsidP="00BA0244">
            <w:pPr>
              <w:pStyle w:val="af0"/>
              <w:spacing w:before="0" w:beforeAutospacing="0" w:after="0" w:afterAutospacing="0" w:line="254" w:lineRule="auto"/>
              <w:jc w:val="both"/>
              <w:rPr>
                <w:sz w:val="20"/>
                <w:szCs w:val="20"/>
              </w:rPr>
            </w:pPr>
            <w:r w:rsidRPr="0036501E">
              <w:rPr>
                <w:b/>
                <w:sz w:val="20"/>
                <w:szCs w:val="20"/>
                <w:lang w:eastAsia="en-US"/>
              </w:rPr>
              <w:t>59,47</w:t>
            </w:r>
            <w:r w:rsidRPr="0036501E">
              <w:rPr>
                <w:sz w:val="20"/>
                <w:szCs w:val="20"/>
              </w:rPr>
              <w:t>%</w:t>
            </w:r>
          </w:p>
          <w:p w14:paraId="0D691693" w14:textId="77777777" w:rsidR="0079121C" w:rsidRPr="0036501E" w:rsidRDefault="0079121C" w:rsidP="00BA0244">
            <w:pPr>
              <w:pStyle w:val="af0"/>
              <w:spacing w:before="0" w:beforeAutospacing="0" w:after="0" w:afterAutospacing="0" w:line="254" w:lineRule="auto"/>
              <w:jc w:val="both"/>
              <w:rPr>
                <w:sz w:val="20"/>
                <w:szCs w:val="20"/>
              </w:rPr>
            </w:pPr>
            <w:r w:rsidRPr="0036501E">
              <w:rPr>
                <w:b/>
                <w:sz w:val="20"/>
                <w:szCs w:val="20"/>
                <w:lang w:eastAsia="en-US"/>
              </w:rPr>
              <w:t>82,35</w:t>
            </w:r>
            <w:r w:rsidRPr="0036501E">
              <w:rPr>
                <w:sz w:val="20"/>
                <w:szCs w:val="20"/>
              </w:rPr>
              <w:t>%</w:t>
            </w:r>
          </w:p>
          <w:p w14:paraId="1393AFE4" w14:textId="77777777" w:rsidR="0079121C" w:rsidRPr="0036501E" w:rsidRDefault="0079121C" w:rsidP="00BA0244">
            <w:pPr>
              <w:pStyle w:val="af0"/>
              <w:spacing w:before="0" w:beforeAutospacing="0" w:after="0" w:afterAutospacing="0" w:line="254" w:lineRule="auto"/>
              <w:jc w:val="both"/>
              <w:rPr>
                <w:sz w:val="20"/>
                <w:szCs w:val="20"/>
              </w:rPr>
            </w:pPr>
            <w:r w:rsidRPr="0036501E">
              <w:rPr>
                <w:b/>
                <w:sz w:val="20"/>
                <w:szCs w:val="20"/>
                <w:lang w:eastAsia="en-US"/>
              </w:rPr>
              <w:t>51,96</w:t>
            </w:r>
            <w:r w:rsidRPr="0036501E">
              <w:rPr>
                <w:sz w:val="20"/>
                <w:szCs w:val="20"/>
              </w:rPr>
              <w:t>%</w:t>
            </w:r>
          </w:p>
          <w:p w14:paraId="23CF70EE" w14:textId="77777777" w:rsidR="0079121C" w:rsidRPr="0036501E" w:rsidRDefault="0079121C" w:rsidP="00BA0244">
            <w:pPr>
              <w:pStyle w:val="af0"/>
              <w:spacing w:before="0" w:beforeAutospacing="0" w:after="0" w:afterAutospacing="0" w:line="254" w:lineRule="auto"/>
              <w:jc w:val="both"/>
              <w:rPr>
                <w:sz w:val="20"/>
                <w:szCs w:val="20"/>
              </w:rPr>
            </w:pPr>
            <w:r w:rsidRPr="0036501E">
              <w:rPr>
                <w:sz w:val="20"/>
                <w:szCs w:val="20"/>
              </w:rPr>
              <w:t>42,36%</w:t>
            </w:r>
          </w:p>
          <w:p w14:paraId="682C2FA7" w14:textId="77777777" w:rsidR="0079121C" w:rsidRPr="0036501E" w:rsidRDefault="0079121C" w:rsidP="00BA0244">
            <w:pPr>
              <w:pStyle w:val="af0"/>
              <w:spacing w:before="0" w:beforeAutospacing="0" w:after="0" w:afterAutospacing="0" w:line="254" w:lineRule="auto"/>
              <w:jc w:val="both"/>
              <w:rPr>
                <w:sz w:val="20"/>
                <w:szCs w:val="20"/>
              </w:rPr>
            </w:pPr>
            <w:r w:rsidRPr="0036501E">
              <w:rPr>
                <w:sz w:val="20"/>
                <w:szCs w:val="20"/>
              </w:rPr>
              <w:t>36,57%</w:t>
            </w:r>
          </w:p>
          <w:p w14:paraId="022D07AB"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r>
      <w:tr w:rsidR="0079121C" w:rsidRPr="0036501E" w14:paraId="4C203FAA" w14:textId="77777777" w:rsidTr="0036501E">
        <w:trPr>
          <w:trHeight w:val="373"/>
        </w:trPr>
        <w:tc>
          <w:tcPr>
            <w:tcW w:w="1972" w:type="dxa"/>
            <w:tcBorders>
              <w:top w:val="single" w:sz="4" w:space="0" w:color="auto"/>
              <w:left w:val="single" w:sz="4" w:space="0" w:color="auto"/>
              <w:bottom w:val="single" w:sz="4" w:space="0" w:color="auto"/>
              <w:right w:val="single" w:sz="4" w:space="0" w:color="auto"/>
            </w:tcBorders>
            <w:hideMark/>
          </w:tcPr>
          <w:p w14:paraId="52E1FC89" w14:textId="77777777" w:rsidR="0079121C" w:rsidRPr="0036501E" w:rsidRDefault="0079121C" w:rsidP="00BA0244">
            <w:pPr>
              <w:pStyle w:val="af0"/>
              <w:spacing w:before="0" w:beforeAutospacing="0" w:after="0" w:afterAutospacing="0" w:line="254" w:lineRule="auto"/>
              <w:jc w:val="both"/>
              <w:rPr>
                <w:b/>
                <w:sz w:val="20"/>
                <w:szCs w:val="20"/>
                <w:lang w:eastAsia="en-US"/>
              </w:rPr>
            </w:pPr>
            <w:r w:rsidRPr="0036501E">
              <w:rPr>
                <w:b/>
                <w:sz w:val="20"/>
                <w:szCs w:val="20"/>
                <w:lang w:eastAsia="en-US"/>
              </w:rPr>
              <w:t>Другие(указать)</w:t>
            </w:r>
          </w:p>
        </w:tc>
        <w:tc>
          <w:tcPr>
            <w:tcW w:w="3016" w:type="dxa"/>
            <w:tcBorders>
              <w:top w:val="single" w:sz="4" w:space="0" w:color="auto"/>
              <w:left w:val="single" w:sz="4" w:space="0" w:color="auto"/>
              <w:bottom w:val="single" w:sz="4" w:space="0" w:color="auto"/>
              <w:right w:val="single" w:sz="4" w:space="0" w:color="auto"/>
            </w:tcBorders>
          </w:tcPr>
          <w:p w14:paraId="42A1EAB0"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8B53063"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3A0E269F"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c>
          <w:tcPr>
            <w:tcW w:w="1446" w:type="dxa"/>
            <w:tcBorders>
              <w:top w:val="single" w:sz="4" w:space="0" w:color="auto"/>
              <w:left w:val="single" w:sz="4" w:space="0" w:color="auto"/>
              <w:bottom w:val="single" w:sz="4" w:space="0" w:color="auto"/>
              <w:right w:val="single" w:sz="4" w:space="0" w:color="auto"/>
            </w:tcBorders>
          </w:tcPr>
          <w:p w14:paraId="4BEC87BD" w14:textId="77777777" w:rsidR="0079121C" w:rsidRPr="0036501E" w:rsidRDefault="0079121C" w:rsidP="00BA0244">
            <w:pPr>
              <w:pStyle w:val="af0"/>
              <w:spacing w:before="0" w:beforeAutospacing="0" w:after="0" w:afterAutospacing="0" w:line="254" w:lineRule="auto"/>
              <w:jc w:val="both"/>
              <w:rPr>
                <w:b/>
                <w:sz w:val="20"/>
                <w:szCs w:val="20"/>
                <w:lang w:eastAsia="en-US"/>
              </w:rPr>
            </w:pPr>
          </w:p>
        </w:tc>
      </w:tr>
    </w:tbl>
    <w:p w14:paraId="0C374D14" w14:textId="463AF965" w:rsidR="0079121C" w:rsidRDefault="006B4F53" w:rsidP="0036501E">
      <w:pPr>
        <w:spacing w:before="120" w:after="0" w:line="240" w:lineRule="auto"/>
        <w:jc w:val="both"/>
        <w:rPr>
          <w:rFonts w:eastAsia="Times New Roman" w:cs="Times New Roman"/>
          <w:b/>
          <w:sz w:val="24"/>
          <w:szCs w:val="24"/>
          <w:lang w:eastAsia="ru-RU"/>
        </w:rPr>
      </w:pPr>
      <w:r w:rsidRPr="003F7E5F">
        <w:rPr>
          <w:rFonts w:eastAsia="Times New Roman" w:cs="Times New Roman"/>
          <w:b/>
          <w:sz w:val="24"/>
          <w:szCs w:val="24"/>
          <w:lang w:eastAsia="ru-RU"/>
        </w:rPr>
        <w:t>6</w:t>
      </w:r>
      <w:r w:rsidR="0079121C" w:rsidRPr="003F7E5F">
        <w:rPr>
          <w:rFonts w:eastAsia="Times New Roman" w:cs="Times New Roman"/>
          <w:b/>
          <w:sz w:val="24"/>
          <w:szCs w:val="24"/>
          <w:lang w:eastAsia="ru-RU"/>
        </w:rPr>
        <w:t>. Есть ли</w:t>
      </w:r>
      <w:r w:rsidR="0079121C">
        <w:rPr>
          <w:rFonts w:eastAsia="Times New Roman" w:cs="Times New Roman"/>
          <w:b/>
          <w:sz w:val="24"/>
          <w:szCs w:val="24"/>
          <w:lang w:eastAsia="ru-RU"/>
        </w:rPr>
        <w:t xml:space="preserve"> в Вашем ближайшем окружении (среди одноклассников, родственников) представители каких-либо субкультур?</w:t>
      </w:r>
    </w:p>
    <w:p w14:paraId="4094B675" w14:textId="5EBC7DEE" w:rsidR="0079121C" w:rsidRDefault="0079121C" w:rsidP="0079121C">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1) да </w:t>
      </w:r>
      <w:r w:rsidR="004F76D9">
        <w:rPr>
          <w:rFonts w:eastAsia="Times New Roman" w:cs="Times New Roman"/>
          <w:sz w:val="24"/>
          <w:szCs w:val="24"/>
          <w:lang w:eastAsia="ru-RU"/>
        </w:rPr>
        <w:t>–</w:t>
      </w:r>
      <w:r>
        <w:rPr>
          <w:rFonts w:eastAsia="Times New Roman" w:cs="Times New Roman"/>
          <w:sz w:val="24"/>
          <w:szCs w:val="24"/>
          <w:lang w:eastAsia="ru-RU"/>
        </w:rPr>
        <w:t xml:space="preserve"> </w:t>
      </w:r>
      <w:r w:rsidRPr="007C4E00">
        <w:rPr>
          <w:rFonts w:eastAsia="Times New Roman" w:cs="Times New Roman"/>
          <w:b/>
          <w:sz w:val="24"/>
          <w:szCs w:val="24"/>
          <w:lang w:eastAsia="ru-RU"/>
        </w:rPr>
        <w:t>20,03%</w:t>
      </w:r>
      <w:r>
        <w:rPr>
          <w:rFonts w:eastAsia="Times New Roman" w:cs="Times New Roman"/>
          <w:b/>
          <w:sz w:val="24"/>
          <w:szCs w:val="24"/>
          <w:lang w:eastAsia="ru-RU"/>
        </w:rPr>
        <w:t>;</w:t>
      </w:r>
    </w:p>
    <w:p w14:paraId="24287734" w14:textId="7C58377C" w:rsidR="0079121C" w:rsidRPr="007C4E00" w:rsidRDefault="0079121C" w:rsidP="0079121C">
      <w:pPr>
        <w:spacing w:after="0" w:line="240" w:lineRule="auto"/>
        <w:rPr>
          <w:rFonts w:eastAsia="Times New Roman" w:cs="Times New Roman"/>
          <w:b/>
          <w:sz w:val="24"/>
          <w:szCs w:val="24"/>
          <w:lang w:eastAsia="ru-RU"/>
        </w:rPr>
      </w:pPr>
      <w:r>
        <w:rPr>
          <w:rFonts w:eastAsia="Times New Roman" w:cs="Times New Roman"/>
          <w:sz w:val="24"/>
          <w:szCs w:val="24"/>
          <w:lang w:eastAsia="ru-RU"/>
        </w:rPr>
        <w:t xml:space="preserve">2) нет </w:t>
      </w:r>
      <w:r w:rsidR="004F76D9">
        <w:rPr>
          <w:rFonts w:eastAsia="Times New Roman" w:cs="Times New Roman"/>
          <w:sz w:val="24"/>
          <w:szCs w:val="24"/>
          <w:lang w:eastAsia="ru-RU"/>
        </w:rPr>
        <w:t>–</w:t>
      </w:r>
      <w:r>
        <w:rPr>
          <w:rFonts w:eastAsia="Times New Roman" w:cs="Times New Roman"/>
          <w:sz w:val="24"/>
          <w:szCs w:val="24"/>
          <w:lang w:eastAsia="ru-RU"/>
        </w:rPr>
        <w:t xml:space="preserve"> </w:t>
      </w:r>
      <w:r w:rsidRPr="007C4E00">
        <w:rPr>
          <w:rFonts w:eastAsia="Times New Roman" w:cs="Times New Roman"/>
          <w:b/>
          <w:sz w:val="24"/>
          <w:szCs w:val="24"/>
          <w:lang w:eastAsia="ru-RU"/>
        </w:rPr>
        <w:t>79,97%</w:t>
      </w:r>
      <w:r>
        <w:rPr>
          <w:rFonts w:eastAsia="Times New Roman" w:cs="Times New Roman"/>
          <w:b/>
          <w:sz w:val="24"/>
          <w:szCs w:val="24"/>
          <w:lang w:eastAsia="ru-RU"/>
        </w:rPr>
        <w:t>.</w:t>
      </w:r>
    </w:p>
    <w:p w14:paraId="3F71D16B" w14:textId="6B290E39" w:rsidR="0079121C" w:rsidRDefault="006B4F53" w:rsidP="0079121C">
      <w:pPr>
        <w:spacing w:after="0" w:line="240" w:lineRule="auto"/>
        <w:jc w:val="both"/>
        <w:rPr>
          <w:rFonts w:eastAsia="Times New Roman" w:cs="Times New Roman"/>
          <w:b/>
          <w:sz w:val="24"/>
          <w:szCs w:val="24"/>
          <w:lang w:eastAsia="ru-RU"/>
        </w:rPr>
      </w:pPr>
      <w:r w:rsidRPr="003F7E5F">
        <w:rPr>
          <w:rFonts w:eastAsia="Times New Roman" w:cs="Times New Roman"/>
          <w:b/>
          <w:sz w:val="24"/>
          <w:szCs w:val="24"/>
          <w:lang w:eastAsia="ru-RU"/>
        </w:rPr>
        <w:t>7</w:t>
      </w:r>
      <w:r w:rsidR="0079121C" w:rsidRPr="003F7E5F">
        <w:rPr>
          <w:rFonts w:eastAsia="Times New Roman" w:cs="Times New Roman"/>
          <w:b/>
          <w:sz w:val="24"/>
          <w:szCs w:val="24"/>
          <w:lang w:eastAsia="ru-RU"/>
        </w:rPr>
        <w:t>. Есть ли</w:t>
      </w:r>
      <w:r w:rsidR="0079121C">
        <w:rPr>
          <w:rFonts w:eastAsia="Times New Roman" w:cs="Times New Roman"/>
          <w:b/>
          <w:sz w:val="24"/>
          <w:szCs w:val="24"/>
          <w:lang w:eastAsia="ru-RU"/>
        </w:rPr>
        <w:t>, на ваш взгляд, в Вашем городе (поселке, селе) какие-либо субкультуры, деятельность которых формирует уголовное мировоззрение?</w:t>
      </w:r>
    </w:p>
    <w:p w14:paraId="0C7BD34F" w14:textId="7291301A"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1) да </w:t>
      </w:r>
      <w:r w:rsidR="004F76D9">
        <w:rPr>
          <w:rFonts w:eastAsia="Times New Roman" w:cs="Times New Roman"/>
          <w:sz w:val="24"/>
          <w:szCs w:val="24"/>
          <w:lang w:eastAsia="ru-RU"/>
        </w:rPr>
        <w:t>–</w:t>
      </w:r>
      <w:r>
        <w:rPr>
          <w:rFonts w:eastAsia="Times New Roman" w:cs="Times New Roman"/>
          <w:sz w:val="24"/>
          <w:szCs w:val="24"/>
          <w:lang w:eastAsia="ru-RU"/>
        </w:rPr>
        <w:t xml:space="preserve"> </w:t>
      </w:r>
      <w:r w:rsidRPr="007C4E00">
        <w:rPr>
          <w:rFonts w:eastAsia="Times New Roman" w:cs="Times New Roman"/>
          <w:b/>
          <w:sz w:val="24"/>
          <w:szCs w:val="24"/>
          <w:lang w:eastAsia="ru-RU"/>
        </w:rPr>
        <w:t>18,75%</w:t>
      </w:r>
      <w:r>
        <w:rPr>
          <w:rFonts w:eastAsia="Times New Roman" w:cs="Times New Roman"/>
          <w:b/>
          <w:sz w:val="24"/>
          <w:szCs w:val="24"/>
          <w:lang w:eastAsia="ru-RU"/>
        </w:rPr>
        <w:t>;</w:t>
      </w:r>
    </w:p>
    <w:p w14:paraId="05664496" w14:textId="65094665"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2) нет </w:t>
      </w:r>
      <w:r w:rsidR="004F76D9">
        <w:rPr>
          <w:rFonts w:eastAsia="Times New Roman" w:cs="Times New Roman"/>
          <w:sz w:val="24"/>
          <w:szCs w:val="24"/>
          <w:lang w:eastAsia="ru-RU"/>
        </w:rPr>
        <w:t>–</w:t>
      </w:r>
      <w:r>
        <w:rPr>
          <w:rFonts w:eastAsia="Times New Roman" w:cs="Times New Roman"/>
          <w:sz w:val="24"/>
          <w:szCs w:val="24"/>
          <w:lang w:eastAsia="ru-RU"/>
        </w:rPr>
        <w:t xml:space="preserve"> </w:t>
      </w:r>
      <w:r w:rsidRPr="007C4E00">
        <w:rPr>
          <w:rFonts w:eastAsia="Times New Roman" w:cs="Times New Roman"/>
          <w:b/>
          <w:sz w:val="24"/>
          <w:szCs w:val="24"/>
          <w:lang w:eastAsia="ru-RU"/>
        </w:rPr>
        <w:t>39,18%</w:t>
      </w:r>
      <w:r>
        <w:rPr>
          <w:rFonts w:eastAsia="Times New Roman" w:cs="Times New Roman"/>
          <w:b/>
          <w:sz w:val="24"/>
          <w:szCs w:val="24"/>
          <w:lang w:eastAsia="ru-RU"/>
        </w:rPr>
        <w:t>;</w:t>
      </w:r>
    </w:p>
    <w:p w14:paraId="3F61DB86" w14:textId="77777777" w:rsidR="0079121C" w:rsidRPr="007C4E00" w:rsidRDefault="0079121C" w:rsidP="0079121C">
      <w:pPr>
        <w:spacing w:after="0" w:line="240" w:lineRule="auto"/>
        <w:jc w:val="both"/>
        <w:rPr>
          <w:rFonts w:eastAsia="Times New Roman" w:cs="Times New Roman"/>
          <w:b/>
          <w:sz w:val="24"/>
          <w:szCs w:val="24"/>
          <w:lang w:eastAsia="ru-RU"/>
        </w:rPr>
      </w:pPr>
      <w:r>
        <w:rPr>
          <w:rFonts w:eastAsia="Times New Roman" w:cs="Times New Roman"/>
          <w:sz w:val="24"/>
          <w:szCs w:val="24"/>
          <w:lang w:eastAsia="ru-RU"/>
        </w:rPr>
        <w:t xml:space="preserve"> 3) не знаю – </w:t>
      </w:r>
      <w:r w:rsidRPr="007C4E00">
        <w:rPr>
          <w:rFonts w:eastAsia="Times New Roman" w:cs="Times New Roman"/>
          <w:b/>
          <w:sz w:val="24"/>
          <w:szCs w:val="24"/>
          <w:lang w:eastAsia="ru-RU"/>
        </w:rPr>
        <w:t>42,07%</w:t>
      </w:r>
      <w:r>
        <w:rPr>
          <w:rFonts w:eastAsia="Times New Roman" w:cs="Times New Roman"/>
          <w:b/>
          <w:sz w:val="24"/>
          <w:szCs w:val="24"/>
          <w:lang w:eastAsia="ru-RU"/>
        </w:rPr>
        <w:t>.</w:t>
      </w:r>
    </w:p>
    <w:p w14:paraId="282F83E4" w14:textId="33BD0788" w:rsidR="0079121C" w:rsidRDefault="006B4F53" w:rsidP="0079121C">
      <w:pPr>
        <w:spacing w:after="0" w:line="240" w:lineRule="auto"/>
        <w:jc w:val="both"/>
        <w:rPr>
          <w:rFonts w:eastAsia="Times New Roman" w:cs="Times New Roman"/>
          <w:b/>
          <w:sz w:val="24"/>
          <w:szCs w:val="24"/>
          <w:lang w:eastAsia="ru-RU"/>
        </w:rPr>
      </w:pPr>
      <w:r w:rsidRPr="003F7E5F">
        <w:rPr>
          <w:rFonts w:eastAsia="Times New Roman" w:cs="Times New Roman"/>
          <w:b/>
          <w:sz w:val="24"/>
          <w:szCs w:val="24"/>
          <w:lang w:eastAsia="ru-RU"/>
        </w:rPr>
        <w:t>8</w:t>
      </w:r>
      <w:r w:rsidR="0079121C" w:rsidRPr="003F7E5F">
        <w:rPr>
          <w:rFonts w:eastAsia="Times New Roman" w:cs="Times New Roman"/>
          <w:b/>
          <w:sz w:val="24"/>
          <w:szCs w:val="24"/>
          <w:lang w:eastAsia="ru-RU"/>
        </w:rPr>
        <w:t>.</w:t>
      </w:r>
      <w:r w:rsidR="0079121C">
        <w:rPr>
          <w:rFonts w:eastAsia="Times New Roman" w:cs="Times New Roman"/>
          <w:b/>
          <w:sz w:val="24"/>
          <w:szCs w:val="24"/>
          <w:lang w:eastAsia="ru-RU"/>
        </w:rPr>
        <w:t xml:space="preserve"> Укажите степень активности объединений (групп, течений), которые пропагандируют криминализацию в молодёжной среде?</w:t>
      </w:r>
    </w:p>
    <w:p w14:paraId="41E37DFF" w14:textId="04B7BD6A" w:rsidR="0079121C" w:rsidRDefault="0079121C" w:rsidP="0079121C">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1) высокая </w:t>
      </w:r>
      <w:r w:rsidR="004F76D9">
        <w:rPr>
          <w:rFonts w:eastAsia="Times New Roman" w:cs="Times New Roman"/>
          <w:sz w:val="24"/>
          <w:szCs w:val="24"/>
          <w:lang w:eastAsia="ru-RU"/>
        </w:rPr>
        <w:t>–</w:t>
      </w:r>
      <w:r>
        <w:rPr>
          <w:rFonts w:eastAsia="Times New Roman" w:cs="Times New Roman"/>
          <w:sz w:val="24"/>
          <w:szCs w:val="24"/>
          <w:lang w:eastAsia="ru-RU"/>
        </w:rPr>
        <w:t xml:space="preserve"> 2%;</w:t>
      </w:r>
    </w:p>
    <w:p w14:paraId="4F657401" w14:textId="1264E55E" w:rsidR="0079121C" w:rsidRDefault="0079121C" w:rsidP="0079121C">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2) средняя </w:t>
      </w:r>
      <w:r w:rsidR="004F76D9">
        <w:rPr>
          <w:rFonts w:eastAsia="Times New Roman" w:cs="Times New Roman"/>
          <w:sz w:val="24"/>
          <w:szCs w:val="24"/>
          <w:lang w:eastAsia="ru-RU"/>
        </w:rPr>
        <w:t>–</w:t>
      </w:r>
      <w:r>
        <w:rPr>
          <w:rFonts w:eastAsia="Times New Roman" w:cs="Times New Roman"/>
          <w:sz w:val="24"/>
          <w:szCs w:val="24"/>
          <w:lang w:eastAsia="ru-RU"/>
        </w:rPr>
        <w:t xml:space="preserve"> 6%;</w:t>
      </w:r>
    </w:p>
    <w:p w14:paraId="02203870" w14:textId="360A48CA" w:rsidR="0079121C" w:rsidRDefault="0079121C" w:rsidP="0079121C">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3) низкая </w:t>
      </w:r>
      <w:r w:rsidR="004F76D9">
        <w:rPr>
          <w:rFonts w:eastAsia="Times New Roman" w:cs="Times New Roman"/>
          <w:sz w:val="24"/>
          <w:szCs w:val="24"/>
          <w:lang w:eastAsia="ru-RU"/>
        </w:rPr>
        <w:t>–</w:t>
      </w:r>
      <w:r>
        <w:rPr>
          <w:rFonts w:eastAsia="Times New Roman" w:cs="Times New Roman"/>
          <w:sz w:val="24"/>
          <w:szCs w:val="24"/>
          <w:lang w:eastAsia="ru-RU"/>
        </w:rPr>
        <w:t xml:space="preserve"> 38,7%;</w:t>
      </w:r>
    </w:p>
    <w:p w14:paraId="2921CDA5" w14:textId="1E437F7E" w:rsidR="0079121C" w:rsidRDefault="0079121C" w:rsidP="0079121C">
      <w:pPr>
        <w:spacing w:after="0" w:line="240" w:lineRule="auto"/>
        <w:rPr>
          <w:rFonts w:eastAsia="Times New Roman" w:cs="Times New Roman"/>
          <w:sz w:val="24"/>
          <w:szCs w:val="24"/>
          <w:lang w:eastAsia="ru-RU"/>
        </w:rPr>
      </w:pPr>
      <w:r>
        <w:rPr>
          <w:rFonts w:eastAsia="Times New Roman" w:cs="Times New Roman"/>
          <w:sz w:val="24"/>
          <w:szCs w:val="24"/>
          <w:lang w:eastAsia="ru-RU"/>
        </w:rPr>
        <w:t xml:space="preserve">4) для меня их активность незаметна </w:t>
      </w:r>
      <w:r w:rsidR="004F76D9">
        <w:rPr>
          <w:rFonts w:eastAsia="Times New Roman" w:cs="Times New Roman"/>
          <w:sz w:val="24"/>
          <w:szCs w:val="24"/>
          <w:lang w:eastAsia="ru-RU"/>
        </w:rPr>
        <w:t>–</w:t>
      </w:r>
      <w:r>
        <w:rPr>
          <w:rFonts w:eastAsia="Times New Roman" w:cs="Times New Roman"/>
          <w:sz w:val="24"/>
          <w:szCs w:val="24"/>
          <w:lang w:eastAsia="ru-RU"/>
        </w:rPr>
        <w:t xml:space="preserve"> 53,5%.</w:t>
      </w:r>
    </w:p>
    <w:p w14:paraId="10DB0C30" w14:textId="1A4F14AA" w:rsidR="0079121C" w:rsidRDefault="006B4F53" w:rsidP="0079121C">
      <w:pPr>
        <w:spacing w:after="0" w:line="240" w:lineRule="auto"/>
        <w:jc w:val="both"/>
        <w:rPr>
          <w:rFonts w:eastAsia="Times New Roman" w:cs="Times New Roman"/>
          <w:b/>
          <w:sz w:val="24"/>
          <w:szCs w:val="24"/>
          <w:lang w:eastAsia="ru-RU"/>
        </w:rPr>
      </w:pPr>
      <w:r>
        <w:rPr>
          <w:rFonts w:eastAsia="Times New Roman" w:cs="Times New Roman"/>
          <w:b/>
          <w:sz w:val="24"/>
          <w:szCs w:val="24"/>
          <w:lang w:eastAsia="ru-RU"/>
        </w:rPr>
        <w:t>9</w:t>
      </w:r>
      <w:r w:rsidR="0079121C">
        <w:rPr>
          <w:rFonts w:eastAsia="Times New Roman" w:cs="Times New Roman"/>
          <w:b/>
          <w:sz w:val="24"/>
          <w:szCs w:val="24"/>
          <w:lang w:eastAsia="ru-RU"/>
        </w:rPr>
        <w:t>. Если Вам предложат присоединиться (вступить, оказать помощь) в объединения (группы, течения), которые пропагандируют криминализацию в обществе?</w:t>
      </w:r>
    </w:p>
    <w:p w14:paraId="3E6F3E5E" w14:textId="00F04416"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1) присоединюсь </w:t>
      </w:r>
      <w:r w:rsidR="004F76D9">
        <w:rPr>
          <w:rFonts w:eastAsia="Times New Roman" w:cs="Times New Roman"/>
          <w:sz w:val="24"/>
          <w:szCs w:val="24"/>
          <w:lang w:eastAsia="ru-RU"/>
        </w:rPr>
        <w:t>–</w:t>
      </w:r>
      <w:r>
        <w:rPr>
          <w:rFonts w:eastAsia="Times New Roman" w:cs="Times New Roman"/>
          <w:sz w:val="24"/>
          <w:szCs w:val="24"/>
          <w:lang w:eastAsia="ru-RU"/>
        </w:rPr>
        <w:t xml:space="preserve"> 0%;</w:t>
      </w:r>
    </w:p>
    <w:p w14:paraId="4CB86714" w14:textId="2AD2B212"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2) не присоединюсь </w:t>
      </w:r>
      <w:r w:rsidR="004F76D9">
        <w:rPr>
          <w:rFonts w:eastAsia="Times New Roman" w:cs="Times New Roman"/>
          <w:sz w:val="24"/>
          <w:szCs w:val="24"/>
          <w:lang w:eastAsia="ru-RU"/>
        </w:rPr>
        <w:t>–</w:t>
      </w:r>
      <w:r>
        <w:rPr>
          <w:rFonts w:eastAsia="Times New Roman" w:cs="Times New Roman"/>
          <w:sz w:val="24"/>
          <w:szCs w:val="24"/>
          <w:lang w:eastAsia="ru-RU"/>
        </w:rPr>
        <w:t xml:space="preserve"> 97%;</w:t>
      </w:r>
    </w:p>
    <w:p w14:paraId="59573651" w14:textId="36490C8A"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3) затрудняюсь ответить </w:t>
      </w:r>
      <w:r w:rsidR="004F76D9">
        <w:rPr>
          <w:rFonts w:eastAsia="Times New Roman" w:cs="Times New Roman"/>
          <w:sz w:val="24"/>
          <w:szCs w:val="24"/>
          <w:lang w:eastAsia="ru-RU"/>
        </w:rPr>
        <w:t>–</w:t>
      </w:r>
      <w:r>
        <w:rPr>
          <w:rFonts w:eastAsia="Times New Roman" w:cs="Times New Roman"/>
          <w:sz w:val="24"/>
          <w:szCs w:val="24"/>
          <w:lang w:eastAsia="ru-RU"/>
        </w:rPr>
        <w:t xml:space="preserve"> 3%.</w:t>
      </w:r>
    </w:p>
    <w:p w14:paraId="01CBA948" w14:textId="1CBE4B75" w:rsidR="0079121C" w:rsidRDefault="0079121C" w:rsidP="0079121C">
      <w:pPr>
        <w:pStyle w:val="af0"/>
        <w:spacing w:before="0" w:beforeAutospacing="0" w:after="0" w:afterAutospacing="0"/>
        <w:jc w:val="both"/>
      </w:pPr>
      <w:r w:rsidRPr="003F7E5F">
        <w:rPr>
          <w:b/>
          <w:bCs/>
        </w:rPr>
        <w:t>1</w:t>
      </w:r>
      <w:r w:rsidR="006B4F53" w:rsidRPr="003F7E5F">
        <w:rPr>
          <w:b/>
          <w:bCs/>
        </w:rPr>
        <w:t>0</w:t>
      </w:r>
      <w:r w:rsidRPr="003F7E5F">
        <w:rPr>
          <w:b/>
          <w:bCs/>
        </w:rPr>
        <w:t>.</w:t>
      </w:r>
      <w:r>
        <w:rPr>
          <w:b/>
          <w:bCs/>
          <w:color w:val="000000"/>
        </w:rPr>
        <w:t>Что, по вашему мнению, привлекает молодежь в той или иной субкультуре?</w:t>
      </w:r>
    </w:p>
    <w:p w14:paraId="7D29D930" w14:textId="77777777" w:rsidR="0079121C" w:rsidRDefault="0079121C" w:rsidP="0079121C">
      <w:pPr>
        <w:pStyle w:val="af0"/>
        <w:spacing w:before="0" w:beforeAutospacing="0" w:after="0" w:afterAutospacing="0"/>
        <w:jc w:val="both"/>
        <w:rPr>
          <w:color w:val="000000"/>
        </w:rPr>
      </w:pPr>
      <w:r>
        <w:rPr>
          <w:color w:val="000000"/>
        </w:rPr>
        <w:t>1) Наличие единомышленников – 7,5</w:t>
      </w:r>
      <w:r>
        <w:t>%;</w:t>
      </w:r>
    </w:p>
    <w:p w14:paraId="497E02D2" w14:textId="721F1370" w:rsidR="0079121C" w:rsidRDefault="0079121C" w:rsidP="0079121C">
      <w:pPr>
        <w:pStyle w:val="af0"/>
        <w:spacing w:before="0" w:beforeAutospacing="0" w:after="0" w:afterAutospacing="0"/>
        <w:jc w:val="both"/>
        <w:rPr>
          <w:color w:val="000000"/>
        </w:rPr>
      </w:pPr>
      <w:r>
        <w:rPr>
          <w:color w:val="000000"/>
        </w:rPr>
        <w:t xml:space="preserve">2) Возможность выделиться </w:t>
      </w:r>
      <w:r w:rsidR="004F76D9">
        <w:rPr>
          <w:color w:val="000000"/>
        </w:rPr>
        <w:t>–</w:t>
      </w:r>
      <w:r>
        <w:rPr>
          <w:color w:val="000000"/>
        </w:rPr>
        <w:t xml:space="preserve"> 34,5</w:t>
      </w:r>
      <w:r>
        <w:t>%;</w:t>
      </w:r>
    </w:p>
    <w:p w14:paraId="023F10ED" w14:textId="14DF0077" w:rsidR="0079121C" w:rsidRDefault="0079121C" w:rsidP="0079121C">
      <w:pPr>
        <w:pStyle w:val="af0"/>
        <w:spacing w:before="0" w:beforeAutospacing="0" w:after="0" w:afterAutospacing="0"/>
        <w:jc w:val="both"/>
        <w:rPr>
          <w:color w:val="000000"/>
        </w:rPr>
      </w:pPr>
      <w:r>
        <w:rPr>
          <w:color w:val="000000"/>
        </w:rPr>
        <w:t xml:space="preserve">3) Эмоциональная насыщенность общения </w:t>
      </w:r>
      <w:r w:rsidR="004F76D9">
        <w:rPr>
          <w:color w:val="000000"/>
        </w:rPr>
        <w:t>–</w:t>
      </w:r>
      <w:r>
        <w:rPr>
          <w:color w:val="000000"/>
        </w:rPr>
        <w:t xml:space="preserve"> 8,1</w:t>
      </w:r>
      <w:r>
        <w:t>%;</w:t>
      </w:r>
    </w:p>
    <w:p w14:paraId="48791762" w14:textId="023BC84D" w:rsidR="0079121C" w:rsidRDefault="0079121C" w:rsidP="0079121C">
      <w:pPr>
        <w:pStyle w:val="af0"/>
        <w:spacing w:before="0" w:beforeAutospacing="0" w:after="0" w:afterAutospacing="0"/>
        <w:jc w:val="both"/>
        <w:rPr>
          <w:color w:val="000000"/>
        </w:rPr>
      </w:pPr>
      <w:r>
        <w:rPr>
          <w:color w:val="000000"/>
        </w:rPr>
        <w:t xml:space="preserve">4) Отвлечение от повседневных проблем </w:t>
      </w:r>
      <w:r w:rsidR="004F76D9">
        <w:rPr>
          <w:color w:val="000000"/>
        </w:rPr>
        <w:t>–</w:t>
      </w:r>
      <w:r>
        <w:rPr>
          <w:color w:val="000000"/>
        </w:rPr>
        <w:t xml:space="preserve"> 17,9</w:t>
      </w:r>
      <w:r>
        <w:t>%;</w:t>
      </w:r>
    </w:p>
    <w:p w14:paraId="6882E8C9" w14:textId="298947D2" w:rsidR="0079121C" w:rsidRDefault="0079121C" w:rsidP="0079121C">
      <w:pPr>
        <w:pStyle w:val="af0"/>
        <w:spacing w:before="0" w:beforeAutospacing="0" w:after="0" w:afterAutospacing="0"/>
        <w:jc w:val="both"/>
        <w:rPr>
          <w:color w:val="000000"/>
        </w:rPr>
      </w:pPr>
      <w:r>
        <w:rPr>
          <w:color w:val="000000"/>
        </w:rPr>
        <w:t xml:space="preserve">5) Это модно </w:t>
      </w:r>
      <w:r w:rsidR="004F76D9">
        <w:rPr>
          <w:color w:val="000000"/>
        </w:rPr>
        <w:t>–</w:t>
      </w:r>
      <w:r>
        <w:rPr>
          <w:color w:val="000000"/>
        </w:rPr>
        <w:t xml:space="preserve"> 15</w:t>
      </w:r>
      <w:r>
        <w:t>%;</w:t>
      </w:r>
    </w:p>
    <w:p w14:paraId="0129643B" w14:textId="7C54DAA0" w:rsidR="0079121C" w:rsidRDefault="0079121C" w:rsidP="0079121C">
      <w:pPr>
        <w:pStyle w:val="af0"/>
        <w:spacing w:before="0" w:beforeAutospacing="0" w:after="0" w:afterAutospacing="0"/>
        <w:jc w:val="both"/>
      </w:pPr>
      <w:r>
        <w:rPr>
          <w:color w:val="000000"/>
        </w:rPr>
        <w:t xml:space="preserve">6) Независимость </w:t>
      </w:r>
      <w:r w:rsidR="004F76D9">
        <w:rPr>
          <w:color w:val="000000"/>
        </w:rPr>
        <w:t>–</w:t>
      </w:r>
      <w:r>
        <w:rPr>
          <w:color w:val="000000"/>
        </w:rPr>
        <w:t xml:space="preserve"> 10</w:t>
      </w:r>
      <w:r>
        <w:t>%;</w:t>
      </w:r>
    </w:p>
    <w:p w14:paraId="2BF6CC8E" w14:textId="4B64D0F7" w:rsidR="0079121C" w:rsidRDefault="0079121C" w:rsidP="0079121C">
      <w:pPr>
        <w:pStyle w:val="af0"/>
        <w:spacing w:before="0" w:beforeAutospacing="0" w:after="0" w:afterAutospacing="0"/>
        <w:jc w:val="both"/>
      </w:pPr>
      <w:r>
        <w:rPr>
          <w:color w:val="000000"/>
        </w:rPr>
        <w:t xml:space="preserve">7) Свой вариант </w:t>
      </w:r>
      <w:r w:rsidR="004F76D9">
        <w:rPr>
          <w:color w:val="000000"/>
        </w:rPr>
        <w:t>–</w:t>
      </w:r>
      <w:r>
        <w:rPr>
          <w:color w:val="000000"/>
        </w:rPr>
        <w:t xml:space="preserve"> 7</w:t>
      </w:r>
      <w:r>
        <w:t>%.</w:t>
      </w:r>
    </w:p>
    <w:p w14:paraId="334985C3" w14:textId="77777777" w:rsidR="006B4F53" w:rsidRDefault="006B4F53" w:rsidP="006B4F53">
      <w:pPr>
        <w:pStyle w:val="af0"/>
        <w:spacing w:before="0" w:beforeAutospacing="0" w:after="0" w:afterAutospacing="0"/>
        <w:jc w:val="both"/>
      </w:pPr>
      <w:r>
        <w:rPr>
          <w:b/>
          <w:bCs/>
        </w:rPr>
        <w:t>11. Какая, по Вашему мнению, самая интересная, популярная субкультура? Почему?</w:t>
      </w:r>
    </w:p>
    <w:p w14:paraId="36122201" w14:textId="5868949B" w:rsidR="0079121C" w:rsidRDefault="0079121C" w:rsidP="0079121C">
      <w:pPr>
        <w:pStyle w:val="af0"/>
        <w:spacing w:before="0" w:beforeAutospacing="0" w:after="0" w:afterAutospacing="0"/>
        <w:jc w:val="both"/>
        <w:rPr>
          <w:b/>
        </w:rPr>
      </w:pPr>
      <w:r>
        <w:rPr>
          <w:b/>
          <w:bCs/>
        </w:rPr>
        <w:lastRenderedPageBreak/>
        <w:t>1</w:t>
      </w:r>
      <w:r w:rsidR="006A2CB1">
        <w:rPr>
          <w:b/>
          <w:bCs/>
        </w:rPr>
        <w:t>2</w:t>
      </w:r>
      <w:r>
        <w:rPr>
          <w:b/>
          <w:bCs/>
        </w:rPr>
        <w:t>. Ес</w:t>
      </w:r>
      <w:r>
        <w:rPr>
          <w:b/>
        </w:rPr>
        <w:t>ли на Вас будет оказано давление, будут заставлять присоединиться (вступить) в объединения (группы, течения), которые пропагандируют криминализацию в обществе, какие действия Вы предпримите?</w:t>
      </w:r>
    </w:p>
    <w:p w14:paraId="70AF4B1A" w14:textId="77777777"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1) обращусь за помощью к родителям </w:t>
      </w:r>
      <w:proofErr w:type="gramStart"/>
      <w:r>
        <w:rPr>
          <w:rFonts w:eastAsia="Times New Roman" w:cs="Times New Roman"/>
          <w:sz w:val="24"/>
          <w:szCs w:val="24"/>
          <w:lang w:eastAsia="ru-RU"/>
        </w:rPr>
        <w:t>-  60</w:t>
      </w:r>
      <w:proofErr w:type="gramEnd"/>
      <w:r>
        <w:rPr>
          <w:rFonts w:eastAsia="Times New Roman" w:cs="Times New Roman"/>
          <w:sz w:val="24"/>
          <w:szCs w:val="24"/>
          <w:lang w:eastAsia="ru-RU"/>
        </w:rPr>
        <w:t>,7%;</w:t>
      </w:r>
    </w:p>
    <w:p w14:paraId="0FE11896" w14:textId="77777777"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2) обращусь за помощью к педагогам, психологам или другим сотрудникам образовательной организации, в которой обучаюсь – 14,7;</w:t>
      </w:r>
    </w:p>
    <w:p w14:paraId="4978FAF3" w14:textId="235C588D"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3) обращусь в правоохранительные органы </w:t>
      </w:r>
      <w:r w:rsidR="004F76D9">
        <w:rPr>
          <w:rFonts w:eastAsia="Times New Roman" w:cs="Times New Roman"/>
          <w:sz w:val="24"/>
          <w:szCs w:val="24"/>
          <w:lang w:eastAsia="ru-RU"/>
        </w:rPr>
        <w:t>–</w:t>
      </w:r>
      <w:r>
        <w:rPr>
          <w:rFonts w:eastAsia="Times New Roman" w:cs="Times New Roman"/>
          <w:sz w:val="24"/>
          <w:szCs w:val="24"/>
          <w:lang w:eastAsia="ru-RU"/>
        </w:rPr>
        <w:t xml:space="preserve"> 9,2%;</w:t>
      </w:r>
    </w:p>
    <w:p w14:paraId="4140088E" w14:textId="77777777" w:rsidR="0079121C" w:rsidRDefault="0079121C" w:rsidP="0079121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4) другое (указать) – 15,4%.</w:t>
      </w:r>
    </w:p>
    <w:p w14:paraId="509505FA" w14:textId="77777777" w:rsidR="0079121C" w:rsidRDefault="0079121C" w:rsidP="0036501E">
      <w:pPr>
        <w:spacing w:after="0" w:line="240" w:lineRule="auto"/>
        <w:ind w:firstLine="709"/>
        <w:jc w:val="both"/>
        <w:rPr>
          <w:rFonts w:cs="Times New Roman"/>
          <w:szCs w:val="28"/>
        </w:rPr>
      </w:pPr>
    </w:p>
    <w:p w14:paraId="00133239" w14:textId="7D5D5B79" w:rsidR="0079121C" w:rsidRPr="008B2DED" w:rsidRDefault="0079121C" w:rsidP="0036501E">
      <w:pPr>
        <w:spacing w:after="0" w:line="240" w:lineRule="auto"/>
        <w:ind w:firstLine="709"/>
        <w:jc w:val="both"/>
        <w:rPr>
          <w:rFonts w:eastAsia="Times New Roman" w:cs="Times New Roman"/>
          <w:b/>
          <w:bCs/>
          <w:sz w:val="24"/>
          <w:szCs w:val="24"/>
          <w:lang w:eastAsia="ru-RU"/>
        </w:rPr>
      </w:pPr>
      <w:r w:rsidRPr="008B2DED">
        <w:rPr>
          <w:rFonts w:cs="Times New Roman"/>
          <w:szCs w:val="28"/>
        </w:rPr>
        <w:t xml:space="preserve">По результатам исследования детей и студентов СПО можно </w:t>
      </w:r>
      <w:r w:rsidR="008B2DED">
        <w:rPr>
          <w:rFonts w:cs="Times New Roman"/>
          <w:szCs w:val="28"/>
        </w:rPr>
        <w:t xml:space="preserve">нами были сделаны </w:t>
      </w:r>
      <w:r w:rsidRPr="008B2DED">
        <w:rPr>
          <w:rFonts w:cs="Times New Roman"/>
          <w:szCs w:val="28"/>
        </w:rPr>
        <w:t xml:space="preserve">следующие </w:t>
      </w:r>
      <w:r w:rsidRPr="008B2DED">
        <w:rPr>
          <w:rFonts w:cs="Times New Roman"/>
          <w:b/>
          <w:bCs/>
          <w:szCs w:val="28"/>
        </w:rPr>
        <w:t>выводы:</w:t>
      </w:r>
    </w:p>
    <w:p w14:paraId="7B7A657B" w14:textId="77777777" w:rsidR="0079121C" w:rsidRDefault="0079121C" w:rsidP="0036501E">
      <w:pPr>
        <w:pStyle w:val="af0"/>
        <w:numPr>
          <w:ilvl w:val="0"/>
          <w:numId w:val="35"/>
        </w:numPr>
        <w:spacing w:before="0" w:beforeAutospacing="0" w:after="0" w:afterAutospacing="0"/>
        <w:ind w:left="0" w:firstLine="709"/>
        <w:jc w:val="both"/>
        <w:rPr>
          <w:sz w:val="28"/>
          <w:szCs w:val="28"/>
        </w:rPr>
      </w:pPr>
      <w:r>
        <w:rPr>
          <w:sz w:val="28"/>
          <w:szCs w:val="28"/>
        </w:rPr>
        <w:t xml:space="preserve">Обработка результатов тестирования и анкетирования выявила достаточно высокий уровень </w:t>
      </w:r>
      <w:proofErr w:type="spellStart"/>
      <w:r>
        <w:rPr>
          <w:sz w:val="28"/>
          <w:szCs w:val="28"/>
        </w:rPr>
        <w:t>интолерантности</w:t>
      </w:r>
      <w:proofErr w:type="spellEnd"/>
      <w:r>
        <w:rPr>
          <w:sz w:val="28"/>
          <w:szCs w:val="28"/>
        </w:rPr>
        <w:t xml:space="preserve"> среди молодежи республики. </w:t>
      </w:r>
      <w:proofErr w:type="spellStart"/>
      <w:r>
        <w:rPr>
          <w:sz w:val="28"/>
          <w:szCs w:val="28"/>
        </w:rPr>
        <w:t>Интолерантность</w:t>
      </w:r>
      <w:proofErr w:type="spellEnd"/>
      <w:r>
        <w:rPr>
          <w:sz w:val="28"/>
          <w:szCs w:val="28"/>
        </w:rPr>
        <w:t xml:space="preserve"> выражается в стремлении доказать правоту своей точки зрения путем деления на категории «Мы» и «Они». </w:t>
      </w:r>
    </w:p>
    <w:p w14:paraId="21942968" w14:textId="77777777" w:rsidR="0079121C" w:rsidRDefault="0079121C" w:rsidP="0036501E">
      <w:pPr>
        <w:pStyle w:val="af0"/>
        <w:numPr>
          <w:ilvl w:val="0"/>
          <w:numId w:val="35"/>
        </w:numPr>
        <w:spacing w:before="0" w:beforeAutospacing="0" w:after="0" w:afterAutospacing="0"/>
        <w:ind w:left="0" w:firstLine="709"/>
        <w:jc w:val="both"/>
        <w:rPr>
          <w:sz w:val="28"/>
          <w:szCs w:val="28"/>
        </w:rPr>
      </w:pPr>
      <w:r>
        <w:rPr>
          <w:sz w:val="28"/>
          <w:szCs w:val="28"/>
        </w:rPr>
        <w:t>Большинство респондентов подвержены тенденции влияния идей авторитарной личности выискивания людей, не уважающих общие (конвенциальные) ценности, чтобы осудить, отвергнуть и наказать их.</w:t>
      </w:r>
    </w:p>
    <w:p w14:paraId="4C053680" w14:textId="1CFB8B07" w:rsidR="0079121C" w:rsidRDefault="0079121C" w:rsidP="0036501E">
      <w:pPr>
        <w:pStyle w:val="af0"/>
        <w:numPr>
          <w:ilvl w:val="0"/>
          <w:numId w:val="35"/>
        </w:numPr>
        <w:spacing w:before="0" w:beforeAutospacing="0" w:after="0" w:afterAutospacing="0"/>
        <w:ind w:left="0" w:firstLine="709"/>
        <w:jc w:val="both"/>
        <w:rPr>
          <w:sz w:val="28"/>
          <w:szCs w:val="28"/>
        </w:rPr>
      </w:pPr>
      <w:r>
        <w:rPr>
          <w:sz w:val="28"/>
          <w:szCs w:val="28"/>
        </w:rPr>
        <w:t>Интерес молодежи республики представляет распределение по следующим субкультурам: религиозные, активистские, спортивные, музыкальные. Не все зарегистрированные субкультуры нашли подтверждение у дагестанской молодежи. Например, криминально-суицидальные (АУЕ, синий кит и т.д.)</w:t>
      </w:r>
      <w:r w:rsidR="00697AB2">
        <w:rPr>
          <w:sz w:val="28"/>
          <w:szCs w:val="28"/>
        </w:rPr>
        <w:t xml:space="preserve"> </w:t>
      </w:r>
      <w:r w:rsidR="009763BB">
        <w:rPr>
          <w:sz w:val="28"/>
          <w:szCs w:val="28"/>
        </w:rPr>
        <w:t>положительного отклика</w:t>
      </w:r>
      <w:r>
        <w:rPr>
          <w:sz w:val="28"/>
          <w:szCs w:val="28"/>
        </w:rPr>
        <w:t xml:space="preserve"> почти не нашли.</w:t>
      </w:r>
    </w:p>
    <w:p w14:paraId="7F089D6B" w14:textId="6EB6DA8D" w:rsidR="0079121C" w:rsidRPr="00697AB2" w:rsidRDefault="0079121C" w:rsidP="0036501E">
      <w:pPr>
        <w:pStyle w:val="af0"/>
        <w:numPr>
          <w:ilvl w:val="0"/>
          <w:numId w:val="35"/>
        </w:numPr>
        <w:spacing w:before="0" w:beforeAutospacing="0" w:after="0" w:afterAutospacing="0"/>
        <w:ind w:left="0" w:firstLine="709"/>
        <w:jc w:val="both"/>
        <w:rPr>
          <w:color w:val="000000" w:themeColor="text1"/>
          <w:sz w:val="28"/>
          <w:szCs w:val="28"/>
        </w:rPr>
      </w:pPr>
      <w:r w:rsidRPr="00697AB2">
        <w:rPr>
          <w:color w:val="000000" w:themeColor="text1"/>
          <w:sz w:val="28"/>
          <w:szCs w:val="28"/>
        </w:rPr>
        <w:t xml:space="preserve">Выявление лиц с высоким уровнем склонности к </w:t>
      </w:r>
      <w:r w:rsidR="00697AB2" w:rsidRPr="00697AB2">
        <w:rPr>
          <w:color w:val="000000" w:themeColor="text1"/>
          <w:sz w:val="28"/>
          <w:szCs w:val="28"/>
        </w:rPr>
        <w:t>девиантному поведению</w:t>
      </w:r>
      <w:r w:rsidRPr="00697AB2">
        <w:rPr>
          <w:color w:val="000000" w:themeColor="text1"/>
          <w:sz w:val="28"/>
          <w:szCs w:val="28"/>
        </w:rPr>
        <w:t xml:space="preserve"> позволяет своевременно организовать индивидуальную коррекцию и профилактику, а наличие частных шкал –</w:t>
      </w:r>
      <w:r w:rsidR="008045DD" w:rsidRPr="00697AB2">
        <w:rPr>
          <w:color w:val="000000" w:themeColor="text1"/>
          <w:sz w:val="28"/>
          <w:szCs w:val="28"/>
        </w:rPr>
        <w:t xml:space="preserve"> </w:t>
      </w:r>
      <w:r w:rsidRPr="00697AB2">
        <w:rPr>
          <w:color w:val="000000" w:themeColor="text1"/>
          <w:sz w:val="28"/>
          <w:szCs w:val="28"/>
        </w:rPr>
        <w:t>определить целевые ориентиры коррекционной работы.</w:t>
      </w:r>
    </w:p>
    <w:p w14:paraId="088C18AC" w14:textId="1C67EDC2" w:rsidR="0079121C" w:rsidRDefault="0079121C" w:rsidP="0036501E">
      <w:pPr>
        <w:pStyle w:val="af0"/>
        <w:numPr>
          <w:ilvl w:val="0"/>
          <w:numId w:val="35"/>
        </w:numPr>
        <w:spacing w:before="0" w:beforeAutospacing="0" w:after="0" w:afterAutospacing="0"/>
        <w:ind w:left="0" w:firstLine="709"/>
        <w:jc w:val="both"/>
        <w:rPr>
          <w:sz w:val="28"/>
          <w:szCs w:val="28"/>
        </w:rPr>
      </w:pPr>
      <w:r>
        <w:rPr>
          <w:sz w:val="28"/>
          <w:szCs w:val="28"/>
        </w:rPr>
        <w:t xml:space="preserve">Мониторинг и сравнительный анализ результатов    исследований дает возможность выявить социальные группы с высоким и низким уровнем предрасположенности к экстремизму, оценить влияние профилактической работы и различных социальных факторов на распространенность </w:t>
      </w:r>
      <w:r w:rsidR="00697AB2">
        <w:rPr>
          <w:sz w:val="28"/>
          <w:szCs w:val="28"/>
        </w:rPr>
        <w:t>различных девиаций.</w:t>
      </w:r>
    </w:p>
    <w:p w14:paraId="019B2946" w14:textId="1A34B490" w:rsidR="0079121C" w:rsidRDefault="0079121C" w:rsidP="0036501E">
      <w:pPr>
        <w:pStyle w:val="af0"/>
        <w:numPr>
          <w:ilvl w:val="0"/>
          <w:numId w:val="35"/>
        </w:numPr>
        <w:spacing w:before="0" w:beforeAutospacing="0" w:after="0" w:afterAutospacing="0"/>
        <w:ind w:left="0" w:firstLine="709"/>
        <w:jc w:val="both"/>
        <w:rPr>
          <w:sz w:val="28"/>
          <w:szCs w:val="28"/>
        </w:rPr>
      </w:pPr>
      <w:r>
        <w:rPr>
          <w:sz w:val="28"/>
          <w:szCs w:val="28"/>
        </w:rPr>
        <w:t>Установлено, что возникновение</w:t>
      </w:r>
      <w:r w:rsidR="00AF4577">
        <w:rPr>
          <w:sz w:val="28"/>
          <w:szCs w:val="28"/>
        </w:rPr>
        <w:t xml:space="preserve"> </w:t>
      </w:r>
      <w:r>
        <w:rPr>
          <w:sz w:val="28"/>
          <w:szCs w:val="28"/>
        </w:rPr>
        <w:t>конфликтов на национальной и социальной почве в подростковой среде не прогнозируется. При этом, возникновение негативных настроений возможно вследствие актуализации факторов, негативно влияющих на морально-психическое состояние подростков, восприятие ими окружающего мира.</w:t>
      </w:r>
    </w:p>
    <w:p w14:paraId="388B0B0B" w14:textId="07BAD178" w:rsidR="0079121C" w:rsidRPr="004D0734" w:rsidRDefault="0079121C" w:rsidP="0036501E">
      <w:pPr>
        <w:spacing w:after="0" w:line="240" w:lineRule="auto"/>
        <w:ind w:firstLine="709"/>
        <w:jc w:val="both"/>
        <w:rPr>
          <w:rFonts w:cs="Times New Roman"/>
          <w:szCs w:val="28"/>
        </w:rPr>
      </w:pPr>
      <w:r>
        <w:rPr>
          <w:rFonts w:cs="Times New Roman"/>
          <w:szCs w:val="28"/>
        </w:rPr>
        <w:t xml:space="preserve">Выводы основываются на полученных данных и не носят субъективного характера. </w:t>
      </w:r>
      <w:r w:rsidRPr="004D0734">
        <w:rPr>
          <w:rFonts w:cs="Times New Roman"/>
          <w:szCs w:val="28"/>
        </w:rPr>
        <w:t>С учетом потенциальной опа</w:t>
      </w:r>
      <w:r>
        <w:rPr>
          <w:rFonts w:cs="Times New Roman"/>
          <w:szCs w:val="28"/>
        </w:rPr>
        <w:t xml:space="preserve">сности </w:t>
      </w:r>
      <w:r w:rsidRPr="004D0734">
        <w:rPr>
          <w:rFonts w:cs="Times New Roman"/>
          <w:szCs w:val="28"/>
        </w:rPr>
        <w:t xml:space="preserve">социальные институты на всех уровнях, включая систему общего </w:t>
      </w:r>
      <w:r>
        <w:rPr>
          <w:rFonts w:cs="Times New Roman"/>
          <w:szCs w:val="28"/>
        </w:rPr>
        <w:t xml:space="preserve">и среднего </w:t>
      </w:r>
      <w:r w:rsidRPr="004D0734">
        <w:rPr>
          <w:rFonts w:cs="Times New Roman"/>
          <w:szCs w:val="28"/>
        </w:rPr>
        <w:t xml:space="preserve">образования, должны предотвращать </w:t>
      </w:r>
      <w:r w:rsidRPr="003F7E5F">
        <w:rPr>
          <w:rFonts w:cs="Times New Roman"/>
          <w:szCs w:val="28"/>
        </w:rPr>
        <w:t>негативные проявления</w:t>
      </w:r>
      <w:r w:rsidRPr="00574D2A">
        <w:rPr>
          <w:rFonts w:cs="Times New Roman"/>
          <w:color w:val="C00000"/>
          <w:szCs w:val="28"/>
        </w:rPr>
        <w:t xml:space="preserve"> </w:t>
      </w:r>
      <w:r w:rsidRPr="004D0734">
        <w:rPr>
          <w:rFonts w:cs="Times New Roman"/>
          <w:szCs w:val="28"/>
        </w:rPr>
        <w:t>за счет моральных и правовых регуляторов, а также путем целенаправленной педагогической профилактики данных девиаций в школе</w:t>
      </w:r>
      <w:r>
        <w:rPr>
          <w:rFonts w:cs="Times New Roman"/>
          <w:szCs w:val="28"/>
        </w:rPr>
        <w:t xml:space="preserve"> и в колледжах</w:t>
      </w:r>
      <w:r w:rsidRPr="004D0734">
        <w:rPr>
          <w:rFonts w:cs="Times New Roman"/>
          <w:szCs w:val="28"/>
        </w:rPr>
        <w:t xml:space="preserve">, </w:t>
      </w:r>
      <w:r w:rsidR="0035041A" w:rsidRPr="004D0734">
        <w:rPr>
          <w:rFonts w:cs="Times New Roman"/>
          <w:szCs w:val="28"/>
        </w:rPr>
        <w:t xml:space="preserve">поскольку </w:t>
      </w:r>
      <w:r w:rsidR="0035041A">
        <w:rPr>
          <w:rFonts w:cs="Times New Roman"/>
          <w:szCs w:val="28"/>
        </w:rPr>
        <w:t>психология</w:t>
      </w:r>
      <w:r w:rsidR="00AF4577">
        <w:rPr>
          <w:rFonts w:cs="Times New Roman"/>
          <w:szCs w:val="28"/>
        </w:rPr>
        <w:t xml:space="preserve"> субкультур </w:t>
      </w:r>
      <w:r w:rsidRPr="004D0734">
        <w:rPr>
          <w:rFonts w:cs="Times New Roman"/>
          <w:szCs w:val="28"/>
        </w:rPr>
        <w:t>зачастую</w:t>
      </w:r>
      <w:r w:rsidR="0053173B">
        <w:rPr>
          <w:rFonts w:cs="Times New Roman"/>
          <w:szCs w:val="28"/>
        </w:rPr>
        <w:t xml:space="preserve"> </w:t>
      </w:r>
      <w:r w:rsidRPr="004D0734">
        <w:rPr>
          <w:rFonts w:cs="Times New Roman"/>
          <w:szCs w:val="28"/>
        </w:rPr>
        <w:t>находит «питательную почву» именно в подростковой и молодежной среде.</w:t>
      </w:r>
    </w:p>
    <w:p w14:paraId="02B22818" w14:textId="77777777" w:rsidR="0079121C" w:rsidRDefault="0079121C" w:rsidP="0056058C">
      <w:pPr>
        <w:widowControl w:val="0"/>
        <w:autoSpaceDE w:val="0"/>
        <w:autoSpaceDN w:val="0"/>
        <w:spacing w:after="0" w:line="276" w:lineRule="auto"/>
        <w:ind w:firstLine="709"/>
        <w:contextualSpacing/>
        <w:jc w:val="both"/>
        <w:rPr>
          <w:rFonts w:eastAsia="Times New Roman" w:cs="Times New Roman"/>
          <w:b/>
          <w:szCs w:val="28"/>
        </w:rPr>
      </w:pPr>
    </w:p>
    <w:p w14:paraId="61B2AD13" w14:textId="77777777" w:rsidR="00833BAE" w:rsidRDefault="00833BAE" w:rsidP="00B462C0">
      <w:pPr>
        <w:pStyle w:val="1"/>
        <w:jc w:val="center"/>
      </w:pPr>
      <w:bookmarkStart w:id="8" w:name="_Toc202970834"/>
    </w:p>
    <w:p w14:paraId="778DBB35" w14:textId="77777777" w:rsidR="00833BAE" w:rsidRDefault="00833BAE" w:rsidP="00B462C0">
      <w:pPr>
        <w:pStyle w:val="1"/>
        <w:jc w:val="center"/>
      </w:pPr>
    </w:p>
    <w:p w14:paraId="4B56D002" w14:textId="1EA69423" w:rsidR="0056058C" w:rsidRDefault="00CA5A02" w:rsidP="00B462C0">
      <w:pPr>
        <w:pStyle w:val="1"/>
        <w:jc w:val="center"/>
      </w:pPr>
      <w:r>
        <w:t>ГЛАВА</w:t>
      </w:r>
      <w:r w:rsidR="00652C4A">
        <w:t xml:space="preserve"> 3. </w:t>
      </w:r>
      <w:r w:rsidR="00AD12A3" w:rsidRPr="009B5B6D">
        <w:t>Адресная работа с молодежью, направленная на коррекцию поведения и профилактику здорового образа жизни.</w:t>
      </w:r>
      <w:bookmarkEnd w:id="8"/>
    </w:p>
    <w:p w14:paraId="7327F097" w14:textId="677827A7" w:rsidR="00652C4A" w:rsidRPr="00371297" w:rsidRDefault="00EF6CC6" w:rsidP="00B462C0">
      <w:pPr>
        <w:pStyle w:val="2"/>
        <w:rPr>
          <w:lang w:eastAsia="ru-RU" w:bidi="ru-RU"/>
        </w:rPr>
      </w:pPr>
      <w:bookmarkStart w:id="9" w:name="_Toc202970835"/>
      <w:r>
        <w:rPr>
          <w:lang w:eastAsia="ru-RU" w:bidi="ru-RU"/>
        </w:rPr>
        <w:t>3</w:t>
      </w:r>
      <w:r w:rsidR="00652C4A">
        <w:rPr>
          <w:lang w:eastAsia="ru-RU" w:bidi="ru-RU"/>
        </w:rPr>
        <w:t>.</w:t>
      </w:r>
      <w:r>
        <w:rPr>
          <w:lang w:eastAsia="ru-RU" w:bidi="ru-RU"/>
        </w:rPr>
        <w:t>1</w:t>
      </w:r>
      <w:r w:rsidR="00652C4A" w:rsidRPr="00371297">
        <w:rPr>
          <w:lang w:eastAsia="ru-RU" w:bidi="ru-RU"/>
        </w:rPr>
        <w:t>. Основные направления реализ</w:t>
      </w:r>
      <w:r w:rsidR="00652C4A">
        <w:rPr>
          <w:lang w:eastAsia="ru-RU" w:bidi="ru-RU"/>
        </w:rPr>
        <w:t>а</w:t>
      </w:r>
      <w:r w:rsidR="00652C4A" w:rsidRPr="00371297">
        <w:rPr>
          <w:lang w:eastAsia="ru-RU" w:bidi="ru-RU"/>
        </w:rPr>
        <w:t>ции компле</w:t>
      </w:r>
      <w:r w:rsidR="00652C4A">
        <w:rPr>
          <w:lang w:eastAsia="ru-RU" w:bidi="ru-RU"/>
        </w:rPr>
        <w:t>к</w:t>
      </w:r>
      <w:r w:rsidR="00652C4A" w:rsidRPr="00371297">
        <w:rPr>
          <w:lang w:eastAsia="ru-RU" w:bidi="ru-RU"/>
        </w:rPr>
        <w:t xml:space="preserve">са мер по профилактике </w:t>
      </w:r>
      <w:r w:rsidR="00652C4A">
        <w:rPr>
          <w:lang w:eastAsia="ru-RU" w:bidi="ru-RU"/>
        </w:rPr>
        <w:t>девиантного поведения.</w:t>
      </w:r>
      <w:bookmarkEnd w:id="9"/>
      <w:r w:rsidR="00652C4A">
        <w:rPr>
          <w:lang w:eastAsia="ru-RU" w:bidi="ru-RU"/>
        </w:rPr>
        <w:t xml:space="preserve"> </w:t>
      </w:r>
    </w:p>
    <w:p w14:paraId="2059F701" w14:textId="276967BC" w:rsidR="00652C4A" w:rsidRPr="0025445C" w:rsidRDefault="00652C4A" w:rsidP="00652C4A">
      <w:pPr>
        <w:shd w:val="clear" w:color="auto" w:fill="FFFFFF"/>
        <w:spacing w:after="0" w:line="276" w:lineRule="auto"/>
        <w:ind w:firstLine="709"/>
        <w:jc w:val="both"/>
        <w:rPr>
          <w:rFonts w:eastAsia="Times New Roman" w:cs="Times New Roman"/>
          <w:szCs w:val="28"/>
          <w:lang w:eastAsia="ru-RU"/>
        </w:rPr>
      </w:pPr>
      <w:r w:rsidRPr="0025445C">
        <w:rPr>
          <w:rFonts w:eastAsia="Times New Roman" w:cs="Times New Roman"/>
          <w:szCs w:val="28"/>
          <w:lang w:eastAsia="ru-RU"/>
        </w:rPr>
        <w:t xml:space="preserve">Изменчивость социальных представлений и ценностных </w:t>
      </w:r>
      <w:r w:rsidR="0035041A" w:rsidRPr="0025445C">
        <w:rPr>
          <w:rFonts w:eastAsia="Times New Roman" w:cs="Times New Roman"/>
          <w:szCs w:val="28"/>
          <w:lang w:eastAsia="ru-RU"/>
        </w:rPr>
        <w:t>ориентаций личности</w:t>
      </w:r>
      <w:r w:rsidRPr="0025445C">
        <w:rPr>
          <w:rFonts w:eastAsia="Times New Roman" w:cs="Times New Roman"/>
          <w:szCs w:val="28"/>
          <w:lang w:eastAsia="ru-RU"/>
        </w:rPr>
        <w:t xml:space="preserve"> находит отражение в психологической науке не только в актуализации проблемы идентичности, но и в большом количестве исследований, посвященных анализу социализации и границ активности человека в этом процессе. Особый интерес вызывает влияние культуры на молодежь как одного из ведущих факторов, обеспечивающих позитивную социализацию и профилактику ксенофобии и экстремизма.</w:t>
      </w:r>
    </w:p>
    <w:p w14:paraId="3665A314" w14:textId="32F4BA2E" w:rsidR="00652C4A" w:rsidRPr="0025445C" w:rsidRDefault="00652C4A" w:rsidP="00652C4A">
      <w:pPr>
        <w:shd w:val="clear" w:color="auto" w:fill="FFFFFF"/>
        <w:spacing w:after="0" w:line="276" w:lineRule="auto"/>
        <w:ind w:firstLine="709"/>
        <w:jc w:val="both"/>
        <w:rPr>
          <w:rFonts w:eastAsia="Times New Roman" w:cs="Times New Roman"/>
          <w:szCs w:val="28"/>
          <w:lang w:eastAsia="ru-RU"/>
        </w:rPr>
      </w:pPr>
      <w:r w:rsidRPr="0025445C">
        <w:rPr>
          <w:rFonts w:eastAsia="Times New Roman" w:cs="Times New Roman"/>
          <w:szCs w:val="28"/>
          <w:lang w:eastAsia="ru-RU"/>
        </w:rPr>
        <w:t xml:space="preserve">Второе направление </w:t>
      </w:r>
      <w:r w:rsidR="004F76D9">
        <w:rPr>
          <w:rFonts w:eastAsia="Times New Roman" w:cs="Times New Roman"/>
          <w:szCs w:val="28"/>
          <w:lang w:eastAsia="ru-RU"/>
        </w:rPr>
        <w:t>–</w:t>
      </w:r>
      <w:r w:rsidRPr="0025445C">
        <w:rPr>
          <w:rFonts w:eastAsia="Times New Roman" w:cs="Times New Roman"/>
          <w:szCs w:val="28"/>
          <w:lang w:eastAsia="ru-RU"/>
        </w:rPr>
        <w:t xml:space="preserve"> специальная работа психолога системы образования с девиантными, </w:t>
      </w:r>
      <w:proofErr w:type="spellStart"/>
      <w:r w:rsidRPr="0025445C">
        <w:rPr>
          <w:rFonts w:eastAsia="Times New Roman" w:cs="Times New Roman"/>
          <w:szCs w:val="28"/>
          <w:lang w:eastAsia="ru-RU"/>
        </w:rPr>
        <w:t>делинквентными</w:t>
      </w:r>
      <w:proofErr w:type="spellEnd"/>
      <w:r w:rsidRPr="0025445C">
        <w:rPr>
          <w:rFonts w:eastAsia="Times New Roman" w:cs="Times New Roman"/>
          <w:szCs w:val="28"/>
          <w:lang w:eastAsia="ru-RU"/>
        </w:rPr>
        <w:t>, склонными к экстремизму детьми и подростками</w:t>
      </w:r>
      <w:r w:rsidR="008B2DED">
        <w:rPr>
          <w:rFonts w:eastAsia="Times New Roman" w:cs="Times New Roman"/>
          <w:szCs w:val="28"/>
          <w:lang w:eastAsia="ru-RU"/>
        </w:rPr>
        <w:t>.</w:t>
      </w:r>
    </w:p>
    <w:p w14:paraId="742DF534" w14:textId="55E0B42D" w:rsidR="00652C4A" w:rsidRPr="0025445C" w:rsidRDefault="00652C4A" w:rsidP="00652C4A">
      <w:pPr>
        <w:shd w:val="clear" w:color="auto" w:fill="FFFFFF"/>
        <w:spacing w:after="0" w:line="276" w:lineRule="auto"/>
        <w:ind w:firstLine="709"/>
        <w:jc w:val="both"/>
        <w:rPr>
          <w:rFonts w:eastAsia="Times New Roman" w:cs="Times New Roman"/>
          <w:szCs w:val="28"/>
          <w:lang w:eastAsia="ru-RU"/>
        </w:rPr>
      </w:pPr>
      <w:r w:rsidRPr="0025445C">
        <w:rPr>
          <w:rFonts w:eastAsia="Times New Roman" w:cs="Times New Roman"/>
          <w:szCs w:val="28"/>
          <w:lang w:eastAsia="ru-RU"/>
        </w:rPr>
        <w:t xml:space="preserve">В рамках этого направления можно выделить научно-методическую разработку основных походов к коррекционной работе, программ специальных тренингов и индивидуальной коррекционной работы. В качестве важнейших и актуальных областей таких разработок, полагаем, можно считать формирование направленности личности и </w:t>
      </w:r>
      <w:proofErr w:type="spellStart"/>
      <w:r w:rsidRPr="0025445C">
        <w:rPr>
          <w:rFonts w:eastAsia="Times New Roman" w:cs="Times New Roman"/>
          <w:szCs w:val="28"/>
          <w:lang w:eastAsia="ru-RU"/>
        </w:rPr>
        <w:t>просоциальных</w:t>
      </w:r>
      <w:proofErr w:type="spellEnd"/>
      <w:r w:rsidRPr="0025445C">
        <w:rPr>
          <w:rFonts w:eastAsia="Times New Roman" w:cs="Times New Roman"/>
          <w:szCs w:val="28"/>
          <w:lang w:eastAsia="ru-RU"/>
        </w:rPr>
        <w:t xml:space="preserve"> установок, развитие позитивной Я-концепции, формирование социально-психологической компетентности и навыков адекватного межличностного взаимодействия в группе, индивидуально-коррекционная работа при различных типах дисгармоничности характера, развитие ответственности личности или, иначе, </w:t>
      </w:r>
      <w:proofErr w:type="spellStart"/>
      <w:r w:rsidRPr="0025445C">
        <w:rPr>
          <w:rFonts w:eastAsia="Times New Roman" w:cs="Times New Roman"/>
          <w:szCs w:val="28"/>
          <w:lang w:eastAsia="ru-RU"/>
        </w:rPr>
        <w:t>интернального</w:t>
      </w:r>
      <w:proofErr w:type="spellEnd"/>
      <w:r w:rsidRPr="0025445C">
        <w:rPr>
          <w:rFonts w:eastAsia="Times New Roman" w:cs="Times New Roman"/>
          <w:szCs w:val="28"/>
          <w:lang w:eastAsia="ru-RU"/>
        </w:rPr>
        <w:t xml:space="preserve"> локуса контроля. В рамках этого же направления важной задачей является построение эффективного взаимодействия и соподчиненной деятельности с педагогами и с </w:t>
      </w:r>
      <w:proofErr w:type="gramStart"/>
      <w:r w:rsidRPr="0025445C">
        <w:rPr>
          <w:rFonts w:eastAsia="Times New Roman" w:cs="Times New Roman"/>
          <w:szCs w:val="28"/>
          <w:lang w:eastAsia="ru-RU"/>
        </w:rPr>
        <w:t>семьей</w:t>
      </w:r>
      <w:r w:rsidR="0010553A" w:rsidRPr="0010553A">
        <w:rPr>
          <w:rFonts w:eastAsia="Times New Roman" w:cs="Times New Roman"/>
          <w:szCs w:val="28"/>
          <w:lang w:eastAsia="ru-RU"/>
        </w:rPr>
        <w:t xml:space="preserve"> </w:t>
      </w:r>
      <w:r w:rsidR="008B2DED">
        <w:rPr>
          <w:rFonts w:eastAsia="Times New Roman" w:cs="Times New Roman"/>
          <w:szCs w:val="28"/>
          <w:lang w:eastAsia="ru-RU"/>
        </w:rPr>
        <w:t>.</w:t>
      </w:r>
      <w:proofErr w:type="gramEnd"/>
    </w:p>
    <w:p w14:paraId="2224BBE9" w14:textId="403503A7" w:rsidR="00652C4A" w:rsidRPr="0025445C" w:rsidRDefault="00652C4A" w:rsidP="00652C4A">
      <w:pPr>
        <w:shd w:val="clear" w:color="auto" w:fill="FFFFFF"/>
        <w:spacing w:after="0" w:line="276" w:lineRule="auto"/>
        <w:ind w:firstLine="709"/>
        <w:jc w:val="both"/>
        <w:rPr>
          <w:rFonts w:eastAsia="Times New Roman" w:cs="Times New Roman"/>
          <w:szCs w:val="28"/>
          <w:lang w:eastAsia="ru-RU"/>
        </w:rPr>
      </w:pPr>
      <w:r w:rsidRPr="0025445C">
        <w:rPr>
          <w:rFonts w:eastAsia="Times New Roman" w:cs="Times New Roman"/>
          <w:szCs w:val="28"/>
          <w:lang w:eastAsia="ru-RU"/>
        </w:rPr>
        <w:t xml:space="preserve">Третье направление </w:t>
      </w:r>
      <w:r w:rsidR="004F76D9">
        <w:rPr>
          <w:rFonts w:eastAsia="Times New Roman" w:cs="Times New Roman"/>
          <w:szCs w:val="28"/>
          <w:lang w:eastAsia="ru-RU"/>
        </w:rPr>
        <w:t>–</w:t>
      </w:r>
      <w:r w:rsidRPr="0025445C">
        <w:rPr>
          <w:rFonts w:eastAsia="Times New Roman" w:cs="Times New Roman"/>
          <w:szCs w:val="28"/>
          <w:lang w:eastAsia="ru-RU"/>
        </w:rPr>
        <w:t xml:space="preserve"> определение специфики и уточнение компетенции различных организационных форм деятельности в области превенции и коррекции асоциального поведения, а также ресоциализации девиантных, </w:t>
      </w:r>
      <w:proofErr w:type="spellStart"/>
      <w:r w:rsidRPr="0025445C">
        <w:rPr>
          <w:rFonts w:eastAsia="Times New Roman" w:cs="Times New Roman"/>
          <w:szCs w:val="28"/>
          <w:lang w:eastAsia="ru-RU"/>
        </w:rPr>
        <w:t>делинквентных</w:t>
      </w:r>
      <w:proofErr w:type="spellEnd"/>
      <w:r w:rsidRPr="0025445C">
        <w:rPr>
          <w:rFonts w:eastAsia="Times New Roman" w:cs="Times New Roman"/>
          <w:szCs w:val="28"/>
          <w:lang w:eastAsia="ru-RU"/>
        </w:rPr>
        <w:t>, склонных к экстремизму несовершеннолетних. В первую очередь здесь имеются в виду такие социальные институты, как школа, профтехучилище, ППМС-центры, подразделения по делам несовершеннолетних (ПДН), специализированные консультативные центры, а также в качестве так называемой проектной формы организации деятельности специальные профильные программы районного и городского уровней.</w:t>
      </w:r>
    </w:p>
    <w:p w14:paraId="7649A266" w14:textId="7AC1CF28" w:rsidR="00652C4A" w:rsidRDefault="00652C4A" w:rsidP="00652C4A">
      <w:pPr>
        <w:shd w:val="clear" w:color="auto" w:fill="FFFFFF"/>
        <w:spacing w:after="0" w:line="276" w:lineRule="auto"/>
        <w:ind w:firstLine="709"/>
        <w:jc w:val="both"/>
        <w:rPr>
          <w:rFonts w:eastAsia="Times New Roman" w:cs="Times New Roman"/>
          <w:szCs w:val="28"/>
          <w:lang w:eastAsia="ru-RU"/>
        </w:rPr>
      </w:pPr>
      <w:r w:rsidRPr="0025445C">
        <w:rPr>
          <w:rFonts w:eastAsia="Times New Roman" w:cs="Times New Roman"/>
          <w:szCs w:val="28"/>
          <w:lang w:eastAsia="ru-RU"/>
        </w:rPr>
        <w:lastRenderedPageBreak/>
        <w:t>Четвертое направление</w:t>
      </w:r>
      <w:r w:rsidR="005B47E1">
        <w:rPr>
          <w:rFonts w:eastAsia="Times New Roman" w:cs="Times New Roman"/>
          <w:szCs w:val="28"/>
          <w:lang w:eastAsia="ru-RU"/>
        </w:rPr>
        <w:t xml:space="preserve"> </w:t>
      </w:r>
      <w:r w:rsidR="004F76D9">
        <w:rPr>
          <w:rFonts w:eastAsia="Times New Roman" w:cs="Times New Roman"/>
          <w:szCs w:val="28"/>
          <w:lang w:eastAsia="ru-RU"/>
        </w:rPr>
        <w:t>–</w:t>
      </w:r>
      <w:r w:rsidR="00BE6FCD">
        <w:rPr>
          <w:rFonts w:eastAsia="Times New Roman" w:cs="Times New Roman"/>
          <w:szCs w:val="28"/>
          <w:lang w:eastAsia="ru-RU"/>
        </w:rPr>
        <w:t xml:space="preserve"> </w:t>
      </w:r>
      <w:r w:rsidRPr="0025445C">
        <w:rPr>
          <w:rFonts w:eastAsia="Times New Roman" w:cs="Times New Roman"/>
          <w:szCs w:val="28"/>
          <w:lang w:eastAsia="ru-RU"/>
        </w:rPr>
        <w:t xml:space="preserve">построение эффективной системы специальной подготовки, переподготовки и повышения квалификации психологов системы образования в области проблем асоциального, девиантного и </w:t>
      </w:r>
      <w:proofErr w:type="spellStart"/>
      <w:r w:rsidRPr="0025445C">
        <w:rPr>
          <w:rFonts w:eastAsia="Times New Roman" w:cs="Times New Roman"/>
          <w:szCs w:val="28"/>
          <w:lang w:eastAsia="ru-RU"/>
        </w:rPr>
        <w:t>делинквентного</w:t>
      </w:r>
      <w:proofErr w:type="spellEnd"/>
      <w:r w:rsidRPr="0025445C">
        <w:rPr>
          <w:rFonts w:eastAsia="Times New Roman" w:cs="Times New Roman"/>
          <w:szCs w:val="28"/>
          <w:lang w:eastAsia="ru-RU"/>
        </w:rPr>
        <w:t xml:space="preserve"> поведения несовершеннолетних, ресоциализации личности. Проблема личностного развития подростков и юношества </w:t>
      </w:r>
      <w:r w:rsidR="004F76D9">
        <w:rPr>
          <w:rFonts w:eastAsia="Times New Roman" w:cs="Times New Roman"/>
          <w:szCs w:val="28"/>
          <w:lang w:eastAsia="ru-RU"/>
        </w:rPr>
        <w:t>«</w:t>
      </w:r>
      <w:r w:rsidRPr="0025445C">
        <w:rPr>
          <w:rFonts w:eastAsia="Times New Roman" w:cs="Times New Roman"/>
          <w:szCs w:val="28"/>
          <w:lang w:eastAsia="ru-RU"/>
        </w:rPr>
        <w:t>группы риска</w:t>
      </w:r>
      <w:r w:rsidR="004F76D9">
        <w:rPr>
          <w:rFonts w:eastAsia="Times New Roman" w:cs="Times New Roman"/>
          <w:szCs w:val="28"/>
          <w:lang w:eastAsia="ru-RU"/>
        </w:rPr>
        <w:t>»</w:t>
      </w:r>
      <w:r w:rsidRPr="0025445C">
        <w:rPr>
          <w:rFonts w:eastAsia="Times New Roman" w:cs="Times New Roman"/>
          <w:szCs w:val="28"/>
          <w:lang w:eastAsia="ru-RU"/>
        </w:rPr>
        <w:t xml:space="preserve"> </w:t>
      </w:r>
      <w:r w:rsidR="004F76D9">
        <w:rPr>
          <w:rFonts w:eastAsia="Times New Roman" w:cs="Times New Roman"/>
          <w:szCs w:val="28"/>
          <w:lang w:eastAsia="ru-RU"/>
        </w:rPr>
        <w:t>–</w:t>
      </w:r>
      <w:r w:rsidRPr="0025445C">
        <w:rPr>
          <w:rFonts w:eastAsia="Times New Roman" w:cs="Times New Roman"/>
          <w:szCs w:val="28"/>
          <w:lang w:eastAsia="ru-RU"/>
        </w:rPr>
        <w:t xml:space="preserve"> это комплексная социально-психологическая проблема, требующая разрешения и оказания им психологической поддержки</w:t>
      </w:r>
      <w:r w:rsidR="008B2DED">
        <w:rPr>
          <w:rFonts w:eastAsia="Times New Roman" w:cs="Times New Roman"/>
          <w:szCs w:val="28"/>
          <w:lang w:eastAsia="ru-RU"/>
        </w:rPr>
        <w:t>.</w:t>
      </w:r>
    </w:p>
    <w:p w14:paraId="1C83D597" w14:textId="4AA65371" w:rsidR="00652C4A" w:rsidRPr="0025445C" w:rsidRDefault="00652C4A" w:rsidP="00652C4A">
      <w:pPr>
        <w:pStyle w:val="10"/>
        <w:shd w:val="clear" w:color="auto" w:fill="auto"/>
        <w:spacing w:line="276" w:lineRule="auto"/>
        <w:ind w:firstLine="709"/>
        <w:jc w:val="both"/>
        <w:rPr>
          <w:lang w:eastAsia="ru-RU" w:bidi="ru-RU"/>
        </w:rPr>
      </w:pPr>
      <w:r w:rsidRPr="0025445C">
        <w:t>Факт отклоняющегося поведения в подростково-молодежной среде</w:t>
      </w:r>
      <w:r w:rsidR="00811384">
        <w:t xml:space="preserve"> </w:t>
      </w:r>
      <w:r w:rsidRPr="0025445C">
        <w:t xml:space="preserve">есть реальность, с которой, к сожалению, каждый день сегодня сталкиваются и педагоги, и психологи, и родители. Актуален как никогда стал комплекс проблем воспитания молодежи с асоциальным поведением, изучение его характеристики и динамики, определение путей и средств своевременной коррекции проявлений, а также </w:t>
      </w:r>
      <w:r w:rsidRPr="0025445C">
        <w:rPr>
          <w:lang w:eastAsia="ru-RU" w:bidi="ru-RU"/>
        </w:rPr>
        <w:t>диагностики и прогнозирования вовлечения несовершеннолетних обучающихся в неформальные объединения, идеология и деятельность которых направлены на</w:t>
      </w:r>
      <w:r w:rsidR="00811384">
        <w:rPr>
          <w:lang w:eastAsia="ru-RU" w:bidi="ru-RU"/>
        </w:rPr>
        <w:t xml:space="preserve"> </w:t>
      </w:r>
      <w:r w:rsidRPr="0025445C">
        <w:rPr>
          <w:lang w:eastAsia="ru-RU" w:bidi="ru-RU"/>
        </w:rPr>
        <w:t>участие и содействие в террористической деятельности.</w:t>
      </w:r>
    </w:p>
    <w:p w14:paraId="08A5B0D7" w14:textId="78DFC6F3" w:rsidR="00652C4A" w:rsidRPr="0025445C" w:rsidRDefault="00652C4A" w:rsidP="00652C4A">
      <w:pPr>
        <w:pStyle w:val="10"/>
        <w:shd w:val="clear" w:color="auto" w:fill="auto"/>
        <w:spacing w:line="276" w:lineRule="auto"/>
        <w:ind w:firstLine="709"/>
        <w:jc w:val="both"/>
        <w:rPr>
          <w:lang w:eastAsia="ru-RU" w:bidi="ru-RU"/>
        </w:rPr>
      </w:pPr>
      <w:r w:rsidRPr="0025445C">
        <w:t xml:space="preserve">Оценка и прогноз поведенческих нарушений являются ключевым элементом стратегии предупреждения и предотвращения его рецидивов в молодежной среде. </w:t>
      </w:r>
      <w:r w:rsidRPr="0025445C">
        <w:rPr>
          <w:lang w:eastAsia="ru-RU" w:bidi="ru-RU"/>
        </w:rPr>
        <w:t xml:space="preserve">Превентивные меры противодействия </w:t>
      </w:r>
      <w:r w:rsidR="00BE6FCD">
        <w:rPr>
          <w:lang w:eastAsia="ru-RU" w:bidi="ru-RU"/>
        </w:rPr>
        <w:t xml:space="preserve">деструкции </w:t>
      </w:r>
      <w:r w:rsidRPr="0025445C">
        <w:rPr>
          <w:lang w:eastAsia="ru-RU" w:bidi="ru-RU"/>
        </w:rPr>
        <w:t xml:space="preserve">позволят если не уничтожить, то хотя бы снизить процент молодых людей, примыкающих </w:t>
      </w:r>
      <w:r w:rsidR="00BE6FCD">
        <w:rPr>
          <w:lang w:eastAsia="ru-RU" w:bidi="ru-RU"/>
        </w:rPr>
        <w:t>к преступным</w:t>
      </w:r>
      <w:r w:rsidRPr="0025445C">
        <w:rPr>
          <w:lang w:eastAsia="ru-RU" w:bidi="ru-RU"/>
        </w:rPr>
        <w:t xml:space="preserve"> </w:t>
      </w:r>
      <w:r w:rsidR="00BE6FCD">
        <w:rPr>
          <w:lang w:eastAsia="ru-RU" w:bidi="ru-RU"/>
        </w:rPr>
        <w:t>субкультурам</w:t>
      </w:r>
      <w:r w:rsidRPr="0025445C">
        <w:rPr>
          <w:lang w:eastAsia="ru-RU" w:bidi="ru-RU"/>
        </w:rPr>
        <w:t>, ограничить и ис</w:t>
      </w:r>
      <w:r w:rsidRPr="0025445C">
        <w:rPr>
          <w:lang w:eastAsia="ru-RU" w:bidi="ru-RU"/>
        </w:rPr>
        <w:softHyphen/>
        <w:t xml:space="preserve">ключить распространение </w:t>
      </w:r>
      <w:r w:rsidR="00BE6FCD">
        <w:rPr>
          <w:lang w:eastAsia="ru-RU" w:bidi="ru-RU"/>
        </w:rPr>
        <w:t>преступности</w:t>
      </w:r>
      <w:r w:rsidRPr="0025445C">
        <w:rPr>
          <w:lang w:eastAsia="ru-RU" w:bidi="ru-RU"/>
        </w:rPr>
        <w:t xml:space="preserve"> в обществе.</w:t>
      </w:r>
    </w:p>
    <w:p w14:paraId="577DD74F" w14:textId="2A292DA7" w:rsidR="00652C4A" w:rsidRPr="0025445C" w:rsidRDefault="00652C4A" w:rsidP="00652C4A">
      <w:pPr>
        <w:pStyle w:val="10"/>
        <w:shd w:val="clear" w:color="auto" w:fill="auto"/>
        <w:spacing w:line="276" w:lineRule="auto"/>
        <w:ind w:firstLine="709"/>
        <w:jc w:val="both"/>
      </w:pPr>
      <w:r w:rsidRPr="0025445C">
        <w:rPr>
          <w:lang w:eastAsia="ru-RU" w:bidi="ru-RU"/>
        </w:rPr>
        <w:t>Своевременно и квалифицированно проведенная психодиагностика — это единственный способ, благодаря которому можно составить индивидуальную психологическую картину личности. Это основной способ, с которого начинается поиск решений для устра</w:t>
      </w:r>
      <w:r w:rsidRPr="0025445C">
        <w:rPr>
          <w:lang w:eastAsia="ru-RU" w:bidi="ru-RU"/>
        </w:rPr>
        <w:softHyphen/>
        <w:t>нения психологических проблем, для чего предлагается перечень диа</w:t>
      </w:r>
      <w:r w:rsidRPr="0025445C">
        <w:rPr>
          <w:lang w:eastAsia="ru-RU" w:bidi="ru-RU"/>
        </w:rPr>
        <w:softHyphen/>
        <w:t>гностических методик</w:t>
      </w:r>
      <w:r w:rsidR="008B2DED">
        <w:rPr>
          <w:lang w:eastAsia="ru-RU" w:bidi="ru-RU"/>
        </w:rPr>
        <w:t>.</w:t>
      </w:r>
    </w:p>
    <w:p w14:paraId="5C76A93A" w14:textId="5C70A75D" w:rsidR="00E500D9" w:rsidRPr="0056058C" w:rsidRDefault="006A14C1" w:rsidP="0056058C">
      <w:pPr>
        <w:widowControl w:val="0"/>
        <w:autoSpaceDE w:val="0"/>
        <w:autoSpaceDN w:val="0"/>
        <w:spacing w:after="0" w:line="276" w:lineRule="auto"/>
        <w:ind w:firstLine="709"/>
        <w:contextualSpacing/>
        <w:jc w:val="both"/>
        <w:rPr>
          <w:rFonts w:eastAsia="Times New Roman" w:cs="Times New Roman"/>
          <w:b/>
          <w:szCs w:val="28"/>
        </w:rPr>
      </w:pPr>
      <w:r w:rsidRPr="009B5B6D">
        <w:rPr>
          <w:rFonts w:eastAsia="Times New Roman" w:cs="Times New Roman"/>
          <w:szCs w:val="28"/>
        </w:rPr>
        <w:t xml:space="preserve"> Реабилитация несовершеннолетних, попавших под влияние </w:t>
      </w:r>
      <w:r w:rsidR="00BE6FCD">
        <w:rPr>
          <w:rFonts w:eastAsia="Times New Roman" w:cs="Times New Roman"/>
          <w:szCs w:val="28"/>
        </w:rPr>
        <w:t>преступной идеологии</w:t>
      </w:r>
      <w:r w:rsidRPr="009B5B6D">
        <w:rPr>
          <w:rFonts w:eastAsia="Times New Roman" w:cs="Times New Roman"/>
          <w:szCs w:val="28"/>
        </w:rPr>
        <w:t>, предполагает ресоциализацию</w:t>
      </w:r>
      <w:r w:rsidR="00BE6FCD">
        <w:rPr>
          <w:rFonts w:eastAsia="Times New Roman" w:cs="Times New Roman"/>
          <w:szCs w:val="28"/>
        </w:rPr>
        <w:t xml:space="preserve"> </w:t>
      </w:r>
      <w:r w:rsidR="004F76D9">
        <w:rPr>
          <w:rFonts w:eastAsia="Times New Roman" w:cs="Times New Roman"/>
          <w:szCs w:val="28"/>
        </w:rPr>
        <w:t>–</w:t>
      </w:r>
      <w:r w:rsidR="00FE4AEA" w:rsidRPr="009B5B6D">
        <w:rPr>
          <w:rFonts w:eastAsia="Times New Roman" w:cs="Times New Roman"/>
          <w:szCs w:val="28"/>
        </w:rPr>
        <w:t xml:space="preserve"> разрушение ранее приятых ценностей и</w:t>
      </w:r>
      <w:r w:rsidR="00AF4F08">
        <w:rPr>
          <w:rFonts w:eastAsia="Times New Roman" w:cs="Times New Roman"/>
          <w:szCs w:val="28"/>
        </w:rPr>
        <w:t xml:space="preserve"> </w:t>
      </w:r>
      <w:r w:rsidR="00FE4AEA" w:rsidRPr="009B5B6D">
        <w:rPr>
          <w:rFonts w:eastAsia="Times New Roman" w:cs="Times New Roman"/>
          <w:szCs w:val="28"/>
        </w:rPr>
        <w:t>моделей поведения личности с последу</w:t>
      </w:r>
      <w:r w:rsidRPr="009B5B6D">
        <w:rPr>
          <w:rFonts w:eastAsia="Times New Roman" w:cs="Times New Roman"/>
          <w:szCs w:val="28"/>
        </w:rPr>
        <w:t>ю</w:t>
      </w:r>
      <w:r w:rsidR="00FE4AEA" w:rsidRPr="009B5B6D">
        <w:rPr>
          <w:rFonts w:eastAsia="Times New Roman" w:cs="Times New Roman"/>
          <w:szCs w:val="28"/>
        </w:rPr>
        <w:t xml:space="preserve">щим усвоением мировоззрения и систем ценностей, радикально отличающихся от </w:t>
      </w:r>
      <w:r w:rsidRPr="009B5B6D">
        <w:rPr>
          <w:rFonts w:eastAsia="Times New Roman" w:cs="Times New Roman"/>
          <w:szCs w:val="28"/>
        </w:rPr>
        <w:t>предыдущих, а вовлеченность молодежи в неформальные субкультуры требует проведения профилактической работы для предупреждения радикализации и для отторжения личности от деструктивных группировок.</w:t>
      </w:r>
    </w:p>
    <w:p w14:paraId="777DF28B" w14:textId="3B16A7FE" w:rsidR="00E500D9" w:rsidRPr="004654CE" w:rsidRDefault="00E500D9" w:rsidP="00D669DA">
      <w:pPr>
        <w:widowControl w:val="0"/>
        <w:autoSpaceDE w:val="0"/>
        <w:autoSpaceDN w:val="0"/>
        <w:spacing w:after="0" w:line="276" w:lineRule="auto"/>
        <w:ind w:right="-2" w:firstLine="709"/>
        <w:contextualSpacing/>
        <w:jc w:val="both"/>
        <w:rPr>
          <w:rFonts w:eastAsia="Times New Roman" w:cs="Times New Roman"/>
          <w:szCs w:val="28"/>
        </w:rPr>
      </w:pPr>
      <w:r w:rsidRPr="00733D98">
        <w:rPr>
          <w:rFonts w:eastAsia="Times New Roman" w:cs="Times New Roman"/>
          <w:szCs w:val="28"/>
        </w:rPr>
        <w:t>Для первичной профилакт</w:t>
      </w:r>
      <w:r w:rsidR="00527FCC">
        <w:rPr>
          <w:rFonts w:eastAsia="Times New Roman" w:cs="Times New Roman"/>
          <w:szCs w:val="28"/>
        </w:rPr>
        <w:t xml:space="preserve">ики девиантного поведения </w:t>
      </w:r>
      <w:r w:rsidRPr="00733D98">
        <w:rPr>
          <w:rFonts w:eastAsia="Times New Roman" w:cs="Times New Roman"/>
          <w:szCs w:val="28"/>
        </w:rPr>
        <w:t>необходимо принять следующие меры</w:t>
      </w:r>
      <w:r w:rsidR="00BB60A3">
        <w:rPr>
          <w:rFonts w:eastAsia="Times New Roman" w:cs="Times New Roman"/>
          <w:szCs w:val="28"/>
        </w:rPr>
        <w:t>:</w:t>
      </w:r>
    </w:p>
    <w:p w14:paraId="35CEAFA4" w14:textId="588C7258" w:rsidR="00E500D9" w:rsidRPr="00733D98" w:rsidRDefault="00AD159A" w:rsidP="00D669DA">
      <w:pPr>
        <w:widowControl w:val="0"/>
        <w:autoSpaceDE w:val="0"/>
        <w:autoSpaceDN w:val="0"/>
        <w:spacing w:after="0" w:line="276" w:lineRule="auto"/>
        <w:ind w:right="-2" w:firstLine="709"/>
        <w:contextualSpacing/>
        <w:jc w:val="both"/>
        <w:rPr>
          <w:rFonts w:eastAsia="Times New Roman" w:cs="Times New Roman"/>
          <w:szCs w:val="28"/>
        </w:rPr>
      </w:pPr>
      <w:r>
        <w:rPr>
          <w:rFonts w:eastAsia="Times New Roman" w:cs="Times New Roman"/>
          <w:szCs w:val="28"/>
        </w:rPr>
        <w:t>1. и</w:t>
      </w:r>
      <w:r w:rsidR="00DC2469">
        <w:rPr>
          <w:rFonts w:eastAsia="Times New Roman" w:cs="Times New Roman"/>
          <w:szCs w:val="28"/>
        </w:rPr>
        <w:t>нформирование учащихся</w:t>
      </w:r>
      <w:r w:rsidR="00E500D9" w:rsidRPr="00733D98">
        <w:rPr>
          <w:rFonts w:eastAsia="Times New Roman" w:cs="Times New Roman"/>
          <w:szCs w:val="28"/>
        </w:rPr>
        <w:t xml:space="preserve"> о </w:t>
      </w:r>
      <w:r w:rsidR="00527FCC">
        <w:rPr>
          <w:rFonts w:eastAsia="Times New Roman" w:cs="Times New Roman"/>
          <w:szCs w:val="28"/>
        </w:rPr>
        <w:t>вредоносных субкультурах</w:t>
      </w:r>
      <w:r w:rsidR="00E500D9" w:rsidRPr="00733D98">
        <w:rPr>
          <w:rFonts w:eastAsia="Times New Roman" w:cs="Times New Roman"/>
          <w:szCs w:val="28"/>
        </w:rPr>
        <w:t xml:space="preserve">, об опасности </w:t>
      </w:r>
      <w:r w:rsidR="00527FCC">
        <w:rPr>
          <w:rFonts w:eastAsia="Times New Roman" w:cs="Times New Roman"/>
          <w:szCs w:val="28"/>
        </w:rPr>
        <w:t>вредоносных субкультур</w:t>
      </w:r>
      <w:r w:rsidR="00E500D9" w:rsidRPr="00733D98">
        <w:rPr>
          <w:rFonts w:eastAsia="Times New Roman" w:cs="Times New Roman"/>
          <w:szCs w:val="28"/>
        </w:rPr>
        <w:t>, их объективн</w:t>
      </w:r>
      <w:r>
        <w:rPr>
          <w:rFonts w:eastAsia="Times New Roman" w:cs="Times New Roman"/>
          <w:szCs w:val="28"/>
        </w:rPr>
        <w:t xml:space="preserve">ый анализ без «подмены </w:t>
      </w:r>
      <w:r>
        <w:rPr>
          <w:rFonts w:eastAsia="Times New Roman" w:cs="Times New Roman"/>
          <w:szCs w:val="28"/>
        </w:rPr>
        <w:lastRenderedPageBreak/>
        <w:t>понятий»;</w:t>
      </w:r>
    </w:p>
    <w:p w14:paraId="5534E4D8" w14:textId="5282CA5E" w:rsidR="00E500D9" w:rsidRPr="00733D98" w:rsidRDefault="00AD159A" w:rsidP="00D669DA">
      <w:pPr>
        <w:widowControl w:val="0"/>
        <w:autoSpaceDE w:val="0"/>
        <w:autoSpaceDN w:val="0"/>
        <w:spacing w:after="0" w:line="276" w:lineRule="auto"/>
        <w:ind w:right="-2" w:firstLine="709"/>
        <w:contextualSpacing/>
        <w:jc w:val="both"/>
        <w:rPr>
          <w:rFonts w:eastAsia="Times New Roman" w:cs="Times New Roman"/>
          <w:szCs w:val="28"/>
        </w:rPr>
      </w:pPr>
      <w:r>
        <w:rPr>
          <w:rFonts w:eastAsia="Times New Roman" w:cs="Times New Roman"/>
          <w:szCs w:val="28"/>
        </w:rPr>
        <w:t>2. п</w:t>
      </w:r>
      <w:r w:rsidR="00E500D9" w:rsidRPr="00733D98">
        <w:rPr>
          <w:rFonts w:eastAsia="Times New Roman" w:cs="Times New Roman"/>
          <w:szCs w:val="28"/>
        </w:rPr>
        <w:t>роведение образовательных советов по приглашению сотрудников правоохранительных органов, уроков и родительских собраний для разъяснения мер ответственности родителей и детей</w:t>
      </w:r>
      <w:r>
        <w:rPr>
          <w:rFonts w:eastAsia="Times New Roman" w:cs="Times New Roman"/>
          <w:szCs w:val="28"/>
        </w:rPr>
        <w:t xml:space="preserve"> за </w:t>
      </w:r>
      <w:r w:rsidR="00527FCC">
        <w:rPr>
          <w:rFonts w:eastAsia="Times New Roman" w:cs="Times New Roman"/>
          <w:szCs w:val="28"/>
        </w:rPr>
        <w:t>различные виды преступлений</w:t>
      </w:r>
      <w:r>
        <w:rPr>
          <w:rFonts w:eastAsia="Times New Roman" w:cs="Times New Roman"/>
          <w:szCs w:val="28"/>
        </w:rPr>
        <w:t>;</w:t>
      </w:r>
    </w:p>
    <w:p w14:paraId="693C0A22" w14:textId="77777777" w:rsidR="00E500D9" w:rsidRPr="00733D98" w:rsidRDefault="00AD159A" w:rsidP="00D669DA">
      <w:pPr>
        <w:widowControl w:val="0"/>
        <w:autoSpaceDE w:val="0"/>
        <w:autoSpaceDN w:val="0"/>
        <w:spacing w:after="0" w:line="276" w:lineRule="auto"/>
        <w:ind w:right="-2" w:firstLine="709"/>
        <w:contextualSpacing/>
        <w:jc w:val="both"/>
        <w:rPr>
          <w:rFonts w:eastAsia="Times New Roman" w:cs="Times New Roman"/>
          <w:szCs w:val="28"/>
        </w:rPr>
      </w:pPr>
      <w:r>
        <w:rPr>
          <w:rFonts w:eastAsia="Times New Roman" w:cs="Times New Roman"/>
          <w:szCs w:val="28"/>
        </w:rPr>
        <w:t xml:space="preserve">3. </w:t>
      </w:r>
      <w:r w:rsidRPr="00BB095F">
        <w:rPr>
          <w:rFonts w:eastAsia="Times New Roman" w:cs="Times New Roman"/>
          <w:szCs w:val="28"/>
        </w:rPr>
        <w:t>наблюдение</w:t>
      </w:r>
      <w:r w:rsidR="0088042A">
        <w:rPr>
          <w:rFonts w:eastAsia="Times New Roman" w:cs="Times New Roman"/>
          <w:szCs w:val="28"/>
        </w:rPr>
        <w:t xml:space="preserve"> за тем, как учащиеся</w:t>
      </w:r>
      <w:r w:rsidR="00E500D9" w:rsidRPr="00733D98">
        <w:rPr>
          <w:rFonts w:eastAsia="Times New Roman" w:cs="Times New Roman"/>
          <w:szCs w:val="28"/>
        </w:rPr>
        <w:t xml:space="preserve"> выглядят, как они проводят свободное время, пользуются И</w:t>
      </w:r>
      <w:r>
        <w:rPr>
          <w:rFonts w:eastAsia="Times New Roman" w:cs="Times New Roman"/>
          <w:szCs w:val="28"/>
        </w:rPr>
        <w:t>нтернетом и мобильным телефоном;</w:t>
      </w:r>
    </w:p>
    <w:p w14:paraId="3F5DA81F" w14:textId="77777777" w:rsidR="00E500D9" w:rsidRPr="00733D98" w:rsidRDefault="00AD159A" w:rsidP="00D669DA">
      <w:pPr>
        <w:widowControl w:val="0"/>
        <w:autoSpaceDE w:val="0"/>
        <w:autoSpaceDN w:val="0"/>
        <w:spacing w:after="0" w:line="276" w:lineRule="auto"/>
        <w:ind w:right="-2" w:firstLine="709"/>
        <w:contextualSpacing/>
        <w:jc w:val="both"/>
        <w:rPr>
          <w:rFonts w:eastAsia="Times New Roman" w:cs="Times New Roman"/>
          <w:szCs w:val="28"/>
        </w:rPr>
      </w:pPr>
      <w:r>
        <w:rPr>
          <w:rFonts w:eastAsia="Times New Roman" w:cs="Times New Roman"/>
          <w:szCs w:val="28"/>
        </w:rPr>
        <w:t>4. п</w:t>
      </w:r>
      <w:r w:rsidR="00E500D9" w:rsidRPr="00733D98">
        <w:rPr>
          <w:rFonts w:eastAsia="Times New Roman" w:cs="Times New Roman"/>
          <w:szCs w:val="28"/>
        </w:rPr>
        <w:t>ропаганда здорового образа жизни среди учащихся в контексте общей социальной нормы, а не нормы, присущей определенной социальной группе, проведение мероприятий по патриотическому и нравственному воспитанию молодежи, проведение спортивных и развлек</w:t>
      </w:r>
      <w:r>
        <w:rPr>
          <w:rFonts w:eastAsia="Times New Roman" w:cs="Times New Roman"/>
          <w:szCs w:val="28"/>
        </w:rPr>
        <w:t>ательных культурных мероприятий;</w:t>
      </w:r>
    </w:p>
    <w:p w14:paraId="07078B13" w14:textId="77777777" w:rsidR="00E500D9" w:rsidRPr="00733D98" w:rsidRDefault="00AD159A" w:rsidP="00D669DA">
      <w:pPr>
        <w:widowControl w:val="0"/>
        <w:autoSpaceDE w:val="0"/>
        <w:autoSpaceDN w:val="0"/>
        <w:spacing w:after="0" w:line="276" w:lineRule="auto"/>
        <w:ind w:right="-2" w:firstLine="709"/>
        <w:contextualSpacing/>
        <w:jc w:val="both"/>
        <w:rPr>
          <w:rFonts w:eastAsia="Times New Roman" w:cs="Times New Roman"/>
          <w:szCs w:val="28"/>
        </w:rPr>
      </w:pPr>
      <w:r>
        <w:rPr>
          <w:rFonts w:eastAsia="Times New Roman" w:cs="Times New Roman"/>
          <w:szCs w:val="28"/>
        </w:rPr>
        <w:t>5. у</w:t>
      </w:r>
      <w:r w:rsidR="00E500D9" w:rsidRPr="00733D98">
        <w:rPr>
          <w:rFonts w:eastAsia="Times New Roman" w:cs="Times New Roman"/>
          <w:szCs w:val="28"/>
        </w:rPr>
        <w:t xml:space="preserve">силение толерантного сознания и поведения у молодых людей, повышение их социальных навыков, особенно </w:t>
      </w:r>
      <w:r w:rsidR="00E500D9">
        <w:rPr>
          <w:rFonts w:eastAsia="Times New Roman" w:cs="Times New Roman"/>
          <w:szCs w:val="28"/>
        </w:rPr>
        <w:t>умения</w:t>
      </w:r>
      <w:r w:rsidR="00E500D9" w:rsidRPr="00733D98">
        <w:rPr>
          <w:rFonts w:eastAsia="Times New Roman" w:cs="Times New Roman"/>
          <w:szCs w:val="28"/>
        </w:rPr>
        <w:t xml:space="preserve"> слушать, </w:t>
      </w:r>
      <w:r w:rsidRPr="00BB095F">
        <w:rPr>
          <w:rFonts w:eastAsia="Times New Roman" w:cs="Times New Roman"/>
          <w:szCs w:val="28"/>
        </w:rPr>
        <w:t>проявлять</w:t>
      </w:r>
      <w:r>
        <w:rPr>
          <w:rFonts w:eastAsia="Times New Roman" w:cs="Times New Roman"/>
          <w:szCs w:val="28"/>
        </w:rPr>
        <w:t xml:space="preserve"> сочувствие и сострадание;</w:t>
      </w:r>
    </w:p>
    <w:p w14:paraId="0C75BE7F" w14:textId="50EA00BD" w:rsidR="00E500D9" w:rsidRPr="00733D98" w:rsidRDefault="00AD159A" w:rsidP="00527FCC">
      <w:pPr>
        <w:widowControl w:val="0"/>
        <w:autoSpaceDE w:val="0"/>
        <w:autoSpaceDN w:val="0"/>
        <w:spacing w:after="0" w:line="276" w:lineRule="auto"/>
        <w:ind w:right="-2" w:firstLine="709"/>
        <w:contextualSpacing/>
        <w:jc w:val="both"/>
        <w:rPr>
          <w:rFonts w:eastAsia="Times New Roman" w:cs="Times New Roman"/>
          <w:szCs w:val="28"/>
        </w:rPr>
      </w:pPr>
      <w:r>
        <w:rPr>
          <w:rFonts w:eastAsia="Times New Roman" w:cs="Times New Roman"/>
          <w:szCs w:val="28"/>
        </w:rPr>
        <w:t>6. р</w:t>
      </w:r>
      <w:r w:rsidR="00E500D9" w:rsidRPr="00733D98">
        <w:rPr>
          <w:rFonts w:eastAsia="Times New Roman" w:cs="Times New Roman"/>
          <w:szCs w:val="28"/>
        </w:rPr>
        <w:t xml:space="preserve">азрушение детских предрассудков и </w:t>
      </w:r>
      <w:r w:rsidRPr="00BB095F">
        <w:rPr>
          <w:rFonts w:eastAsia="Times New Roman" w:cs="Times New Roman"/>
          <w:szCs w:val="28"/>
        </w:rPr>
        <w:t xml:space="preserve">подведение к </w:t>
      </w:r>
      <w:r w:rsidR="00E500D9" w:rsidRPr="00BB095F">
        <w:rPr>
          <w:rFonts w:eastAsia="Times New Roman" w:cs="Times New Roman"/>
          <w:szCs w:val="28"/>
        </w:rPr>
        <w:t>отказ</w:t>
      </w:r>
      <w:r w:rsidRPr="00BB095F">
        <w:rPr>
          <w:rFonts w:eastAsia="Times New Roman" w:cs="Times New Roman"/>
          <w:szCs w:val="28"/>
        </w:rPr>
        <w:t>у</w:t>
      </w:r>
      <w:r w:rsidR="00E500D9" w:rsidRPr="00733D98">
        <w:rPr>
          <w:rFonts w:eastAsia="Times New Roman" w:cs="Times New Roman"/>
          <w:szCs w:val="28"/>
        </w:rPr>
        <w:t xml:space="preserve"> от стереотипов в области межличностного общения. Этому способствуют совместная деятельность молодежи, творческая атмосфера в группе, дискуссии, ролевые игры, решение ситуационных задач, методы обучения конструктивному решению проблем и конфликтов в пов</w:t>
      </w:r>
      <w:r>
        <w:rPr>
          <w:rFonts w:eastAsia="Times New Roman" w:cs="Times New Roman"/>
          <w:szCs w:val="28"/>
        </w:rPr>
        <w:t>седневном общении и переговорах;</w:t>
      </w:r>
    </w:p>
    <w:p w14:paraId="1C19C9DB" w14:textId="1D28C96D" w:rsidR="00E500D9" w:rsidRPr="00733D98" w:rsidRDefault="00527FCC" w:rsidP="00D669DA">
      <w:pPr>
        <w:widowControl w:val="0"/>
        <w:autoSpaceDE w:val="0"/>
        <w:autoSpaceDN w:val="0"/>
        <w:spacing w:after="0" w:line="276" w:lineRule="auto"/>
        <w:ind w:right="-2" w:firstLine="709"/>
        <w:contextualSpacing/>
        <w:jc w:val="both"/>
        <w:rPr>
          <w:rFonts w:eastAsia="Times New Roman" w:cs="Times New Roman"/>
          <w:szCs w:val="28"/>
        </w:rPr>
      </w:pPr>
      <w:r>
        <w:rPr>
          <w:rFonts w:eastAsia="Times New Roman" w:cs="Times New Roman"/>
          <w:szCs w:val="28"/>
        </w:rPr>
        <w:t>7</w:t>
      </w:r>
      <w:r w:rsidR="00AD159A">
        <w:rPr>
          <w:rFonts w:eastAsia="Times New Roman" w:cs="Times New Roman"/>
          <w:szCs w:val="28"/>
        </w:rPr>
        <w:t xml:space="preserve">. </w:t>
      </w:r>
      <w:r w:rsidR="0010553A" w:rsidRPr="0010553A">
        <w:rPr>
          <w:rFonts w:eastAsia="Times New Roman" w:cs="Times New Roman"/>
          <w:szCs w:val="28"/>
        </w:rPr>
        <w:t xml:space="preserve"> </w:t>
      </w:r>
      <w:r w:rsidR="00AD159A">
        <w:rPr>
          <w:rFonts w:eastAsia="Times New Roman" w:cs="Times New Roman"/>
          <w:szCs w:val="28"/>
        </w:rPr>
        <w:t>создание условий</w:t>
      </w:r>
      <w:r w:rsidR="00E500D9" w:rsidRPr="00733D98">
        <w:rPr>
          <w:rFonts w:eastAsia="Times New Roman" w:cs="Times New Roman"/>
          <w:szCs w:val="28"/>
        </w:rPr>
        <w:t xml:space="preserve"> для</w:t>
      </w:r>
      <w:r w:rsidR="00AD159A">
        <w:rPr>
          <w:rFonts w:eastAsia="Times New Roman" w:cs="Times New Roman"/>
          <w:szCs w:val="28"/>
        </w:rPr>
        <w:t xml:space="preserve"> снижения агрессии и напряжения;</w:t>
      </w:r>
    </w:p>
    <w:p w14:paraId="2461A77C" w14:textId="3D3456E0" w:rsidR="00E500D9" w:rsidRPr="00733D98" w:rsidRDefault="00527FCC" w:rsidP="00D669DA">
      <w:pPr>
        <w:widowControl w:val="0"/>
        <w:autoSpaceDE w:val="0"/>
        <w:autoSpaceDN w:val="0"/>
        <w:spacing w:after="0" w:line="276" w:lineRule="auto"/>
        <w:ind w:right="-2" w:firstLine="709"/>
        <w:contextualSpacing/>
        <w:jc w:val="both"/>
        <w:rPr>
          <w:rFonts w:eastAsia="Times New Roman" w:cs="Times New Roman"/>
          <w:szCs w:val="28"/>
        </w:rPr>
      </w:pPr>
      <w:r>
        <w:rPr>
          <w:rFonts w:eastAsia="Times New Roman" w:cs="Times New Roman"/>
          <w:szCs w:val="28"/>
        </w:rPr>
        <w:t>8</w:t>
      </w:r>
      <w:r w:rsidR="00AD159A">
        <w:rPr>
          <w:rFonts w:eastAsia="Times New Roman" w:cs="Times New Roman"/>
          <w:szCs w:val="28"/>
        </w:rPr>
        <w:t>.</w:t>
      </w:r>
      <w:r w:rsidR="0010553A" w:rsidRPr="0010553A">
        <w:rPr>
          <w:rFonts w:eastAsia="Times New Roman" w:cs="Times New Roman"/>
          <w:szCs w:val="28"/>
        </w:rPr>
        <w:t xml:space="preserve"> </w:t>
      </w:r>
      <w:r w:rsidR="00AD159A">
        <w:rPr>
          <w:rFonts w:eastAsia="Times New Roman" w:cs="Times New Roman"/>
          <w:szCs w:val="28"/>
        </w:rPr>
        <w:t>в</w:t>
      </w:r>
      <w:r w:rsidR="00E500D9" w:rsidRPr="00733D98">
        <w:rPr>
          <w:rFonts w:eastAsia="Times New Roman" w:cs="Times New Roman"/>
          <w:szCs w:val="28"/>
        </w:rPr>
        <w:t xml:space="preserve">ключение молодежи, наиболее подверженной негативным воздействиям («группы риска»), </w:t>
      </w:r>
      <w:r w:rsidR="00E500D9" w:rsidRPr="00BB095F">
        <w:rPr>
          <w:rFonts w:eastAsia="Times New Roman" w:cs="Times New Roman"/>
          <w:szCs w:val="28"/>
        </w:rPr>
        <w:t xml:space="preserve">в </w:t>
      </w:r>
      <w:r w:rsidR="00BB095F" w:rsidRPr="00BB095F">
        <w:rPr>
          <w:rFonts w:eastAsia="Times New Roman" w:cs="Times New Roman"/>
          <w:szCs w:val="28"/>
        </w:rPr>
        <w:t xml:space="preserve">кружки, общественные </w:t>
      </w:r>
      <w:r w:rsidR="00E500D9" w:rsidRPr="00BB095F">
        <w:rPr>
          <w:rFonts w:eastAsia="Times New Roman" w:cs="Times New Roman"/>
          <w:szCs w:val="28"/>
        </w:rPr>
        <w:t>организацию</w:t>
      </w:r>
      <w:r w:rsidR="00E500D9" w:rsidRPr="00733D98">
        <w:rPr>
          <w:rFonts w:eastAsia="Times New Roman" w:cs="Times New Roman"/>
          <w:szCs w:val="28"/>
        </w:rPr>
        <w:t xml:space="preserve"> и осуществление внешкольн</w:t>
      </w:r>
      <w:r w:rsidR="00AD159A">
        <w:rPr>
          <w:rFonts w:eastAsia="Times New Roman" w:cs="Times New Roman"/>
          <w:szCs w:val="28"/>
        </w:rPr>
        <w:t>ой образовательной деятельности;</w:t>
      </w:r>
    </w:p>
    <w:p w14:paraId="5162FA1E" w14:textId="6B0DC66A" w:rsidR="00E500D9" w:rsidRPr="00733D98" w:rsidRDefault="00527FCC" w:rsidP="00D669DA">
      <w:pPr>
        <w:widowControl w:val="0"/>
        <w:autoSpaceDE w:val="0"/>
        <w:autoSpaceDN w:val="0"/>
        <w:spacing w:after="0" w:line="276" w:lineRule="auto"/>
        <w:ind w:right="-2" w:firstLine="709"/>
        <w:contextualSpacing/>
        <w:jc w:val="both"/>
        <w:rPr>
          <w:rFonts w:eastAsia="Times New Roman" w:cs="Times New Roman"/>
          <w:szCs w:val="28"/>
        </w:rPr>
      </w:pPr>
      <w:r>
        <w:rPr>
          <w:rFonts w:eastAsia="Times New Roman" w:cs="Times New Roman"/>
          <w:szCs w:val="28"/>
        </w:rPr>
        <w:t>9</w:t>
      </w:r>
      <w:r w:rsidR="00AD159A">
        <w:rPr>
          <w:rFonts w:eastAsia="Times New Roman" w:cs="Times New Roman"/>
          <w:szCs w:val="28"/>
        </w:rPr>
        <w:t>. с</w:t>
      </w:r>
      <w:r w:rsidR="00E500D9" w:rsidRPr="00733D98">
        <w:rPr>
          <w:rFonts w:eastAsia="Times New Roman" w:cs="Times New Roman"/>
          <w:szCs w:val="28"/>
        </w:rPr>
        <w:t xml:space="preserve">оздание альтернативных форм реализации экстремального потенциала молодежи, </w:t>
      </w:r>
      <w:r w:rsidR="00BB60A3" w:rsidRPr="00733D98">
        <w:rPr>
          <w:rFonts w:eastAsia="Times New Roman" w:cs="Times New Roman"/>
          <w:szCs w:val="28"/>
        </w:rPr>
        <w:t>например,</w:t>
      </w:r>
      <w:r w:rsidR="00AF4F08">
        <w:rPr>
          <w:rFonts w:eastAsia="Times New Roman" w:cs="Times New Roman"/>
          <w:szCs w:val="28"/>
        </w:rPr>
        <w:t xml:space="preserve"> </w:t>
      </w:r>
      <w:r w:rsidR="00BB60A3">
        <w:rPr>
          <w:rFonts w:eastAsia="Times New Roman" w:cs="Times New Roman"/>
          <w:szCs w:val="28"/>
        </w:rPr>
        <w:t>«</w:t>
      </w:r>
      <w:r w:rsidR="00E500D9" w:rsidRPr="00733D98">
        <w:rPr>
          <w:rFonts w:eastAsia="Times New Roman" w:cs="Times New Roman"/>
          <w:szCs w:val="28"/>
        </w:rPr>
        <w:t>Школа спорта</w:t>
      </w:r>
      <w:r w:rsidR="00BB60A3">
        <w:rPr>
          <w:rFonts w:eastAsia="Times New Roman" w:cs="Times New Roman"/>
          <w:szCs w:val="28"/>
        </w:rPr>
        <w:t>»</w:t>
      </w:r>
      <w:r w:rsidR="00E500D9" w:rsidRPr="00733D98">
        <w:rPr>
          <w:rFonts w:eastAsia="Times New Roman" w:cs="Times New Roman"/>
          <w:szCs w:val="28"/>
        </w:rPr>
        <w:t>, различные увлечения и кружки.</w:t>
      </w:r>
    </w:p>
    <w:p w14:paraId="5D2221F8" w14:textId="2D7F27DC" w:rsidR="00E500D9" w:rsidRDefault="00E500D9" w:rsidP="00D669DA">
      <w:pPr>
        <w:widowControl w:val="0"/>
        <w:autoSpaceDE w:val="0"/>
        <w:autoSpaceDN w:val="0"/>
        <w:spacing w:after="0" w:line="276" w:lineRule="auto"/>
        <w:ind w:right="-2" w:firstLine="709"/>
        <w:contextualSpacing/>
        <w:jc w:val="both"/>
        <w:rPr>
          <w:rFonts w:eastAsia="Times New Roman" w:cs="Times New Roman"/>
          <w:szCs w:val="28"/>
        </w:rPr>
      </w:pPr>
      <w:r w:rsidRPr="00733D98">
        <w:rPr>
          <w:rFonts w:eastAsia="Times New Roman" w:cs="Times New Roman"/>
          <w:szCs w:val="28"/>
        </w:rPr>
        <w:t xml:space="preserve">Вторичная профилактика </w:t>
      </w:r>
      <w:r w:rsidR="004F76D9">
        <w:rPr>
          <w:rFonts w:eastAsia="Times New Roman" w:cs="Times New Roman"/>
          <w:szCs w:val="28"/>
        </w:rPr>
        <w:t>–</w:t>
      </w:r>
      <w:r w:rsidRPr="00733D98">
        <w:rPr>
          <w:rFonts w:eastAsia="Times New Roman" w:cs="Times New Roman"/>
          <w:szCs w:val="28"/>
        </w:rPr>
        <w:t xml:space="preserve"> организация адресной работы с</w:t>
      </w:r>
      <w:r w:rsidR="00BB60A3">
        <w:rPr>
          <w:rFonts w:eastAsia="Times New Roman" w:cs="Times New Roman"/>
          <w:szCs w:val="28"/>
        </w:rPr>
        <w:t xml:space="preserve"> несовершеннолетними подростками</w:t>
      </w:r>
      <w:r w:rsidRPr="00733D98">
        <w:rPr>
          <w:rFonts w:eastAsia="Times New Roman" w:cs="Times New Roman"/>
          <w:szCs w:val="28"/>
        </w:rPr>
        <w:t xml:space="preserve">, попавшими под влияние </w:t>
      </w:r>
      <w:r w:rsidR="00527FCC">
        <w:rPr>
          <w:rFonts w:eastAsia="Times New Roman" w:cs="Times New Roman"/>
          <w:szCs w:val="28"/>
        </w:rPr>
        <w:t xml:space="preserve">преступных субкультур </w:t>
      </w:r>
      <w:r w:rsidR="004F76D9">
        <w:rPr>
          <w:rFonts w:eastAsia="Times New Roman" w:cs="Times New Roman"/>
          <w:szCs w:val="28"/>
        </w:rPr>
        <w:t>–</w:t>
      </w:r>
      <w:r w:rsidRPr="00BB095F">
        <w:rPr>
          <w:rFonts w:eastAsia="Times New Roman" w:cs="Times New Roman"/>
          <w:szCs w:val="28"/>
        </w:rPr>
        <w:t xml:space="preserve"> возможна через оказание грамо</w:t>
      </w:r>
      <w:r w:rsidR="00BD0E36" w:rsidRPr="00BB095F">
        <w:rPr>
          <w:rFonts w:eastAsia="Times New Roman" w:cs="Times New Roman"/>
          <w:szCs w:val="28"/>
        </w:rPr>
        <w:t xml:space="preserve">тной психологической помощи, </w:t>
      </w:r>
      <w:r w:rsidRPr="00BB095F">
        <w:rPr>
          <w:rFonts w:eastAsia="Times New Roman" w:cs="Times New Roman"/>
          <w:szCs w:val="28"/>
        </w:rPr>
        <w:t>полное вовлечение</w:t>
      </w:r>
      <w:r w:rsidR="00BD0E36">
        <w:rPr>
          <w:rFonts w:eastAsia="Times New Roman" w:cs="Times New Roman"/>
          <w:szCs w:val="28"/>
        </w:rPr>
        <w:t xml:space="preserve"> подростка </w:t>
      </w:r>
      <w:r w:rsidRPr="00733D98">
        <w:rPr>
          <w:rFonts w:eastAsia="Times New Roman" w:cs="Times New Roman"/>
          <w:szCs w:val="28"/>
        </w:rPr>
        <w:t xml:space="preserve">в позитивную среду развития. Сложность целевой профилактики проистекает из близости групп и отдельных лиц, в отношении которых проводятся профилактические вмешательства. Поэтому сначала нужно научиться «входить» в такую группу с позиции «товарища» и говорить с молодежью «на одном языке». Необходимо овладеть </w:t>
      </w:r>
      <w:r w:rsidRPr="00BB095F">
        <w:rPr>
          <w:rFonts w:eastAsia="Times New Roman" w:cs="Times New Roman"/>
          <w:szCs w:val="28"/>
        </w:rPr>
        <w:t xml:space="preserve">теологическими </w:t>
      </w:r>
      <w:r w:rsidR="006F0D16">
        <w:rPr>
          <w:rFonts w:eastAsia="Times New Roman" w:cs="Times New Roman"/>
          <w:szCs w:val="28"/>
        </w:rPr>
        <w:t>з</w:t>
      </w:r>
      <w:r w:rsidR="00BD0E36">
        <w:rPr>
          <w:rFonts w:eastAsia="Times New Roman" w:cs="Times New Roman"/>
          <w:szCs w:val="28"/>
        </w:rPr>
        <w:t>наниями,</w:t>
      </w:r>
      <w:r w:rsidRPr="00733D98">
        <w:rPr>
          <w:rFonts w:eastAsia="Times New Roman" w:cs="Times New Roman"/>
          <w:szCs w:val="28"/>
        </w:rPr>
        <w:t xml:space="preserve"> понять </w:t>
      </w:r>
      <w:r w:rsidR="00527FCC">
        <w:rPr>
          <w:rFonts w:eastAsia="Times New Roman" w:cs="Times New Roman"/>
          <w:szCs w:val="28"/>
        </w:rPr>
        <w:t xml:space="preserve">особенности </w:t>
      </w:r>
      <w:r w:rsidRPr="00733D98">
        <w:rPr>
          <w:rFonts w:eastAsia="Times New Roman" w:cs="Times New Roman"/>
          <w:szCs w:val="28"/>
        </w:rPr>
        <w:t>субкультур</w:t>
      </w:r>
      <w:r w:rsidR="00527FCC">
        <w:rPr>
          <w:rFonts w:eastAsia="Times New Roman" w:cs="Times New Roman"/>
          <w:szCs w:val="28"/>
        </w:rPr>
        <w:t>ы</w:t>
      </w:r>
      <w:r w:rsidRPr="00733D98">
        <w:rPr>
          <w:rFonts w:eastAsia="Times New Roman" w:cs="Times New Roman"/>
          <w:szCs w:val="28"/>
        </w:rPr>
        <w:t xml:space="preserve"> изучаемой группы, а именно ее систему ценностей, групповую терминологию и приобрести определенные ролевые навыки</w:t>
      </w:r>
      <w:r w:rsidR="005D369A">
        <w:rPr>
          <w:rFonts w:eastAsia="Times New Roman" w:cs="Times New Roman"/>
          <w:szCs w:val="28"/>
        </w:rPr>
        <w:t>.</w:t>
      </w:r>
    </w:p>
    <w:p w14:paraId="5D0A3F0F" w14:textId="0ACA8554" w:rsidR="00E500D9" w:rsidRDefault="00E500D9" w:rsidP="00D669DA">
      <w:pPr>
        <w:widowControl w:val="0"/>
        <w:autoSpaceDE w:val="0"/>
        <w:autoSpaceDN w:val="0"/>
        <w:spacing w:after="0" w:line="276" w:lineRule="auto"/>
        <w:ind w:right="-2" w:firstLine="709"/>
        <w:contextualSpacing/>
        <w:jc w:val="both"/>
        <w:rPr>
          <w:rFonts w:eastAsia="Times New Roman" w:cs="Times New Roman"/>
          <w:spacing w:val="-3"/>
          <w:szCs w:val="28"/>
        </w:rPr>
      </w:pPr>
      <w:r w:rsidRPr="00E32D08">
        <w:rPr>
          <w:rFonts w:eastAsia="Times New Roman" w:cs="Times New Roman"/>
          <w:spacing w:val="-3"/>
          <w:szCs w:val="28"/>
        </w:rPr>
        <w:lastRenderedPageBreak/>
        <w:t>Внутреннее состояние личности и внешний мир неразрывно связаны и в некотором смысле восстанавливаются.</w:t>
      </w:r>
      <w:r w:rsidRPr="00733D98">
        <w:rPr>
          <w:rFonts w:eastAsia="Times New Roman" w:cs="Times New Roman"/>
          <w:spacing w:val="-3"/>
          <w:szCs w:val="28"/>
        </w:rPr>
        <w:t xml:space="preserve"> Проблема самоопределения и</w:t>
      </w:r>
      <w:r w:rsidR="006F0D16">
        <w:rPr>
          <w:rFonts w:eastAsia="Times New Roman" w:cs="Times New Roman"/>
          <w:spacing w:val="-3"/>
          <w:szCs w:val="28"/>
        </w:rPr>
        <w:t xml:space="preserve"> «о</w:t>
      </w:r>
      <w:r w:rsidR="00E32D08">
        <w:rPr>
          <w:rFonts w:eastAsia="Times New Roman" w:cs="Times New Roman"/>
          <w:spacing w:val="-3"/>
          <w:szCs w:val="28"/>
        </w:rPr>
        <w:t>бретения</w:t>
      </w:r>
      <w:r w:rsidRPr="00733D98">
        <w:rPr>
          <w:rFonts w:eastAsia="Times New Roman" w:cs="Times New Roman"/>
          <w:spacing w:val="-3"/>
          <w:szCs w:val="28"/>
        </w:rPr>
        <w:t xml:space="preserve"> себя» не может существовать независимо от </w:t>
      </w:r>
      <w:r w:rsidRPr="00E32D08">
        <w:rPr>
          <w:rFonts w:eastAsia="Times New Roman" w:cs="Times New Roman"/>
          <w:spacing w:val="-3"/>
          <w:szCs w:val="28"/>
        </w:rPr>
        <w:t>человека, который заботится о нем и может что-то сделать для его решения.</w:t>
      </w:r>
      <w:r w:rsidRPr="00733D98">
        <w:rPr>
          <w:rFonts w:eastAsia="Times New Roman" w:cs="Times New Roman"/>
          <w:spacing w:val="-3"/>
          <w:szCs w:val="28"/>
        </w:rPr>
        <w:t xml:space="preserve"> Для решения п</w:t>
      </w:r>
      <w:r w:rsidR="00E32D08">
        <w:rPr>
          <w:rFonts w:eastAsia="Times New Roman" w:cs="Times New Roman"/>
          <w:spacing w:val="-3"/>
          <w:szCs w:val="28"/>
        </w:rPr>
        <w:t>роблемы самоопределения молодежи</w:t>
      </w:r>
      <w:r w:rsidRPr="00733D98">
        <w:rPr>
          <w:rFonts w:eastAsia="Times New Roman" w:cs="Times New Roman"/>
          <w:spacing w:val="-3"/>
          <w:szCs w:val="28"/>
        </w:rPr>
        <w:t xml:space="preserve"> необходимо со</w:t>
      </w:r>
      <w:r w:rsidR="00E32D08">
        <w:rPr>
          <w:rFonts w:eastAsia="Times New Roman" w:cs="Times New Roman"/>
          <w:spacing w:val="-3"/>
          <w:szCs w:val="28"/>
        </w:rPr>
        <w:t>здать условия для проявления их</w:t>
      </w:r>
      <w:r w:rsidR="004E42BE">
        <w:rPr>
          <w:rFonts w:eastAsia="Times New Roman" w:cs="Times New Roman"/>
          <w:spacing w:val="-3"/>
          <w:szCs w:val="28"/>
        </w:rPr>
        <w:t xml:space="preserve"> </w:t>
      </w:r>
      <w:r w:rsidRPr="00E32D08">
        <w:rPr>
          <w:rFonts w:eastAsia="Times New Roman" w:cs="Times New Roman"/>
          <w:spacing w:val="-3"/>
          <w:szCs w:val="28"/>
        </w:rPr>
        <w:t xml:space="preserve">способности к обучению, расширить кругозор и </w:t>
      </w:r>
      <w:r w:rsidR="00E32D08" w:rsidRPr="00E32D08">
        <w:rPr>
          <w:rFonts w:eastAsia="Times New Roman" w:cs="Times New Roman"/>
          <w:spacing w:val="-3"/>
          <w:szCs w:val="28"/>
        </w:rPr>
        <w:t xml:space="preserve">помочь </w:t>
      </w:r>
      <w:r w:rsidRPr="00E32D08">
        <w:rPr>
          <w:rFonts w:eastAsia="Times New Roman" w:cs="Times New Roman"/>
          <w:spacing w:val="-3"/>
          <w:szCs w:val="28"/>
        </w:rPr>
        <w:t xml:space="preserve">получить новый жизненный опыт, который в конечном итоге влияет на личные </w:t>
      </w:r>
      <w:r w:rsidR="00BB60A3" w:rsidRPr="00E32D08">
        <w:rPr>
          <w:rFonts w:eastAsia="Times New Roman" w:cs="Times New Roman"/>
          <w:spacing w:val="-3"/>
          <w:szCs w:val="28"/>
        </w:rPr>
        <w:t>качества</w:t>
      </w:r>
      <w:r w:rsidR="005D369A">
        <w:rPr>
          <w:rFonts w:eastAsia="Times New Roman" w:cs="Times New Roman"/>
          <w:spacing w:val="-3"/>
          <w:szCs w:val="28"/>
        </w:rPr>
        <w:t>.</w:t>
      </w:r>
    </w:p>
    <w:p w14:paraId="071023F7" w14:textId="3027A717" w:rsidR="0031268E" w:rsidRPr="00853518" w:rsidRDefault="002E0875" w:rsidP="00CA5A02">
      <w:pPr>
        <w:pStyle w:val="2"/>
        <w:rPr>
          <w:lang w:eastAsia="ru-RU"/>
        </w:rPr>
      </w:pPr>
      <w:bookmarkStart w:id="10" w:name="_Toc202970836"/>
      <w:r w:rsidRPr="00853518">
        <w:rPr>
          <w:lang w:eastAsia="ru-RU"/>
        </w:rPr>
        <w:t>3.</w:t>
      </w:r>
      <w:r w:rsidR="00EF6CC6">
        <w:rPr>
          <w:lang w:eastAsia="ru-RU"/>
        </w:rPr>
        <w:t>2</w:t>
      </w:r>
      <w:r w:rsidR="001E6901" w:rsidRPr="00853518">
        <w:rPr>
          <w:lang w:eastAsia="ru-RU"/>
        </w:rPr>
        <w:t xml:space="preserve">. </w:t>
      </w:r>
      <w:r w:rsidR="0031268E" w:rsidRPr="00853518">
        <w:rPr>
          <w:lang w:eastAsia="ru-RU"/>
        </w:rPr>
        <w:t xml:space="preserve">Коррекция поведения </w:t>
      </w:r>
      <w:proofErr w:type="spellStart"/>
      <w:r w:rsidR="0031268E" w:rsidRPr="00853518">
        <w:rPr>
          <w:lang w:eastAsia="ru-RU"/>
        </w:rPr>
        <w:t>дезадаптированных</w:t>
      </w:r>
      <w:proofErr w:type="spellEnd"/>
      <w:r w:rsidR="0031268E" w:rsidRPr="00853518">
        <w:rPr>
          <w:lang w:eastAsia="ru-RU"/>
        </w:rPr>
        <w:t xml:space="preserve"> подростков и юношей.</w:t>
      </w:r>
      <w:bookmarkEnd w:id="10"/>
    </w:p>
    <w:p w14:paraId="11406F09"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При организации коррекционной деятельности с девиантными подростками и юношами необходимо, прежде всего, исходить из понимания социально-педагогической сущности отклоняющегося поведения и учета специфики влияния среды на развитие личности.</w:t>
      </w:r>
    </w:p>
    <w:p w14:paraId="6FF05780" w14:textId="57C46F34" w:rsidR="0031268E" w:rsidRPr="00853518" w:rsidRDefault="0031268E" w:rsidP="001E6901">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 xml:space="preserve">Существуют различные формы и методы </w:t>
      </w:r>
      <w:proofErr w:type="spellStart"/>
      <w:r w:rsidRPr="00853518">
        <w:rPr>
          <w:rFonts w:eastAsia="Times New Roman" w:cs="Times New Roman"/>
          <w:szCs w:val="28"/>
          <w:lang w:eastAsia="ru-RU"/>
        </w:rPr>
        <w:t>психокоррекционной</w:t>
      </w:r>
      <w:proofErr w:type="spellEnd"/>
      <w:r w:rsidRPr="00853518">
        <w:rPr>
          <w:rFonts w:eastAsia="Times New Roman" w:cs="Times New Roman"/>
          <w:szCs w:val="28"/>
          <w:lang w:eastAsia="ru-RU"/>
        </w:rPr>
        <w:t xml:space="preserve"> работы, основными среди них являются психотерапия, психологическое консультирование, психологи</w:t>
      </w:r>
      <w:r w:rsidR="002E0875" w:rsidRPr="00853518">
        <w:rPr>
          <w:rFonts w:eastAsia="Times New Roman" w:cs="Times New Roman"/>
          <w:szCs w:val="28"/>
          <w:lang w:eastAsia="ru-RU"/>
        </w:rPr>
        <w:t>ческий тренин</w:t>
      </w:r>
      <w:r w:rsidR="005D369A">
        <w:rPr>
          <w:rFonts w:eastAsia="Times New Roman" w:cs="Times New Roman"/>
          <w:szCs w:val="28"/>
          <w:lang w:eastAsia="ru-RU"/>
        </w:rPr>
        <w:t>г</w:t>
      </w:r>
      <w:r w:rsidRPr="00853518">
        <w:rPr>
          <w:rFonts w:eastAsia="Times New Roman" w:cs="Times New Roman"/>
          <w:szCs w:val="28"/>
          <w:lang w:eastAsia="ru-RU"/>
        </w:rPr>
        <w:t>.</w:t>
      </w:r>
      <w:r w:rsidR="001E6901" w:rsidRPr="00853518">
        <w:rPr>
          <w:rFonts w:eastAsia="Times New Roman" w:cs="Times New Roman"/>
          <w:szCs w:val="28"/>
          <w:lang w:eastAsia="ru-RU"/>
        </w:rPr>
        <w:t xml:space="preserve"> </w:t>
      </w:r>
      <w:r w:rsidRPr="00853518">
        <w:rPr>
          <w:rFonts w:eastAsia="Times New Roman" w:cs="Times New Roman"/>
          <w:szCs w:val="28"/>
          <w:lang w:eastAsia="ru-RU"/>
        </w:rPr>
        <w:t>В числе наиболее распространенных вариантов тренинга различают следующие.</w:t>
      </w:r>
    </w:p>
    <w:p w14:paraId="7259C248"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i/>
          <w:szCs w:val="28"/>
          <w:lang w:eastAsia="ru-RU"/>
        </w:rPr>
        <w:t>Тренинг резистентности</w:t>
      </w:r>
      <w:r w:rsidRPr="00853518">
        <w:rPr>
          <w:rFonts w:eastAsia="Times New Roman" w:cs="Times New Roman"/>
          <w:szCs w:val="28"/>
          <w:lang w:eastAsia="ru-RU"/>
        </w:rPr>
        <w:t xml:space="preserve"> (устойчивости) к негативному социальному влиянию. В содержании такого тренинга изменяются установки на девиантное поведение, формируются навыки распознавания рекламных стратегий, развивается способность говорить "нет" в случае давления сверстников, дается информация о возможном негативном влиянии родителей и других взрослых (например, употребляющих алкоголь) и т.д.</w:t>
      </w:r>
    </w:p>
    <w:p w14:paraId="787F3CDD" w14:textId="53694DF9"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i/>
          <w:szCs w:val="28"/>
          <w:lang w:eastAsia="ru-RU"/>
        </w:rPr>
        <w:t xml:space="preserve">Тренинг </w:t>
      </w:r>
      <w:proofErr w:type="spellStart"/>
      <w:r w:rsidRPr="00853518">
        <w:rPr>
          <w:rFonts w:eastAsia="Times New Roman" w:cs="Times New Roman"/>
          <w:i/>
          <w:szCs w:val="28"/>
          <w:lang w:eastAsia="ru-RU"/>
        </w:rPr>
        <w:t>ассертивности</w:t>
      </w:r>
      <w:proofErr w:type="spellEnd"/>
      <w:r w:rsidRPr="00853518">
        <w:rPr>
          <w:rFonts w:eastAsia="Times New Roman" w:cs="Times New Roman"/>
          <w:i/>
          <w:szCs w:val="28"/>
          <w:lang w:eastAsia="ru-RU"/>
        </w:rPr>
        <w:t>,</w:t>
      </w:r>
      <w:r w:rsidRPr="00853518">
        <w:rPr>
          <w:rFonts w:eastAsia="Times New Roman" w:cs="Times New Roman"/>
          <w:szCs w:val="28"/>
          <w:lang w:eastAsia="ru-RU"/>
        </w:rPr>
        <w:t xml:space="preserve"> или аффективно-ценностного обучения. Базируется на представлении о том, что </w:t>
      </w:r>
      <w:r w:rsidR="00B52070">
        <w:rPr>
          <w:rFonts w:eastAsia="Times New Roman" w:cs="Times New Roman"/>
          <w:szCs w:val="28"/>
          <w:lang w:eastAsia="ru-RU"/>
        </w:rPr>
        <w:t>преступность</w:t>
      </w:r>
      <w:r w:rsidRPr="00853518">
        <w:rPr>
          <w:rFonts w:eastAsia="Times New Roman" w:cs="Times New Roman"/>
          <w:szCs w:val="28"/>
          <w:lang w:eastAsia="ru-RU"/>
        </w:rPr>
        <w:t xml:space="preserve"> непосредственно связан</w:t>
      </w:r>
      <w:r w:rsidR="00B52070">
        <w:rPr>
          <w:rFonts w:eastAsia="Times New Roman" w:cs="Times New Roman"/>
          <w:szCs w:val="28"/>
          <w:lang w:eastAsia="ru-RU"/>
        </w:rPr>
        <w:t>а</w:t>
      </w:r>
      <w:r w:rsidRPr="00853518">
        <w:rPr>
          <w:rFonts w:eastAsia="Times New Roman" w:cs="Times New Roman"/>
          <w:szCs w:val="28"/>
          <w:lang w:eastAsia="ru-RU"/>
        </w:rPr>
        <w:t xml:space="preserve"> с эмоциональными нарушениями. Для предупреждения данной проблемы подростков обучают распознавать эмоции, выражать их приемлемым образом и продуктивно справляться со стрессом. В ходе групповой психологической работы также формируются навыки принятия решения, повышается самооценка, стимулируются процессы самоопределения и развития позитивных ценностей.</w:t>
      </w:r>
    </w:p>
    <w:p w14:paraId="444EDC1A"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i/>
          <w:szCs w:val="28"/>
          <w:lang w:eastAsia="ru-RU"/>
        </w:rPr>
        <w:t>Тренинг формирования жизненных навыков.</w:t>
      </w:r>
      <w:r w:rsidRPr="00853518">
        <w:rPr>
          <w:rFonts w:eastAsia="Times New Roman" w:cs="Times New Roman"/>
          <w:szCs w:val="28"/>
          <w:lang w:eastAsia="ru-RU"/>
        </w:rPr>
        <w:t xml:space="preserve"> Прежде всего, это развитие умения общаться, поддерживать дружеские связи и конструктивно разрешать конфликты в межличностных отношениях, а также способности принимать на себя ответственность, ставить цели, отстаивать свою позицию и интересы. Наконец, жизненно важными являются </w:t>
      </w:r>
      <w:r w:rsidRPr="00853518">
        <w:rPr>
          <w:rFonts w:eastAsia="Times New Roman" w:cs="Times New Roman"/>
          <w:i/>
          <w:szCs w:val="28"/>
          <w:lang w:eastAsia="ru-RU"/>
        </w:rPr>
        <w:t>навыки самоконтроля,</w:t>
      </w:r>
      <w:r w:rsidRPr="00853518">
        <w:rPr>
          <w:rFonts w:eastAsia="Times New Roman" w:cs="Times New Roman"/>
          <w:szCs w:val="28"/>
          <w:lang w:eastAsia="ru-RU"/>
        </w:rPr>
        <w:t xml:space="preserve"> уверенного поведения, изменения себя и окружающей ситуации.</w:t>
      </w:r>
    </w:p>
    <w:p w14:paraId="205EA7FD" w14:textId="6ACB696F" w:rsidR="0031268E" w:rsidRPr="00577353" w:rsidRDefault="0031268E" w:rsidP="00CA5A02">
      <w:pPr>
        <w:spacing w:after="0" w:line="276" w:lineRule="auto"/>
        <w:jc w:val="center"/>
        <w:rPr>
          <w:rFonts w:eastAsia="Times New Roman" w:cs="Times New Roman"/>
          <w:b/>
          <w:bCs/>
          <w:szCs w:val="28"/>
          <w:lang w:eastAsia="ru-RU"/>
        </w:rPr>
      </w:pPr>
      <w:r w:rsidRPr="00577353">
        <w:rPr>
          <w:rFonts w:eastAsia="Times New Roman" w:cs="Times New Roman"/>
          <w:b/>
          <w:bCs/>
          <w:szCs w:val="28"/>
          <w:lang w:eastAsia="ru-RU"/>
        </w:rPr>
        <w:t>Выделяются также следующие формы профилактики и коррекции.</w:t>
      </w:r>
    </w:p>
    <w:p w14:paraId="6A5F66E1" w14:textId="13C0D173"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lastRenderedPageBreak/>
        <w:t xml:space="preserve">1.Организация деятельности, альтернативной </w:t>
      </w:r>
      <w:r w:rsidR="004E4A3A">
        <w:rPr>
          <w:rFonts w:eastAsia="Times New Roman" w:cs="Times New Roman"/>
          <w:szCs w:val="28"/>
          <w:lang w:eastAsia="ru-RU"/>
        </w:rPr>
        <w:t>вовлечению в преступную субкультуру</w:t>
      </w:r>
      <w:r w:rsidRPr="00853518">
        <w:rPr>
          <w:rFonts w:eastAsia="Times New Roman" w:cs="Times New Roman"/>
          <w:szCs w:val="28"/>
          <w:lang w:eastAsia="ru-RU"/>
        </w:rPr>
        <w:t xml:space="preserve">. Данная форма коррекции связана с представлениями о необходимости заместить девиантное поведение какой-либо альтернативой. Например, </w:t>
      </w:r>
      <w:proofErr w:type="spellStart"/>
      <w:r w:rsidRPr="00853518">
        <w:rPr>
          <w:rFonts w:eastAsia="Times New Roman" w:cs="Times New Roman"/>
          <w:szCs w:val="28"/>
          <w:lang w:eastAsia="ru-RU"/>
        </w:rPr>
        <w:t>аддикция</w:t>
      </w:r>
      <w:proofErr w:type="spellEnd"/>
      <w:r w:rsidRPr="00853518">
        <w:rPr>
          <w:rFonts w:eastAsia="Times New Roman" w:cs="Times New Roman"/>
          <w:szCs w:val="28"/>
          <w:lang w:eastAsia="ru-RU"/>
        </w:rPr>
        <w:t xml:space="preserve"> может играть важную роль в личностной динамике (повышение самооценки или интеграция в референтную среду). Предполагается, что люди используют психоактивные вещества, улучшающие настроение, до тех пор, пока не получат взамен что-то лучшее. Альтернативными формами активности признаны: познание (путешествия), испытание себя (походы в горы, спорт с риском), значимое общен</w:t>
      </w:r>
      <w:r w:rsidR="0070658C" w:rsidRPr="00853518">
        <w:rPr>
          <w:rFonts w:eastAsia="Times New Roman" w:cs="Times New Roman"/>
          <w:szCs w:val="28"/>
          <w:lang w:eastAsia="ru-RU"/>
        </w:rPr>
        <w:t xml:space="preserve">ие, любовь, творчество и т.д. </w:t>
      </w:r>
    </w:p>
    <w:p w14:paraId="68FABB00" w14:textId="6605FB42"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 xml:space="preserve">2. Поведенческая коррекция признается одной из наиболее адекватных и эффективных форм психологического воздействия на личность с отклоняющимся, склонным к </w:t>
      </w:r>
      <w:r w:rsidR="004E4A3A">
        <w:rPr>
          <w:rFonts w:eastAsia="Times New Roman" w:cs="Times New Roman"/>
          <w:szCs w:val="28"/>
          <w:lang w:eastAsia="ru-RU"/>
        </w:rPr>
        <w:t>девиациям</w:t>
      </w:r>
      <w:r w:rsidRPr="00853518">
        <w:rPr>
          <w:rFonts w:eastAsia="Times New Roman" w:cs="Times New Roman"/>
          <w:szCs w:val="28"/>
          <w:lang w:eastAsia="ru-RU"/>
        </w:rPr>
        <w:t xml:space="preserve"> поведением. Поведенческий подход имеет ряд очевидных преимуществ, так как для него характерны концептуальная четкость и относительная простота методов.</w:t>
      </w:r>
    </w:p>
    <w:p w14:paraId="75E4D31A"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 xml:space="preserve">Одной из основных форм социально-педагогической работы с </w:t>
      </w:r>
      <w:proofErr w:type="spellStart"/>
      <w:r w:rsidRPr="00853518">
        <w:rPr>
          <w:rFonts w:eastAsia="Times New Roman" w:cs="Times New Roman"/>
          <w:szCs w:val="28"/>
          <w:lang w:eastAsia="ru-RU"/>
        </w:rPr>
        <w:t>дезадаптированными</w:t>
      </w:r>
      <w:proofErr w:type="spellEnd"/>
      <w:r w:rsidRPr="00853518">
        <w:rPr>
          <w:rFonts w:eastAsia="Times New Roman" w:cs="Times New Roman"/>
          <w:szCs w:val="28"/>
          <w:lang w:eastAsia="ru-RU"/>
        </w:rPr>
        <w:t xml:space="preserve"> учащимися является их реабилитация.</w:t>
      </w:r>
    </w:p>
    <w:p w14:paraId="6683800F"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Реабилитация может рассматриваться как система мер, направленных на решение задач достаточно широкого диапазона - от привития элементарных навыков до полной интеграции человека в общество.</w:t>
      </w:r>
    </w:p>
    <w:p w14:paraId="5DD4A3C7" w14:textId="01F42F19"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Социальная реабилитация - система мер, имеющих своей целью возвращение ребенка к активной жизни в обществе и общественно полезному труду. Этот процесс является непрерывным, хотя и ограничен временными рамками.</w:t>
      </w:r>
    </w:p>
    <w:p w14:paraId="419BEB73"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Существует несколько форм социально-реабилитационной работы:</w:t>
      </w:r>
    </w:p>
    <w:p w14:paraId="15A472AC"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 xml:space="preserve">1. Индивидуально-психологическая поддержка, осуществляемая путем включения </w:t>
      </w:r>
      <w:proofErr w:type="spellStart"/>
      <w:r w:rsidRPr="00853518">
        <w:rPr>
          <w:rFonts w:eastAsia="Times New Roman" w:cs="Times New Roman"/>
          <w:szCs w:val="28"/>
          <w:lang w:eastAsia="ru-RU"/>
        </w:rPr>
        <w:t>дезадаптированного</w:t>
      </w:r>
      <w:proofErr w:type="spellEnd"/>
      <w:r w:rsidRPr="00853518">
        <w:rPr>
          <w:rFonts w:eastAsia="Times New Roman" w:cs="Times New Roman"/>
          <w:szCs w:val="28"/>
          <w:lang w:eastAsia="ru-RU"/>
        </w:rPr>
        <w:t xml:space="preserve"> подростка или юношу в систему </w:t>
      </w:r>
      <w:proofErr w:type="spellStart"/>
      <w:r w:rsidRPr="00853518">
        <w:rPr>
          <w:rFonts w:eastAsia="Times New Roman" w:cs="Times New Roman"/>
          <w:szCs w:val="28"/>
          <w:lang w:eastAsia="ru-RU"/>
        </w:rPr>
        <w:t>гуманизированных</w:t>
      </w:r>
      <w:proofErr w:type="spellEnd"/>
      <w:r w:rsidRPr="00853518">
        <w:rPr>
          <w:rFonts w:eastAsia="Times New Roman" w:cs="Times New Roman"/>
          <w:szCs w:val="28"/>
          <w:lang w:eastAsia="ru-RU"/>
        </w:rPr>
        <w:t xml:space="preserve"> межличностных отношений, опосредованных общественно полезной деятельностью.</w:t>
      </w:r>
    </w:p>
    <w:p w14:paraId="60CFE66E"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При построении социально-педагогической реабилитационной программы работы с учащимися девиантного поведения в качестве базовых учитываются следующие положения:</w:t>
      </w:r>
    </w:p>
    <w:p w14:paraId="22C801C6" w14:textId="08552638"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w:t>
      </w:r>
      <w:r w:rsidR="00CA5A02">
        <w:rPr>
          <w:rFonts w:eastAsia="Times New Roman" w:cs="Times New Roman"/>
          <w:szCs w:val="28"/>
          <w:lang w:eastAsia="ru-RU"/>
        </w:rPr>
        <w:tab/>
      </w:r>
      <w:r w:rsidRPr="00853518">
        <w:rPr>
          <w:rFonts w:eastAsia="Times New Roman" w:cs="Times New Roman"/>
          <w:szCs w:val="28"/>
          <w:lang w:eastAsia="ru-RU"/>
        </w:rPr>
        <w:t>опора на положительные качества учащегося, т.е. необходимо следовать путем создания для него "ситуации успеха";</w:t>
      </w:r>
    </w:p>
    <w:p w14:paraId="6DF8CD69" w14:textId="2C41C234"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w:t>
      </w:r>
      <w:r w:rsidR="00CA5A02">
        <w:rPr>
          <w:rFonts w:eastAsia="Times New Roman" w:cs="Times New Roman"/>
          <w:szCs w:val="28"/>
          <w:lang w:eastAsia="ru-RU"/>
        </w:rPr>
        <w:tab/>
      </w:r>
      <w:r w:rsidRPr="00853518">
        <w:rPr>
          <w:rFonts w:eastAsia="Times New Roman" w:cs="Times New Roman"/>
          <w:szCs w:val="28"/>
          <w:lang w:eastAsia="ru-RU"/>
        </w:rPr>
        <w:t>формирование будущих жизненных устремлений (например, работа, направленная на определение будущей профессии, помощь в выборе соответствующего интересам и возможностям учебного заведения и в трудоустройстве);</w:t>
      </w:r>
    </w:p>
    <w:p w14:paraId="7CED3618" w14:textId="177AC845" w:rsidR="0031268E" w:rsidRPr="00853518" w:rsidRDefault="00CA5A02" w:rsidP="00D669DA">
      <w:pPr>
        <w:spacing w:after="0" w:line="276" w:lineRule="auto"/>
        <w:ind w:firstLine="709"/>
        <w:jc w:val="both"/>
        <w:rPr>
          <w:rFonts w:eastAsia="Times New Roman" w:cs="Times New Roman"/>
          <w:szCs w:val="28"/>
          <w:lang w:eastAsia="ru-RU"/>
        </w:rPr>
      </w:pPr>
      <w:r>
        <w:rPr>
          <w:rFonts w:eastAsia="Times New Roman" w:cs="Times New Roman"/>
          <w:szCs w:val="28"/>
          <w:lang w:eastAsia="ru-RU"/>
        </w:rPr>
        <w:lastRenderedPageBreak/>
        <w:t>-</w:t>
      </w:r>
      <w:r>
        <w:rPr>
          <w:rFonts w:eastAsia="Times New Roman" w:cs="Times New Roman"/>
          <w:szCs w:val="28"/>
          <w:lang w:eastAsia="ru-RU"/>
        </w:rPr>
        <w:tab/>
      </w:r>
      <w:r w:rsidR="0031268E" w:rsidRPr="00853518">
        <w:rPr>
          <w:rFonts w:eastAsia="Times New Roman" w:cs="Times New Roman"/>
          <w:szCs w:val="28"/>
          <w:lang w:eastAsia="ru-RU"/>
        </w:rPr>
        <w:t>включение учащегося в значимую для него общественно полезную деятельность;</w:t>
      </w:r>
    </w:p>
    <w:p w14:paraId="334127C9" w14:textId="154BD1E9" w:rsidR="0031268E" w:rsidRPr="00853518" w:rsidRDefault="00CA5A02" w:rsidP="00D669DA">
      <w:pPr>
        <w:spacing w:after="0" w:line="276" w:lineRule="auto"/>
        <w:ind w:firstLine="709"/>
        <w:jc w:val="both"/>
        <w:rPr>
          <w:rFonts w:eastAsia="Times New Roman" w:cs="Times New Roman"/>
          <w:szCs w:val="28"/>
          <w:lang w:eastAsia="ru-RU"/>
        </w:rPr>
      </w:pPr>
      <w:r>
        <w:rPr>
          <w:rFonts w:eastAsia="Times New Roman" w:cs="Times New Roman"/>
          <w:szCs w:val="28"/>
          <w:lang w:eastAsia="ru-RU"/>
        </w:rPr>
        <w:t>-</w:t>
      </w:r>
      <w:r>
        <w:rPr>
          <w:rFonts w:eastAsia="Times New Roman" w:cs="Times New Roman"/>
          <w:szCs w:val="28"/>
          <w:lang w:eastAsia="ru-RU"/>
        </w:rPr>
        <w:tab/>
      </w:r>
      <w:r w:rsidR="0031268E" w:rsidRPr="00853518">
        <w:rPr>
          <w:rFonts w:eastAsia="Times New Roman" w:cs="Times New Roman"/>
          <w:szCs w:val="28"/>
          <w:lang w:eastAsia="ru-RU"/>
        </w:rPr>
        <w:t>глубокая доверительность и уважение во взаимоотношениях с учащимся.</w:t>
      </w:r>
    </w:p>
    <w:p w14:paraId="65A0279A"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В процессе реабилитационной социально-педагогической и психологической деятельности специалист выполняет три функции:</w:t>
      </w:r>
    </w:p>
    <w:p w14:paraId="4C1C3A21"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а) восстановительную, предполагающую восстановление тех положительных качеств, которые преобладали у учащегося до наступления дезадаптации;</w:t>
      </w:r>
    </w:p>
    <w:p w14:paraId="71EECF23" w14:textId="77777777" w:rsidR="0094510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б)</w:t>
      </w:r>
      <w:r w:rsidR="0094510E" w:rsidRPr="00853518">
        <w:rPr>
          <w:rFonts w:eastAsia="Times New Roman" w:cs="Times New Roman"/>
          <w:szCs w:val="28"/>
          <w:lang w:eastAsia="ru-RU"/>
        </w:rPr>
        <w:t xml:space="preserve"> компенсирующую, заключающуюся;</w:t>
      </w:r>
    </w:p>
    <w:p w14:paraId="718D7908" w14:textId="77777777" w:rsidR="0094510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 xml:space="preserve">во-первых, в формировании у учащегося стремления исправить те или иные качества личности путем включения в общественно полезную деятельность, активизации его потребностей в самосовершенствовании на основе самоанализа своих поступков и выработки самокритичного отношения к себе; </w:t>
      </w:r>
    </w:p>
    <w:p w14:paraId="5B6929E8"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во-вторых, в формировании морально-нравственных ценностей и идеалов;</w:t>
      </w:r>
    </w:p>
    <w:p w14:paraId="6C7988D0"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в) стимулирующую, направленную на активизацию положительной мотивации деятельности подростка, предполагающую различные воспитательные приемы (внушение, убеждение, пример и др.).</w:t>
      </w:r>
    </w:p>
    <w:p w14:paraId="0D82841C"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В зависимости от личностных особенностей учащегося и условий, в которых он находится, строятся направления социально-педагогической и психологической работы.</w:t>
      </w:r>
    </w:p>
    <w:p w14:paraId="6312D30D" w14:textId="1898C535"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Предкризисное состояние учащегося, обусловленное социальной запущенностью</w:t>
      </w:r>
      <w:r w:rsidR="004F76D9">
        <w:rPr>
          <w:rFonts w:eastAsia="Times New Roman" w:cs="Times New Roman"/>
          <w:szCs w:val="28"/>
          <w:lang w:eastAsia="ru-RU"/>
        </w:rPr>
        <w:t>,</w:t>
      </w:r>
      <w:r w:rsidRPr="00853518">
        <w:rPr>
          <w:rFonts w:eastAsia="Times New Roman" w:cs="Times New Roman"/>
          <w:szCs w:val="28"/>
          <w:lang w:eastAsia="ru-RU"/>
        </w:rPr>
        <w:t xml:space="preserve"> вследствие конфликтов в семье или со сверстниками, побегами из дома, непосещением учебно</w:t>
      </w:r>
      <w:r w:rsidR="0094510E" w:rsidRPr="00853518">
        <w:rPr>
          <w:rFonts w:eastAsia="Times New Roman" w:cs="Times New Roman"/>
          <w:szCs w:val="28"/>
          <w:lang w:eastAsia="ru-RU"/>
        </w:rPr>
        <w:t xml:space="preserve">го заведения, предполагает различные </w:t>
      </w:r>
      <w:r w:rsidRPr="00853518">
        <w:rPr>
          <w:rFonts w:eastAsia="Times New Roman" w:cs="Times New Roman"/>
          <w:szCs w:val="28"/>
          <w:lang w:eastAsia="ru-RU"/>
        </w:rPr>
        <w:t>виды</w:t>
      </w:r>
      <w:r w:rsidR="0094510E" w:rsidRPr="00853518">
        <w:rPr>
          <w:rFonts w:eastAsia="Times New Roman" w:cs="Times New Roman"/>
          <w:szCs w:val="28"/>
          <w:lang w:eastAsia="ru-RU"/>
        </w:rPr>
        <w:t xml:space="preserve"> деятельности специалистов. К ним относят </w:t>
      </w:r>
      <w:r w:rsidRPr="00853518">
        <w:rPr>
          <w:rFonts w:eastAsia="Times New Roman" w:cs="Times New Roman"/>
          <w:szCs w:val="28"/>
          <w:lang w:eastAsia="ru-RU"/>
        </w:rPr>
        <w:t>индивидуальное консультирование; включение учащегося в тренинговые группы с целью коррекции негативных эмоционально зн</w:t>
      </w:r>
      <w:r w:rsidR="00C06990" w:rsidRPr="00853518">
        <w:rPr>
          <w:rFonts w:eastAsia="Times New Roman" w:cs="Times New Roman"/>
          <w:szCs w:val="28"/>
          <w:lang w:eastAsia="ru-RU"/>
        </w:rPr>
        <w:t>ачимых ситуаций; индивидуальную работу</w:t>
      </w:r>
      <w:r w:rsidRPr="00853518">
        <w:rPr>
          <w:rFonts w:eastAsia="Times New Roman" w:cs="Times New Roman"/>
          <w:szCs w:val="28"/>
          <w:lang w:eastAsia="ru-RU"/>
        </w:rPr>
        <w:t xml:space="preserve"> с системой ценностей ребенка; обучение социальным навыкам, способам эффективного общения, конструктивному поведению в конфликтных ситуациях.</w:t>
      </w:r>
    </w:p>
    <w:p w14:paraId="6437925B"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Кроме этого, необходима работа с семьей, которая основана на диагностике педагогических позиций семьи; индивидуальном консультировании; включение родителей в тренинговые группы по обучению эффективному родительскому взаимодействию с ребенком.</w:t>
      </w:r>
    </w:p>
    <w:p w14:paraId="42F697D5"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 xml:space="preserve">Кризисное состояние, характеризующееся внешним проявлением различных форм девиантного поведения (агрессией, асоциальным поведением и др.), требует использования экстренной диагностики </w:t>
      </w:r>
      <w:r w:rsidRPr="00853518">
        <w:rPr>
          <w:rFonts w:eastAsia="Times New Roman" w:cs="Times New Roman"/>
          <w:szCs w:val="28"/>
          <w:lang w:eastAsia="ru-RU"/>
        </w:rPr>
        <w:lastRenderedPageBreak/>
        <w:t>эмоционального состояния; выявления причин данной проблемы, обучения навыкам решения возникающих проблем, умениям управлять своими эмоциями; помощи в формировании позитивной "Я-концепции" и др.</w:t>
      </w:r>
    </w:p>
    <w:p w14:paraId="092B9A01" w14:textId="46049F45" w:rsidR="0031268E" w:rsidRPr="00853518" w:rsidRDefault="0031268E" w:rsidP="00D669DA">
      <w:pPr>
        <w:spacing w:after="0" w:line="276" w:lineRule="auto"/>
        <w:ind w:firstLine="709"/>
        <w:jc w:val="both"/>
        <w:rPr>
          <w:rFonts w:eastAsia="Times New Roman" w:cs="Times New Roman"/>
          <w:szCs w:val="28"/>
          <w:lang w:eastAsia="ru-RU"/>
        </w:rPr>
      </w:pPr>
      <w:r w:rsidRPr="0010553A">
        <w:rPr>
          <w:rFonts w:eastAsia="Times New Roman" w:cs="Times New Roman"/>
          <w:b/>
          <w:bCs/>
          <w:szCs w:val="28"/>
          <w:lang w:eastAsia="ru-RU"/>
        </w:rPr>
        <w:t>2</w:t>
      </w:r>
      <w:r w:rsidR="0010553A">
        <w:rPr>
          <w:rFonts w:eastAsia="Times New Roman" w:cs="Times New Roman"/>
          <w:b/>
          <w:bCs/>
          <w:szCs w:val="28"/>
          <w:lang w:eastAsia="ru-RU"/>
        </w:rPr>
        <w:t>.</w:t>
      </w:r>
      <w:r w:rsidRPr="00853518">
        <w:rPr>
          <w:rFonts w:eastAsia="Times New Roman" w:cs="Times New Roman"/>
          <w:szCs w:val="28"/>
          <w:lang w:eastAsia="ru-RU"/>
        </w:rPr>
        <w:t xml:space="preserve"> Включение социально-</w:t>
      </w:r>
      <w:proofErr w:type="spellStart"/>
      <w:r w:rsidRPr="00853518">
        <w:rPr>
          <w:rFonts w:eastAsia="Times New Roman" w:cs="Times New Roman"/>
          <w:szCs w:val="28"/>
          <w:lang w:eastAsia="ru-RU"/>
        </w:rPr>
        <w:t>дезадаптированных</w:t>
      </w:r>
      <w:proofErr w:type="spellEnd"/>
      <w:r w:rsidRPr="00853518">
        <w:rPr>
          <w:rFonts w:eastAsia="Times New Roman" w:cs="Times New Roman"/>
          <w:szCs w:val="28"/>
          <w:lang w:eastAsia="ru-RU"/>
        </w:rPr>
        <w:t xml:space="preserve"> подростков и юношей в педагогически организованную среду коллектива специализированного подросткового или юношеского клуба.</w:t>
      </w:r>
    </w:p>
    <w:p w14:paraId="68BFC0BF"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Социально-педагогическая работа по созданию такого коллектива, безусловно, имеет свои законы и технологию, без знания и соблюдения которых коллектив способен превратиться в орудие беспощадного подавления индивидуальности.</w:t>
      </w:r>
    </w:p>
    <w:p w14:paraId="1F525BEB"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Как показала экспериментальная работа С.А. Алексеева, наиболее эффективно воспитательные функции временных коллективов осуществляются в том случае, когда соотношение "трудных" и "благополучных" составляет 1:3. В коллективе подросткового клуба была специально организована среда, где восстанавливались социальный статус и утраченные навыки социально одобряемого поведения "трудных" подростков.</w:t>
      </w:r>
    </w:p>
    <w:p w14:paraId="359D1BDE"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Включение девиантных подростков и юношей в специализированный коллектив характеризуется следующими стадиями:</w:t>
      </w:r>
    </w:p>
    <w:p w14:paraId="6742D0CA" w14:textId="05667881"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w:t>
      </w:r>
      <w:r w:rsidR="00CA5A02">
        <w:rPr>
          <w:rFonts w:eastAsia="Times New Roman" w:cs="Times New Roman"/>
          <w:szCs w:val="28"/>
          <w:lang w:eastAsia="ru-RU"/>
        </w:rPr>
        <w:tab/>
      </w:r>
      <w:r w:rsidRPr="00853518">
        <w:rPr>
          <w:rFonts w:eastAsia="Times New Roman" w:cs="Times New Roman"/>
          <w:szCs w:val="28"/>
          <w:lang w:eastAsia="ru-RU"/>
        </w:rPr>
        <w:t>I стадия - период адаптации. Важно, опираясь на первоначальные мотивы, приведшие учащихся в клуб, приобщить их к различным коллективным делам и нормам коллективной жизни.</w:t>
      </w:r>
    </w:p>
    <w:p w14:paraId="0950B79E" w14:textId="24A54802"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w:t>
      </w:r>
      <w:r w:rsidR="00CA5A02">
        <w:rPr>
          <w:rFonts w:eastAsia="Times New Roman" w:cs="Times New Roman"/>
          <w:szCs w:val="28"/>
          <w:lang w:eastAsia="ru-RU"/>
        </w:rPr>
        <w:tab/>
      </w:r>
      <w:r w:rsidRPr="00853518">
        <w:rPr>
          <w:rFonts w:eastAsia="Times New Roman" w:cs="Times New Roman"/>
          <w:szCs w:val="28"/>
          <w:lang w:eastAsia="ru-RU"/>
        </w:rPr>
        <w:t>II стадия - период частичной неустойчивости ресоциализации, характеризующийся активным включением учащегося в коллективную деятельность клуба, принятием коллективных норм, отказом от асоциальных форм поведения. Однако в это время еще возможны рецидивы асоциальных отклонений.</w:t>
      </w:r>
    </w:p>
    <w:p w14:paraId="78A0E0E4" w14:textId="022B3A3A"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w:t>
      </w:r>
      <w:r w:rsidR="00CA5A02">
        <w:rPr>
          <w:rFonts w:eastAsia="Times New Roman" w:cs="Times New Roman"/>
          <w:szCs w:val="28"/>
          <w:lang w:eastAsia="ru-RU"/>
        </w:rPr>
        <w:tab/>
      </w:r>
      <w:r w:rsidRPr="00853518">
        <w:rPr>
          <w:rFonts w:eastAsia="Times New Roman" w:cs="Times New Roman"/>
          <w:szCs w:val="28"/>
          <w:lang w:eastAsia="ru-RU"/>
        </w:rPr>
        <w:t>III стадия - период полной ресоциализации, характеризующийся практически завершением процесса ресоциализации, когда у юноши складываются достаточно твердые убеждения, социальные ориентации, происходит профессиональное самоопределение, формируются самосознание, способность к самоанализу, самовоспитанию, появляется стремление участвовать в общественной жизни, в общественно полезном труде</w:t>
      </w:r>
      <w:r w:rsidR="005D369A">
        <w:rPr>
          <w:rFonts w:eastAsia="Times New Roman" w:cs="Times New Roman"/>
          <w:szCs w:val="28"/>
          <w:lang w:eastAsia="ru-RU"/>
        </w:rPr>
        <w:t>.</w:t>
      </w:r>
    </w:p>
    <w:p w14:paraId="4EE08962" w14:textId="1A45C483" w:rsidR="0031268E" w:rsidRPr="00853518" w:rsidRDefault="002E0875" w:rsidP="00CA5A02">
      <w:pPr>
        <w:pStyle w:val="2"/>
        <w:rPr>
          <w:lang w:eastAsia="ru-RU"/>
        </w:rPr>
      </w:pPr>
      <w:bookmarkStart w:id="11" w:name="_Toc202970837"/>
      <w:r w:rsidRPr="00853518">
        <w:rPr>
          <w:lang w:eastAsia="ru-RU"/>
        </w:rPr>
        <w:t>3.</w:t>
      </w:r>
      <w:r w:rsidR="00EF6CC6">
        <w:rPr>
          <w:lang w:eastAsia="ru-RU"/>
        </w:rPr>
        <w:t>3</w:t>
      </w:r>
      <w:r w:rsidR="001E6901" w:rsidRPr="00853518">
        <w:rPr>
          <w:lang w:eastAsia="ru-RU"/>
        </w:rPr>
        <w:t xml:space="preserve">. </w:t>
      </w:r>
      <w:r w:rsidR="0031268E" w:rsidRPr="00853518">
        <w:rPr>
          <w:lang w:eastAsia="ru-RU"/>
        </w:rPr>
        <w:t xml:space="preserve">Материалы для проведения педагогических советов, классных часов </w:t>
      </w:r>
      <w:r w:rsidR="0070658C" w:rsidRPr="00853518">
        <w:rPr>
          <w:lang w:eastAsia="ru-RU"/>
        </w:rPr>
        <w:t>и родительских собраний.</w:t>
      </w:r>
      <w:bookmarkEnd w:id="11"/>
      <w:r w:rsidR="0070658C" w:rsidRPr="00853518">
        <w:rPr>
          <w:lang w:eastAsia="ru-RU"/>
        </w:rPr>
        <w:t xml:space="preserve"> </w:t>
      </w:r>
    </w:p>
    <w:p w14:paraId="17034680" w14:textId="0DD7E91E"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 xml:space="preserve">Обстановка социальной напряженности в обществе, отчуждение между родителями и детьми, утрата близких родственных отношений облегчает процесс вербовки молодежи экстремистскими организациями. В этом </w:t>
      </w:r>
      <w:r w:rsidRPr="00853518">
        <w:rPr>
          <w:rFonts w:eastAsia="Times New Roman" w:cs="Times New Roman"/>
          <w:szCs w:val="28"/>
          <w:lang w:eastAsia="ru-RU"/>
        </w:rPr>
        <w:lastRenderedPageBreak/>
        <w:t>контексте становится актуальным не только знание науч</w:t>
      </w:r>
      <w:r w:rsidR="0094510E" w:rsidRPr="00853518">
        <w:rPr>
          <w:rFonts w:eastAsia="Times New Roman" w:cs="Times New Roman"/>
          <w:szCs w:val="28"/>
          <w:lang w:eastAsia="ru-RU"/>
        </w:rPr>
        <w:t>но-методологических подходов к в</w:t>
      </w:r>
      <w:r w:rsidRPr="00853518">
        <w:rPr>
          <w:rFonts w:eastAsia="Times New Roman" w:cs="Times New Roman"/>
          <w:szCs w:val="28"/>
          <w:lang w:eastAsia="ru-RU"/>
        </w:rPr>
        <w:t>опросам профилактики и борьбы с проявлениями ксенофобии и экстремизма, но и знание психолого-педагогических закономерностей воспитания и с</w:t>
      </w:r>
      <w:r w:rsidR="00C06990" w:rsidRPr="00853518">
        <w:rPr>
          <w:rFonts w:eastAsia="Times New Roman" w:cs="Times New Roman"/>
          <w:szCs w:val="28"/>
          <w:lang w:eastAsia="ru-RU"/>
        </w:rPr>
        <w:t>оциализации детей, подростков</w:t>
      </w:r>
      <w:r w:rsidR="00247996" w:rsidRPr="00853518">
        <w:rPr>
          <w:rFonts w:eastAsia="Times New Roman" w:cs="Times New Roman"/>
          <w:szCs w:val="28"/>
          <w:lang w:eastAsia="ru-RU"/>
        </w:rPr>
        <w:t xml:space="preserve"> и молодежи, позволяющих предупредить асоциальное, девиантное поведение и эмоциональную нестабильность</w:t>
      </w:r>
      <w:r w:rsidRPr="00853518">
        <w:rPr>
          <w:rFonts w:eastAsia="Times New Roman" w:cs="Times New Roman"/>
          <w:szCs w:val="28"/>
          <w:lang w:eastAsia="ru-RU"/>
        </w:rPr>
        <w:t>. Это знание позволяет существенно снизить риски распространения экстремизма</w:t>
      </w:r>
      <w:r w:rsidR="005D369A">
        <w:rPr>
          <w:rFonts w:eastAsia="Times New Roman" w:cs="Times New Roman"/>
          <w:szCs w:val="28"/>
          <w:lang w:eastAsia="ru-RU"/>
        </w:rPr>
        <w:t>.</w:t>
      </w:r>
    </w:p>
    <w:p w14:paraId="73B4646E"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Для педагогов и руководителей образовательных учреждений неоспорим тот факт, что важные роли в профилактике экстремизма разделяют между собой в равной степени семья и социальное окружение подростка (в том числе в стенах образовательного учреждения). Вместе с тем отсутствует профилактическая работа с семьями учащихся, направленная на снижение рисков распространения экстремизма. Очень мало научно-практических разработок для педагогических и управленческих кадров, позволяющих обеспечивать профилактическую работу с семьями учащихся.</w:t>
      </w:r>
    </w:p>
    <w:p w14:paraId="6A7DB82F" w14:textId="77777777" w:rsidR="00D43971"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В настоящее время в обществе стали обсуждаться вопросы, которых не существовало каких-нибудь 15-20 лет назад. К ним относятся вопросы</w:t>
      </w:r>
      <w:r w:rsidR="00D43971" w:rsidRPr="00853518">
        <w:rPr>
          <w:rFonts w:eastAsia="Times New Roman" w:cs="Times New Roman"/>
          <w:szCs w:val="28"/>
          <w:lang w:eastAsia="ru-RU"/>
        </w:rPr>
        <w:t xml:space="preserve"> о</w:t>
      </w:r>
      <w:r w:rsidRPr="00853518">
        <w:rPr>
          <w:rFonts w:eastAsia="Times New Roman" w:cs="Times New Roman"/>
          <w:szCs w:val="28"/>
          <w:lang w:eastAsia="ru-RU"/>
        </w:rPr>
        <w:t xml:space="preserve">: </w:t>
      </w:r>
    </w:p>
    <w:p w14:paraId="1EA082B6" w14:textId="5B3D91ED" w:rsidR="00D43971" w:rsidRPr="00853518" w:rsidRDefault="00776E31" w:rsidP="006A2CB1">
      <w:pPr>
        <w:spacing w:after="0" w:line="276" w:lineRule="auto"/>
        <w:ind w:firstLine="709"/>
        <w:jc w:val="both"/>
        <w:rPr>
          <w:rFonts w:eastAsia="Times New Roman" w:cs="Times New Roman"/>
          <w:szCs w:val="28"/>
          <w:lang w:eastAsia="ru-RU"/>
        </w:rPr>
      </w:pPr>
      <w:r>
        <w:rPr>
          <w:rFonts w:eastAsia="Times New Roman" w:cs="Times New Roman"/>
          <w:szCs w:val="28"/>
          <w:lang w:eastAsia="ru-RU"/>
        </w:rPr>
        <w:t>-</w:t>
      </w:r>
      <w:r w:rsidR="00CA5A02">
        <w:rPr>
          <w:rFonts w:eastAsia="Times New Roman" w:cs="Times New Roman"/>
          <w:szCs w:val="28"/>
          <w:lang w:eastAsia="ru-RU"/>
        </w:rPr>
        <w:tab/>
      </w:r>
      <w:r w:rsidR="0031268E" w:rsidRPr="00853518">
        <w:rPr>
          <w:rFonts w:eastAsia="Times New Roman" w:cs="Times New Roman"/>
          <w:szCs w:val="28"/>
          <w:lang w:eastAsia="ru-RU"/>
        </w:rPr>
        <w:t xml:space="preserve">применении законов ювенальной юстиции, в части несоответствия им традиционного воспитания с применением физических наказаний в семье и опасениями перед возможными случаями нецелесообразной замены семьи на </w:t>
      </w:r>
      <w:proofErr w:type="spellStart"/>
      <w:r w:rsidR="0031268E" w:rsidRPr="00853518">
        <w:rPr>
          <w:rFonts w:eastAsia="Times New Roman" w:cs="Times New Roman"/>
          <w:szCs w:val="28"/>
          <w:lang w:eastAsia="ru-RU"/>
        </w:rPr>
        <w:t>соцпатронат</w:t>
      </w:r>
      <w:proofErr w:type="spellEnd"/>
      <w:r>
        <w:rPr>
          <w:rFonts w:eastAsia="Times New Roman" w:cs="Times New Roman"/>
          <w:szCs w:val="28"/>
          <w:lang w:eastAsia="ru-RU"/>
        </w:rPr>
        <w:t>;</w:t>
      </w:r>
    </w:p>
    <w:p w14:paraId="0EC34594" w14:textId="40883197" w:rsidR="00D43971" w:rsidRPr="00853518" w:rsidRDefault="00CA5A02" w:rsidP="00D669DA">
      <w:pPr>
        <w:spacing w:after="0" w:line="276" w:lineRule="auto"/>
        <w:ind w:firstLine="709"/>
        <w:jc w:val="both"/>
        <w:rPr>
          <w:rFonts w:eastAsia="Times New Roman" w:cs="Times New Roman"/>
          <w:szCs w:val="28"/>
          <w:lang w:eastAsia="ru-RU"/>
        </w:rPr>
      </w:pPr>
      <w:r>
        <w:rPr>
          <w:rFonts w:eastAsia="Times New Roman" w:cs="Times New Roman"/>
          <w:szCs w:val="28"/>
          <w:lang w:eastAsia="ru-RU"/>
        </w:rPr>
        <w:t>-</w:t>
      </w:r>
      <w:r>
        <w:rPr>
          <w:rFonts w:eastAsia="Times New Roman" w:cs="Times New Roman"/>
          <w:szCs w:val="28"/>
          <w:lang w:eastAsia="ru-RU"/>
        </w:rPr>
        <w:tab/>
      </w:r>
      <w:r w:rsidR="0031268E" w:rsidRPr="00853518">
        <w:rPr>
          <w:rFonts w:eastAsia="Times New Roman" w:cs="Times New Roman"/>
          <w:szCs w:val="28"/>
          <w:lang w:eastAsia="ru-RU"/>
        </w:rPr>
        <w:t xml:space="preserve">цифровом разрыве между поколениями детей и родителей в ситуации, когда дети более интернет-компетентны, чем их родители. </w:t>
      </w:r>
    </w:p>
    <w:p w14:paraId="745100D9" w14:textId="0BAE21B0"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Все вопросы указывают на появление изменений в сфере функционирования института семьи, затрагивающих семейное воспитание</w:t>
      </w:r>
      <w:r w:rsidR="00776E31">
        <w:rPr>
          <w:rFonts w:eastAsia="Times New Roman" w:cs="Times New Roman"/>
          <w:szCs w:val="28"/>
          <w:lang w:eastAsia="ru-RU"/>
        </w:rPr>
        <w:t>,</w:t>
      </w:r>
      <w:r w:rsidRPr="00853518">
        <w:rPr>
          <w:rFonts w:eastAsia="Times New Roman" w:cs="Times New Roman"/>
          <w:szCs w:val="28"/>
          <w:lang w:eastAsia="ru-RU"/>
        </w:rPr>
        <w:t xml:space="preserve"> изменения состава семьи, ее статуса, жизненного стереотипа. Возникает еще один вопрос - насколько современные тенденции мирового развития, вызванные глобализацией, </w:t>
      </w:r>
      <w:proofErr w:type="spellStart"/>
      <w:r w:rsidRPr="00853518">
        <w:rPr>
          <w:rFonts w:eastAsia="Times New Roman" w:cs="Times New Roman"/>
          <w:szCs w:val="28"/>
          <w:lang w:eastAsia="ru-RU"/>
        </w:rPr>
        <w:t>технократизацией</w:t>
      </w:r>
      <w:proofErr w:type="spellEnd"/>
      <w:r w:rsidRPr="00853518">
        <w:rPr>
          <w:rFonts w:eastAsia="Times New Roman" w:cs="Times New Roman"/>
          <w:szCs w:val="28"/>
          <w:lang w:eastAsia="ru-RU"/>
        </w:rPr>
        <w:t xml:space="preserve"> создают условия для появления изменений в функционировании общечеловеческого института семьи и воспитания в них детей.</w:t>
      </w:r>
    </w:p>
    <w:p w14:paraId="629A8CFA" w14:textId="77777777" w:rsidR="00D43971"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Именно поэтому для специалистов разных областей знаний становится важным изучение явлений, происходящих в этой сфере человеческих отношений. На этом фоне особо актуально звучат мысли французского демографа и психоаналитика Л. </w:t>
      </w:r>
      <w:proofErr w:type="spellStart"/>
      <w:r w:rsidRPr="00853518">
        <w:rPr>
          <w:rFonts w:eastAsia="Times New Roman" w:cs="Times New Roman"/>
          <w:szCs w:val="28"/>
          <w:lang w:eastAsia="ru-RU"/>
        </w:rPr>
        <w:t>Демоза</w:t>
      </w:r>
      <w:proofErr w:type="spellEnd"/>
      <w:r w:rsidRPr="00853518">
        <w:rPr>
          <w:rFonts w:eastAsia="Times New Roman" w:cs="Times New Roman"/>
          <w:szCs w:val="28"/>
          <w:lang w:eastAsia="ru-RU"/>
        </w:rPr>
        <w:t xml:space="preserve"> о том, что "центральной силой исторического изменения" является "...не техника и экономика, а психогенные изменения в личности, происходящие вследствие взаимодействий сменяющих друг друга поколений родителей и детей".</w:t>
      </w:r>
    </w:p>
    <w:p w14:paraId="5E1F2E4E"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 xml:space="preserve">В этом ключе несомненно, что детско-родительские отношения играют немаловажную роль в культурно-исторической ситуации и то, что эволюция </w:t>
      </w:r>
      <w:r w:rsidRPr="00853518">
        <w:rPr>
          <w:rFonts w:eastAsia="Times New Roman" w:cs="Times New Roman"/>
          <w:szCs w:val="28"/>
          <w:lang w:eastAsia="ru-RU"/>
        </w:rPr>
        <w:lastRenderedPageBreak/>
        <w:t>типов взаимодействий между родителями и детьми - независимый источник развития. Развитие индивида как личности происходит в макро- и микросреде.</w:t>
      </w:r>
    </w:p>
    <w:p w14:paraId="6D405E38" w14:textId="5D65AB56"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Родительское поведение - одно из первых отражений проявляющейся личности. Детско-родительское взаимодействие - двусторонний процесс, в котором не только родители оказывают влияние на ребенка (</w:t>
      </w:r>
      <w:proofErr w:type="spellStart"/>
      <w:r w:rsidRPr="00853518">
        <w:rPr>
          <w:rFonts w:eastAsia="Times New Roman" w:cs="Times New Roman"/>
          <w:szCs w:val="28"/>
          <w:lang w:eastAsia="ru-RU"/>
        </w:rPr>
        <w:t>родительско</w:t>
      </w:r>
      <w:proofErr w:type="spellEnd"/>
      <w:r w:rsidRPr="00853518">
        <w:rPr>
          <w:rFonts w:eastAsia="Times New Roman" w:cs="Times New Roman"/>
          <w:szCs w:val="28"/>
          <w:lang w:eastAsia="ru-RU"/>
        </w:rPr>
        <w:t>-детское взаимодействие), но и ребенок оказывает свое влияние на родителей. Указанное взаимодействие с учетом социокультурных условий находит свое отражение в стиле семейного воспитания. В этой связи оправдано обращение к разным аспектам стиля семейного воспитания:</w:t>
      </w:r>
    </w:p>
    <w:p w14:paraId="596B7C29" w14:textId="72C8D5BB"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w:t>
      </w:r>
      <w:r w:rsidR="00CA5A02">
        <w:rPr>
          <w:rFonts w:eastAsia="Times New Roman" w:cs="Times New Roman"/>
          <w:szCs w:val="28"/>
          <w:lang w:eastAsia="ru-RU"/>
        </w:rPr>
        <w:tab/>
      </w:r>
      <w:r w:rsidRPr="00853518">
        <w:rPr>
          <w:rFonts w:eastAsia="Times New Roman" w:cs="Times New Roman"/>
          <w:szCs w:val="28"/>
          <w:lang w:eastAsia="ru-RU"/>
        </w:rPr>
        <w:t>проявлению индивидуально-психологических особенностей родителя в воспитании;</w:t>
      </w:r>
    </w:p>
    <w:p w14:paraId="0B870771" w14:textId="5E212ECE"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w:t>
      </w:r>
      <w:r w:rsidR="00CA5A02">
        <w:rPr>
          <w:rFonts w:eastAsia="Times New Roman" w:cs="Times New Roman"/>
          <w:szCs w:val="28"/>
          <w:lang w:eastAsia="ru-RU"/>
        </w:rPr>
        <w:tab/>
      </w:r>
      <w:r w:rsidRPr="00853518">
        <w:rPr>
          <w:rFonts w:eastAsia="Times New Roman" w:cs="Times New Roman"/>
          <w:szCs w:val="28"/>
          <w:lang w:eastAsia="ru-RU"/>
        </w:rPr>
        <w:t>родительскому поведению как отражению складывающейся личности ребенка, его позиции и представлений;</w:t>
      </w:r>
    </w:p>
    <w:p w14:paraId="563525A8" w14:textId="3269BCDB"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w:t>
      </w:r>
      <w:r w:rsidR="00CA5A02">
        <w:rPr>
          <w:rFonts w:eastAsia="Times New Roman" w:cs="Times New Roman"/>
          <w:szCs w:val="28"/>
          <w:lang w:eastAsia="ru-RU"/>
        </w:rPr>
        <w:tab/>
      </w:r>
      <w:r w:rsidRPr="00853518">
        <w:rPr>
          <w:rFonts w:eastAsia="Times New Roman" w:cs="Times New Roman"/>
          <w:szCs w:val="28"/>
          <w:lang w:eastAsia="ru-RU"/>
        </w:rPr>
        <w:t>социокультурным особенностям семейного воспитания.</w:t>
      </w:r>
    </w:p>
    <w:p w14:paraId="2809885A" w14:textId="69B51B07" w:rsidR="00C16B12" w:rsidRPr="00CA5A02" w:rsidRDefault="0031268E" w:rsidP="00CA5A02">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Стиль семейного воспитания отражает не только поведение родителя в процессе воспитания, но и особенности складывающейся личности ребенка, его позиции и представления. Без изучения развития и деятельности человека в условиях жизни в семье нельзя достаточно глубоко раскрыть действительные, объективные закономерности и особенности формирования личности. С теоретической точки зрения семейное воспитание - системное, целенаправленное воздействие на детей взрослых членов семьи и всего семейного уклада. В задачи семейного воспитания входят подготовка детей к жизни в существующих социальных условиях, усвоение ими знаний, умений и навыков, образующих фундамент нормального формирования и функционирования личности</w:t>
      </w:r>
      <w:r w:rsidR="005D369A">
        <w:rPr>
          <w:rFonts w:eastAsia="Times New Roman" w:cs="Times New Roman"/>
          <w:szCs w:val="28"/>
          <w:lang w:eastAsia="ru-RU"/>
        </w:rPr>
        <w:t>.</w:t>
      </w:r>
    </w:p>
    <w:p w14:paraId="10C0B1F3" w14:textId="6786F821" w:rsidR="0031268E" w:rsidRPr="00853518" w:rsidRDefault="0031268E" w:rsidP="00CA5A02">
      <w:pPr>
        <w:pStyle w:val="2"/>
        <w:rPr>
          <w:lang w:eastAsia="ru-RU"/>
        </w:rPr>
      </w:pPr>
      <w:bookmarkStart w:id="12" w:name="_Toc202970838"/>
      <w:r w:rsidRPr="00853518">
        <w:rPr>
          <w:lang w:eastAsia="ru-RU"/>
        </w:rPr>
        <w:t>3</w:t>
      </w:r>
      <w:r w:rsidR="002E0875" w:rsidRPr="00853518">
        <w:rPr>
          <w:lang w:eastAsia="ru-RU"/>
        </w:rPr>
        <w:t>.</w:t>
      </w:r>
      <w:r w:rsidR="00EF6CC6">
        <w:rPr>
          <w:lang w:eastAsia="ru-RU"/>
        </w:rPr>
        <w:t>4</w:t>
      </w:r>
      <w:r w:rsidRPr="00853518">
        <w:rPr>
          <w:lang w:eastAsia="ru-RU"/>
        </w:rPr>
        <w:t>. Методы коррекции эмоциональных состояний</w:t>
      </w:r>
      <w:bookmarkEnd w:id="12"/>
    </w:p>
    <w:p w14:paraId="4B77752B"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Существуют два основных способа коррекции негативных эмоциональных состояний: уменьшение их силы (например, по методике систематической десенсибилизации) и выработка альтернативных реакций (например, форма тренинга релаксации или уверенности).</w:t>
      </w:r>
    </w:p>
    <w:p w14:paraId="40D6CDCF"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Систематическая десенсибили</w:t>
      </w:r>
      <w:r w:rsidR="009A0B31" w:rsidRPr="00853518">
        <w:rPr>
          <w:rFonts w:eastAsia="Times New Roman" w:cs="Times New Roman"/>
          <w:szCs w:val="28"/>
          <w:lang w:eastAsia="ru-RU"/>
        </w:rPr>
        <w:t>зация, разработанная Д. Вольпе</w:t>
      </w:r>
      <w:r w:rsidRPr="00853518">
        <w:rPr>
          <w:rFonts w:eastAsia="Times New Roman" w:cs="Times New Roman"/>
          <w:szCs w:val="28"/>
          <w:lang w:eastAsia="ru-RU"/>
        </w:rPr>
        <w:t>, включает в себя три элемента:</w:t>
      </w:r>
    </w:p>
    <w:p w14:paraId="0BA25A37"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а) обучение глубокой мышечной релаксации;</w:t>
      </w:r>
    </w:p>
    <w:p w14:paraId="6E6BA58D"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б) выстраивание иерархии стимулов, вызывающих тревогу;</w:t>
      </w:r>
    </w:p>
    <w:p w14:paraId="32BB0D8E"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в) предложение клиенту, пребывающему в состоянии релаксации, воображать объекты из иерархий, вызывающие тревогу.</w:t>
      </w:r>
    </w:p>
    <w:p w14:paraId="4D03D9D3"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 xml:space="preserve">Вариантом методики является контактная десенсибилизация, применяемая обычно в работе с детьми. В этом случае также составляется </w:t>
      </w:r>
      <w:r w:rsidRPr="00853518">
        <w:rPr>
          <w:rFonts w:eastAsia="Times New Roman" w:cs="Times New Roman"/>
          <w:szCs w:val="28"/>
          <w:lang w:eastAsia="ru-RU"/>
        </w:rPr>
        <w:lastRenderedPageBreak/>
        <w:t>список индивидуально непереносимых ситуаций, ранжированных по значению. Но ситуации поочередно моделируются и решаются другим человеком, не имеющим аналогичных проблем. Затем ситуация отрабатывается с тем, кому эта проблема принадлежит. Методика может использоваться в группе подростков (7-9 человек), меньшая часть которых имеет проблемы в поведении.</w:t>
      </w:r>
    </w:p>
    <w:p w14:paraId="27C85A4E" w14:textId="77777777" w:rsidR="00D43971"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 xml:space="preserve">Еще один вариант методики - эмотивное воображение. Здесь используется образ любимого героя подростка, его кумира или значимого человека. В этом образе ребенок постепенно сталкивается с ситуациями и преодолевает их. </w:t>
      </w:r>
    </w:p>
    <w:p w14:paraId="4C3D3655"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Методика включает этапы:</w:t>
      </w:r>
    </w:p>
    <w:p w14:paraId="635A261B" w14:textId="18C5C369" w:rsidR="0031268E" w:rsidRPr="00853518" w:rsidRDefault="00CA5A02" w:rsidP="00D669DA">
      <w:pPr>
        <w:spacing w:after="0" w:line="276" w:lineRule="auto"/>
        <w:ind w:firstLine="709"/>
        <w:jc w:val="both"/>
        <w:rPr>
          <w:rFonts w:eastAsia="Times New Roman" w:cs="Times New Roman"/>
          <w:szCs w:val="28"/>
          <w:lang w:eastAsia="ru-RU"/>
        </w:rPr>
      </w:pPr>
      <w:r>
        <w:rPr>
          <w:rFonts w:eastAsia="Times New Roman" w:cs="Times New Roman"/>
          <w:szCs w:val="28"/>
          <w:lang w:eastAsia="ru-RU"/>
        </w:rPr>
        <w:t>-</w:t>
      </w:r>
      <w:r>
        <w:rPr>
          <w:rFonts w:eastAsia="Times New Roman" w:cs="Times New Roman"/>
          <w:szCs w:val="28"/>
          <w:lang w:eastAsia="ru-RU"/>
        </w:rPr>
        <w:tab/>
      </w:r>
      <w:r w:rsidR="0031268E" w:rsidRPr="00853518">
        <w:rPr>
          <w:rFonts w:eastAsia="Times New Roman" w:cs="Times New Roman"/>
          <w:szCs w:val="28"/>
          <w:lang w:eastAsia="ru-RU"/>
        </w:rPr>
        <w:t>составление иерархии ситуаций и объектов, вызывающих тревогу;</w:t>
      </w:r>
    </w:p>
    <w:p w14:paraId="1474C1BD" w14:textId="75E64186" w:rsidR="0031268E" w:rsidRPr="00853518" w:rsidRDefault="00D43971"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w:t>
      </w:r>
      <w:r w:rsidR="00CA5A02">
        <w:rPr>
          <w:rFonts w:eastAsia="Times New Roman" w:cs="Times New Roman"/>
          <w:szCs w:val="28"/>
          <w:lang w:eastAsia="ru-RU"/>
        </w:rPr>
        <w:tab/>
      </w:r>
      <w:r w:rsidR="0031268E" w:rsidRPr="00853518">
        <w:rPr>
          <w:rFonts w:eastAsia="Times New Roman" w:cs="Times New Roman"/>
          <w:szCs w:val="28"/>
          <w:lang w:eastAsia="ru-RU"/>
        </w:rPr>
        <w:t>выявление любимого героя, с которым бы ребенок себя легко идентифицировал;</w:t>
      </w:r>
    </w:p>
    <w:p w14:paraId="5E3920A9" w14:textId="6AB2424C"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w:t>
      </w:r>
      <w:r w:rsidR="00CA5A02">
        <w:rPr>
          <w:rFonts w:eastAsia="Times New Roman" w:cs="Times New Roman"/>
          <w:szCs w:val="28"/>
          <w:lang w:eastAsia="ru-RU"/>
        </w:rPr>
        <w:tab/>
      </w:r>
      <w:r w:rsidRPr="00853518">
        <w:rPr>
          <w:rFonts w:eastAsia="Times New Roman" w:cs="Times New Roman"/>
          <w:szCs w:val="28"/>
          <w:lang w:eastAsia="ru-RU"/>
        </w:rPr>
        <w:t>воображение любой жизненной ситуации при закрытых глазах вместе с героем;</w:t>
      </w:r>
    </w:p>
    <w:p w14:paraId="50A6EBA7" w14:textId="2CF18E33"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w:t>
      </w:r>
      <w:r w:rsidR="00CA5A02">
        <w:rPr>
          <w:rFonts w:eastAsia="Times New Roman" w:cs="Times New Roman"/>
          <w:szCs w:val="28"/>
          <w:lang w:eastAsia="ru-RU"/>
        </w:rPr>
        <w:tab/>
      </w:r>
      <w:r w:rsidRPr="00853518">
        <w:rPr>
          <w:rFonts w:eastAsia="Times New Roman" w:cs="Times New Roman"/>
          <w:szCs w:val="28"/>
          <w:lang w:eastAsia="ru-RU"/>
        </w:rPr>
        <w:t>решение тревожащей ситуации (из списка) в образе героя.</w:t>
      </w:r>
    </w:p>
    <w:p w14:paraId="2EAB53F7"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Как только ребенок демонстрирует спокойно-уверенное поведение, переходят к следующей по списку ситуации. Затем ребенка побуждают вести себя уверенно в аналогичных ситуациях в реальной жизни.</w:t>
      </w:r>
    </w:p>
    <w:p w14:paraId="7DC0EC97"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Кроме релаксации могут быть использованы другие ингибиторы (несовместимые реакции) тревоги: юмор, отношения безопасности и поддержки, переживание успеха.</w:t>
      </w:r>
    </w:p>
    <w:p w14:paraId="6D415018"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Десенсибилизация в реальной жизни включает только два этапа: составление иерархии ситуаций, вызывающих тревогу, и собственно десенсибилизация через тренировку в реальных ситуациях (их многократное повторение в жизни при поддержке специалиста). Тренировка в реальной жизни может быть также заменена тренировкой в группе.</w:t>
      </w:r>
    </w:p>
    <w:p w14:paraId="137BE163" w14:textId="79243AC5"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Рассмотренные методы коррекции эмоциональных состояний могут сочетаться с игровой терапией (у детей), творческим самовыражением (рисование, театрализация), телесной терапией, гештальт-техниками, психоаналитической терапией</w:t>
      </w:r>
      <w:r w:rsidR="005D369A">
        <w:rPr>
          <w:rFonts w:eastAsia="Times New Roman" w:cs="Times New Roman"/>
          <w:szCs w:val="28"/>
          <w:lang w:eastAsia="ru-RU"/>
        </w:rPr>
        <w:t>.</w:t>
      </w:r>
    </w:p>
    <w:p w14:paraId="2AB2B047" w14:textId="44F22584" w:rsidR="0031268E" w:rsidRPr="00853518" w:rsidRDefault="0031268E" w:rsidP="00CA5A02">
      <w:pPr>
        <w:pStyle w:val="2"/>
        <w:rPr>
          <w:lang w:eastAsia="ru-RU"/>
        </w:rPr>
      </w:pPr>
      <w:bookmarkStart w:id="13" w:name="_Toc202970839"/>
      <w:r w:rsidRPr="00853518">
        <w:rPr>
          <w:lang w:eastAsia="ru-RU"/>
        </w:rPr>
        <w:t>3</w:t>
      </w:r>
      <w:r w:rsidR="005E69CE" w:rsidRPr="00853518">
        <w:rPr>
          <w:lang w:eastAsia="ru-RU"/>
        </w:rPr>
        <w:t>.</w:t>
      </w:r>
      <w:r w:rsidR="00EF6CC6">
        <w:rPr>
          <w:lang w:eastAsia="ru-RU"/>
        </w:rPr>
        <w:t>5.</w:t>
      </w:r>
      <w:r w:rsidRPr="00853518">
        <w:rPr>
          <w:lang w:eastAsia="ru-RU"/>
        </w:rPr>
        <w:t xml:space="preserve"> Методы формирования позитивного поведения</w:t>
      </w:r>
      <w:bookmarkEnd w:id="13"/>
    </w:p>
    <w:p w14:paraId="242151E9"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Наиболее распространенным методом формирования желательного поведения является подкрепление. Положительные подкрепляющие стимулы предполагают предъявление чего-то, а отрицательные подкрепляющие стимулы - удаление чего-то в данной ситуации.</w:t>
      </w:r>
    </w:p>
    <w:p w14:paraId="2D502160"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i/>
          <w:szCs w:val="28"/>
          <w:lang w:eastAsia="ru-RU"/>
        </w:rPr>
        <w:lastRenderedPageBreak/>
        <w:t>Позитивное подкрепление</w:t>
      </w:r>
      <w:r w:rsidRPr="00853518">
        <w:rPr>
          <w:rFonts w:eastAsia="Times New Roman" w:cs="Times New Roman"/>
          <w:szCs w:val="28"/>
          <w:lang w:eastAsia="ru-RU"/>
        </w:rPr>
        <w:t xml:space="preserve"> - главный метод изменения поведения. Условия успеха:</w:t>
      </w:r>
    </w:p>
    <w:p w14:paraId="761D2F85" w14:textId="2B36CC7B"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w:t>
      </w:r>
      <w:r w:rsidR="00CA5A02">
        <w:rPr>
          <w:rFonts w:eastAsia="Times New Roman" w:cs="Times New Roman"/>
          <w:szCs w:val="28"/>
          <w:lang w:eastAsia="ru-RU"/>
        </w:rPr>
        <w:tab/>
      </w:r>
      <w:r w:rsidRPr="00853518">
        <w:rPr>
          <w:rFonts w:eastAsia="Times New Roman" w:cs="Times New Roman"/>
          <w:szCs w:val="28"/>
          <w:lang w:eastAsia="ru-RU"/>
        </w:rPr>
        <w:t>подкрепление должно быть индивидуально значимым;</w:t>
      </w:r>
    </w:p>
    <w:p w14:paraId="58B504BD" w14:textId="2BA0361A"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w:t>
      </w:r>
      <w:r w:rsidR="00CA5A02">
        <w:rPr>
          <w:rFonts w:eastAsia="Times New Roman" w:cs="Times New Roman"/>
          <w:szCs w:val="28"/>
          <w:lang w:eastAsia="ru-RU"/>
        </w:rPr>
        <w:tab/>
      </w:r>
      <w:r w:rsidRPr="00853518">
        <w:rPr>
          <w:rFonts w:eastAsia="Times New Roman" w:cs="Times New Roman"/>
          <w:szCs w:val="28"/>
          <w:lang w:eastAsia="ru-RU"/>
        </w:rPr>
        <w:t>подкрепление должно применяться систематически и немедленно вслед за желательным поведением;</w:t>
      </w:r>
    </w:p>
    <w:p w14:paraId="3383B794" w14:textId="3CFC248A"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w:t>
      </w:r>
      <w:r w:rsidR="00CA5A02">
        <w:rPr>
          <w:rFonts w:eastAsia="Times New Roman" w:cs="Times New Roman"/>
          <w:szCs w:val="28"/>
          <w:lang w:eastAsia="ru-RU"/>
        </w:rPr>
        <w:tab/>
      </w:r>
      <w:r w:rsidRPr="00853518">
        <w:rPr>
          <w:rFonts w:eastAsia="Times New Roman" w:cs="Times New Roman"/>
          <w:szCs w:val="28"/>
          <w:lang w:eastAsia="ru-RU"/>
        </w:rPr>
        <w:t>связь между желательным поведением и используемым при этом подкреплением должна быть достаточно четкой.</w:t>
      </w:r>
    </w:p>
    <w:p w14:paraId="5F267857"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Подкрепление можно осуществлять непосредственно (с помощью реальных подкрепляющих стимулов) или опосредованно (с помощью символов, жестов, моделей).</w:t>
      </w:r>
    </w:p>
    <w:p w14:paraId="61E377B2"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Метод подкрепления предполагает целенаправленное его применение с целью усиления адаптивных видов поведения и ослабления и устранения неадекватных его форм. Первоначально проводится идентификация подкрепляющих стимулов. Для этого необходимо выяснить, что именно является подкрепляющими стимулами для конкретного человека. Также можно предложить клиенту составить шкалу "приятных событий" или список условий, улучшающих настроение. При работе с детьми для представления подкрепляющих стимулов вместо слов можно использовать картинки, на которых изображены потенциально приятные виды деятельности.</w:t>
      </w:r>
    </w:p>
    <w:p w14:paraId="6E73DC8D"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Подкрепляющие стимулы соотносятся с тремя жизненно важными сферами:</w:t>
      </w:r>
    </w:p>
    <w:p w14:paraId="6DE0F4D9" w14:textId="5535AE48"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w:t>
      </w:r>
      <w:r w:rsidR="00CA5A02">
        <w:rPr>
          <w:rFonts w:eastAsia="Times New Roman" w:cs="Times New Roman"/>
          <w:szCs w:val="28"/>
          <w:lang w:eastAsia="ru-RU"/>
        </w:rPr>
        <w:tab/>
      </w:r>
      <w:r w:rsidRPr="00853518">
        <w:rPr>
          <w:rFonts w:eastAsia="Times New Roman" w:cs="Times New Roman"/>
          <w:szCs w:val="28"/>
          <w:lang w:eastAsia="ru-RU"/>
        </w:rPr>
        <w:t>взаимодействие (отношения);</w:t>
      </w:r>
    </w:p>
    <w:p w14:paraId="6A1E0AC3" w14:textId="532EB3EC"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w:t>
      </w:r>
      <w:r w:rsidR="00CA5A02">
        <w:rPr>
          <w:rFonts w:eastAsia="Times New Roman" w:cs="Times New Roman"/>
          <w:szCs w:val="28"/>
          <w:lang w:eastAsia="ru-RU"/>
        </w:rPr>
        <w:tab/>
      </w:r>
      <w:r w:rsidRPr="00853518">
        <w:rPr>
          <w:rFonts w:eastAsia="Times New Roman" w:cs="Times New Roman"/>
          <w:szCs w:val="28"/>
          <w:lang w:eastAsia="ru-RU"/>
        </w:rPr>
        <w:t>переживания, несовместимые с депрессией (агрессией);</w:t>
      </w:r>
    </w:p>
    <w:p w14:paraId="1D8FC444" w14:textId="7E28F676"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w:t>
      </w:r>
      <w:r w:rsidR="00CA5A02">
        <w:rPr>
          <w:rFonts w:eastAsia="Times New Roman" w:cs="Times New Roman"/>
          <w:szCs w:val="28"/>
          <w:lang w:eastAsia="ru-RU"/>
        </w:rPr>
        <w:tab/>
      </w:r>
      <w:r w:rsidRPr="00853518">
        <w:rPr>
          <w:rFonts w:eastAsia="Times New Roman" w:cs="Times New Roman"/>
          <w:szCs w:val="28"/>
          <w:lang w:eastAsia="ru-RU"/>
        </w:rPr>
        <w:t>действия, повышающие самооценку с помощью ощущений адекватности и компетентности (творчество, успех, любимое занятие и т.д.).</w:t>
      </w:r>
    </w:p>
    <w:p w14:paraId="2F692DFC"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Программы подкрепления могут включать в себя работу со значимыми другими, например, обучение преподавателей или родителей процедурам подкрепления (для отдельных детей или детских групп). Кроме того, и преподаватели, и родители должны отдавать себе отчет в том, что они могут по неосторожности подкрепить некоторые виды поведения, которые, по их словам, они пытаются устранить.</w:t>
      </w:r>
    </w:p>
    <w:p w14:paraId="7115E8BF" w14:textId="15FBDEC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 xml:space="preserve">Формирование желательного поведения может осуществляться в форме активного социального обучения адаптивным поведенческим реакциям. </w:t>
      </w:r>
      <w:r w:rsidRPr="00697AB2">
        <w:rPr>
          <w:rFonts w:eastAsia="Times New Roman" w:cs="Times New Roman"/>
          <w:szCs w:val="28"/>
          <w:lang w:eastAsia="ru-RU"/>
        </w:rPr>
        <w:t>Репетиция поведения -</w:t>
      </w:r>
      <w:r w:rsidR="001330CF" w:rsidRPr="00697AB2">
        <w:rPr>
          <w:rFonts w:eastAsia="Times New Roman" w:cs="Times New Roman"/>
          <w:szCs w:val="28"/>
          <w:lang w:eastAsia="ru-RU"/>
        </w:rPr>
        <w:t xml:space="preserve"> </w:t>
      </w:r>
      <w:r w:rsidRPr="00697AB2">
        <w:rPr>
          <w:rFonts w:eastAsia="Times New Roman" w:cs="Times New Roman"/>
          <w:szCs w:val="28"/>
          <w:lang w:eastAsia="ru-RU"/>
        </w:rPr>
        <w:t>один из методов профессионального консультирования,</w:t>
      </w:r>
      <w:r w:rsidRPr="00E6532E">
        <w:rPr>
          <w:rFonts w:eastAsia="Times New Roman" w:cs="Times New Roman"/>
          <w:color w:val="C00000"/>
          <w:szCs w:val="28"/>
          <w:lang w:eastAsia="ru-RU"/>
        </w:rPr>
        <w:t xml:space="preserve"> </w:t>
      </w:r>
      <w:r w:rsidRPr="00853518">
        <w:rPr>
          <w:rFonts w:eastAsia="Times New Roman" w:cs="Times New Roman"/>
          <w:szCs w:val="28"/>
          <w:lang w:eastAsia="ru-RU"/>
        </w:rPr>
        <w:t>широко используемый в случаях отклоняющегося поведения. Данный метод может иметь форму тренинга, групповых игр, моделирования и разыгрывания ситуаций.</w:t>
      </w:r>
    </w:p>
    <w:p w14:paraId="708EDD2C"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 xml:space="preserve">На первых этапах работы выявляются области, в которых </w:t>
      </w:r>
      <w:r w:rsidRPr="00697AB2">
        <w:rPr>
          <w:rFonts w:eastAsia="Times New Roman" w:cs="Times New Roman"/>
          <w:szCs w:val="28"/>
          <w:lang w:eastAsia="ru-RU"/>
        </w:rPr>
        <w:t xml:space="preserve">клиенты </w:t>
      </w:r>
      <w:r w:rsidRPr="00853518">
        <w:rPr>
          <w:rFonts w:eastAsia="Times New Roman" w:cs="Times New Roman"/>
          <w:szCs w:val="28"/>
          <w:lang w:eastAsia="ru-RU"/>
        </w:rPr>
        <w:t xml:space="preserve">испытывают трудности, и стимулируется мотивация к обучению. Далее </w:t>
      </w:r>
      <w:r w:rsidRPr="00853518">
        <w:rPr>
          <w:rFonts w:eastAsia="Times New Roman" w:cs="Times New Roman"/>
          <w:szCs w:val="28"/>
          <w:lang w:eastAsia="ru-RU"/>
        </w:rPr>
        <w:lastRenderedPageBreak/>
        <w:t xml:space="preserve">определяются виды желательного поведения, наиболее адекватного в проблемных ситуациях. Затем </w:t>
      </w:r>
      <w:r w:rsidRPr="00697AB2">
        <w:rPr>
          <w:rFonts w:eastAsia="Times New Roman" w:cs="Times New Roman"/>
          <w:szCs w:val="28"/>
          <w:lang w:eastAsia="ru-RU"/>
        </w:rPr>
        <w:t>клиентам</w:t>
      </w:r>
      <w:r w:rsidRPr="00853518">
        <w:rPr>
          <w:rFonts w:eastAsia="Times New Roman" w:cs="Times New Roman"/>
          <w:szCs w:val="28"/>
          <w:lang w:eastAsia="ru-RU"/>
        </w:rPr>
        <w:t xml:space="preserve"> предоставляется возможность потренироваться, реагируя на определенные ситуации в процессе ролевой игры (консультанты, как правило, играют роль "оппонентов"). Наконец, </w:t>
      </w:r>
      <w:r w:rsidRPr="00697AB2">
        <w:rPr>
          <w:rFonts w:eastAsia="Times New Roman" w:cs="Times New Roman"/>
          <w:szCs w:val="28"/>
          <w:lang w:eastAsia="ru-RU"/>
        </w:rPr>
        <w:t>клиентов побуждают применять репетируемое поведение в реальных</w:t>
      </w:r>
      <w:r w:rsidRPr="00840F37">
        <w:rPr>
          <w:rFonts w:eastAsia="Times New Roman" w:cs="Times New Roman"/>
          <w:color w:val="C00000"/>
          <w:szCs w:val="28"/>
          <w:lang w:eastAsia="ru-RU"/>
        </w:rPr>
        <w:t xml:space="preserve"> </w:t>
      </w:r>
      <w:r w:rsidRPr="00853518">
        <w:rPr>
          <w:rFonts w:eastAsia="Times New Roman" w:cs="Times New Roman"/>
          <w:szCs w:val="28"/>
          <w:lang w:eastAsia="ru-RU"/>
        </w:rPr>
        <w:t xml:space="preserve">жизненных ситуациях, одобряя их в случае успеха и подкрепляя адаптивное поведение. Примером таких тренировок может служить тренинг </w:t>
      </w:r>
      <w:proofErr w:type="spellStart"/>
      <w:r w:rsidRPr="00853518">
        <w:rPr>
          <w:rFonts w:eastAsia="Times New Roman" w:cs="Times New Roman"/>
          <w:szCs w:val="28"/>
          <w:lang w:eastAsia="ru-RU"/>
        </w:rPr>
        <w:t>ассертивности</w:t>
      </w:r>
      <w:proofErr w:type="spellEnd"/>
      <w:r w:rsidRPr="00853518">
        <w:rPr>
          <w:rFonts w:eastAsia="Times New Roman" w:cs="Times New Roman"/>
          <w:szCs w:val="28"/>
          <w:lang w:eastAsia="ru-RU"/>
        </w:rPr>
        <w:t>.</w:t>
      </w:r>
    </w:p>
    <w:p w14:paraId="33C7CF81"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i/>
          <w:szCs w:val="28"/>
          <w:lang w:eastAsia="ru-RU"/>
        </w:rPr>
        <w:t xml:space="preserve">Тренинг </w:t>
      </w:r>
      <w:proofErr w:type="spellStart"/>
      <w:r w:rsidRPr="00853518">
        <w:rPr>
          <w:rFonts w:eastAsia="Times New Roman" w:cs="Times New Roman"/>
          <w:i/>
          <w:szCs w:val="28"/>
          <w:lang w:eastAsia="ru-RU"/>
        </w:rPr>
        <w:t>ассертивности</w:t>
      </w:r>
      <w:proofErr w:type="spellEnd"/>
      <w:r w:rsidRPr="00853518">
        <w:rPr>
          <w:rFonts w:eastAsia="Times New Roman" w:cs="Times New Roman"/>
          <w:szCs w:val="28"/>
          <w:lang w:eastAsia="ru-RU"/>
        </w:rPr>
        <w:t xml:space="preserve"> основан на выделении трех видов поведения:</w:t>
      </w:r>
    </w:p>
    <w:p w14:paraId="13705EB5" w14:textId="5A71AC3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w:t>
      </w:r>
      <w:r w:rsidR="00CA5A02">
        <w:rPr>
          <w:rFonts w:eastAsia="Times New Roman" w:cs="Times New Roman"/>
          <w:szCs w:val="28"/>
          <w:lang w:eastAsia="ru-RU"/>
        </w:rPr>
        <w:tab/>
      </w:r>
      <w:proofErr w:type="spellStart"/>
      <w:r w:rsidRPr="00853518">
        <w:rPr>
          <w:rFonts w:eastAsia="Times New Roman" w:cs="Times New Roman"/>
          <w:szCs w:val="28"/>
          <w:lang w:eastAsia="ru-RU"/>
        </w:rPr>
        <w:t>неассертивное</w:t>
      </w:r>
      <w:proofErr w:type="spellEnd"/>
      <w:r w:rsidRPr="00853518">
        <w:rPr>
          <w:rFonts w:eastAsia="Times New Roman" w:cs="Times New Roman"/>
          <w:szCs w:val="28"/>
          <w:lang w:eastAsia="ru-RU"/>
        </w:rPr>
        <w:t>, или заторможенное, поведение, при котором люди жертвуют своими интересами;</w:t>
      </w:r>
    </w:p>
    <w:p w14:paraId="58EE0D3C" w14:textId="566D519B"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w:t>
      </w:r>
      <w:r w:rsidR="00CA5A02">
        <w:rPr>
          <w:rFonts w:eastAsia="Times New Roman" w:cs="Times New Roman"/>
          <w:szCs w:val="28"/>
          <w:lang w:eastAsia="ru-RU"/>
        </w:rPr>
        <w:tab/>
      </w:r>
      <w:r w:rsidRPr="00853518">
        <w:rPr>
          <w:rFonts w:eastAsia="Times New Roman" w:cs="Times New Roman"/>
          <w:szCs w:val="28"/>
          <w:lang w:eastAsia="ru-RU"/>
        </w:rPr>
        <w:t>агрессивное поведение, при котором люди "усиливаются" за счет других;</w:t>
      </w:r>
    </w:p>
    <w:p w14:paraId="3F7E9B93" w14:textId="3AE0954E"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w:t>
      </w:r>
      <w:r w:rsidR="00CA5A02">
        <w:rPr>
          <w:rFonts w:eastAsia="Times New Roman" w:cs="Times New Roman"/>
          <w:szCs w:val="28"/>
          <w:lang w:eastAsia="ru-RU"/>
        </w:rPr>
        <w:tab/>
      </w:r>
      <w:proofErr w:type="spellStart"/>
      <w:r w:rsidRPr="00853518">
        <w:rPr>
          <w:rFonts w:eastAsia="Times New Roman" w:cs="Times New Roman"/>
          <w:szCs w:val="28"/>
          <w:lang w:eastAsia="ru-RU"/>
        </w:rPr>
        <w:t>ассертивное</w:t>
      </w:r>
      <w:proofErr w:type="spellEnd"/>
      <w:r w:rsidRPr="00853518">
        <w:rPr>
          <w:rFonts w:eastAsia="Times New Roman" w:cs="Times New Roman"/>
          <w:szCs w:val="28"/>
          <w:lang w:eastAsia="ru-RU"/>
        </w:rPr>
        <w:t xml:space="preserve"> поведение, при котором выигрывают обе взаимодействующие стороны.</w:t>
      </w:r>
    </w:p>
    <w:p w14:paraId="77233C01"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 xml:space="preserve">Недостаток уверенности в себе или агрессивность могут быть либо </w:t>
      </w:r>
      <w:proofErr w:type="spellStart"/>
      <w:r w:rsidRPr="00853518">
        <w:rPr>
          <w:rFonts w:eastAsia="Times New Roman" w:cs="Times New Roman"/>
          <w:szCs w:val="28"/>
          <w:lang w:eastAsia="ru-RU"/>
        </w:rPr>
        <w:t>общеличностными</w:t>
      </w:r>
      <w:proofErr w:type="spellEnd"/>
      <w:r w:rsidRPr="00853518">
        <w:rPr>
          <w:rFonts w:eastAsia="Times New Roman" w:cs="Times New Roman"/>
          <w:szCs w:val="28"/>
          <w:lang w:eastAsia="ru-RU"/>
        </w:rPr>
        <w:t xml:space="preserve"> свойствами, либо чертами, проявляющимися лишь в специфических ситуациях. На первом этапе поведенческой оценки решается вопрос, в каком виде тренинга клиент нуждается - в общем или специфическом. На втором этапе формируется его мотивация на сотрудничество. Полезно изучить взгляды и убеждения клиента, чтобы опираться на них впоследствии.</w:t>
      </w:r>
    </w:p>
    <w:p w14:paraId="1DC1D7E5"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 xml:space="preserve">На третьем этапе определяют, какой вид альтернативного поведения может быть подходящим в определенных ситуациях, например, при необходимости оказать сопротивление негативному влиянию референтной группы. Клиенту можно порекомендовать наблюдать за людьми, которые действуют эффективно. При этом следует принимать во внимание индивидуальные стили поведения клиентов и помогать им формировать такое поведение, которое будет как можно более естественным для них. Реакции, которые представляются консультантам уместными, могут оказаться неподходящими для конкретного клиента. Важен также правильный выбор времени: клиентов не следует побуждать к решению </w:t>
      </w:r>
      <w:proofErr w:type="spellStart"/>
      <w:r w:rsidRPr="00853518">
        <w:rPr>
          <w:rFonts w:eastAsia="Times New Roman" w:cs="Times New Roman"/>
          <w:szCs w:val="28"/>
          <w:lang w:eastAsia="ru-RU"/>
        </w:rPr>
        <w:t>ассертивных</w:t>
      </w:r>
      <w:proofErr w:type="spellEnd"/>
      <w:r w:rsidRPr="00853518">
        <w:rPr>
          <w:rFonts w:eastAsia="Times New Roman" w:cs="Times New Roman"/>
          <w:szCs w:val="28"/>
          <w:lang w:eastAsia="ru-RU"/>
        </w:rPr>
        <w:t xml:space="preserve"> задач тогда, когда они еще к этому не готовы. Следовательно, может возникнуть необходимость построения иерархии </w:t>
      </w:r>
      <w:proofErr w:type="spellStart"/>
      <w:r w:rsidRPr="00853518">
        <w:rPr>
          <w:rFonts w:eastAsia="Times New Roman" w:cs="Times New Roman"/>
          <w:szCs w:val="28"/>
          <w:lang w:eastAsia="ru-RU"/>
        </w:rPr>
        <w:t>ассертивных</w:t>
      </w:r>
      <w:proofErr w:type="spellEnd"/>
      <w:r w:rsidRPr="00853518">
        <w:rPr>
          <w:rFonts w:eastAsia="Times New Roman" w:cs="Times New Roman"/>
          <w:szCs w:val="28"/>
          <w:lang w:eastAsia="ru-RU"/>
        </w:rPr>
        <w:t xml:space="preserve"> задач, сложность которых постепенно повышается.</w:t>
      </w:r>
    </w:p>
    <w:p w14:paraId="30842477"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 xml:space="preserve">На четвертом этапе осуществляется репетиция </w:t>
      </w:r>
      <w:proofErr w:type="spellStart"/>
      <w:r w:rsidRPr="00853518">
        <w:rPr>
          <w:rFonts w:eastAsia="Times New Roman" w:cs="Times New Roman"/>
          <w:szCs w:val="28"/>
          <w:lang w:eastAsia="ru-RU"/>
        </w:rPr>
        <w:t>ассертивного</w:t>
      </w:r>
      <w:proofErr w:type="spellEnd"/>
      <w:r w:rsidRPr="00853518">
        <w:rPr>
          <w:rFonts w:eastAsia="Times New Roman" w:cs="Times New Roman"/>
          <w:szCs w:val="28"/>
          <w:lang w:eastAsia="ru-RU"/>
        </w:rPr>
        <w:t xml:space="preserve"> поведения. Важно фокусировать внимание клиентов не только на вербальных составляющих поведения, но и на других его компонентах, таких как контакт </w:t>
      </w:r>
      <w:r w:rsidRPr="00853518">
        <w:rPr>
          <w:rFonts w:eastAsia="Times New Roman" w:cs="Times New Roman"/>
          <w:szCs w:val="28"/>
          <w:lang w:eastAsia="ru-RU"/>
        </w:rPr>
        <w:lastRenderedPageBreak/>
        <w:t>глаз, позы, жесты, выражение лица, тон и громкость голоса, интонации, плавность речи.</w:t>
      </w:r>
    </w:p>
    <w:p w14:paraId="5877AC84" w14:textId="514AEDE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На пятом этапе клиентов побуждают применять приобретенные на занятиях знания в реальной жизни, например с помощью домашнего задания соответствующего уровня сложности. В интервалах между занятиями обучающиеся могут также самостоятельно пытаться применять адаптивные социальные навыки в реальной жизни. Наличие таких попыток указывает на адекватность поведения клиентов. Кроме того, пробуя и экспериментируя, клиенты определяют, какие еще поправки следуе</w:t>
      </w:r>
      <w:r w:rsidR="0070658C" w:rsidRPr="00853518">
        <w:rPr>
          <w:rFonts w:eastAsia="Times New Roman" w:cs="Times New Roman"/>
          <w:szCs w:val="28"/>
          <w:lang w:eastAsia="ru-RU"/>
        </w:rPr>
        <w:t>т внести в поведение</w:t>
      </w:r>
      <w:r w:rsidRPr="00853518">
        <w:rPr>
          <w:rFonts w:eastAsia="Times New Roman" w:cs="Times New Roman"/>
          <w:szCs w:val="28"/>
          <w:lang w:eastAsia="ru-RU"/>
        </w:rPr>
        <w:t>.</w:t>
      </w:r>
    </w:p>
    <w:p w14:paraId="02222224"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 xml:space="preserve">Тренинг </w:t>
      </w:r>
      <w:proofErr w:type="spellStart"/>
      <w:r w:rsidRPr="00853518">
        <w:rPr>
          <w:rFonts w:eastAsia="Times New Roman" w:cs="Times New Roman"/>
          <w:szCs w:val="28"/>
          <w:lang w:eastAsia="ru-RU"/>
        </w:rPr>
        <w:t>ассертивности</w:t>
      </w:r>
      <w:proofErr w:type="spellEnd"/>
      <w:r w:rsidRPr="00853518">
        <w:rPr>
          <w:rFonts w:eastAsia="Times New Roman" w:cs="Times New Roman"/>
          <w:szCs w:val="28"/>
          <w:lang w:eastAsia="ru-RU"/>
        </w:rPr>
        <w:t xml:space="preserve"> можно применять в форме индивидуальной, групповой работы или в форме самопомощи. Группы могут быть гетерогенными (например, состоящая из подростков без проблемного поведения и с </w:t>
      </w:r>
      <w:proofErr w:type="spellStart"/>
      <w:r w:rsidRPr="00853518">
        <w:rPr>
          <w:rFonts w:eastAsia="Times New Roman" w:cs="Times New Roman"/>
          <w:szCs w:val="28"/>
          <w:lang w:eastAsia="ru-RU"/>
        </w:rPr>
        <w:t>делинквентным</w:t>
      </w:r>
      <w:proofErr w:type="spellEnd"/>
      <w:r w:rsidRPr="00853518">
        <w:rPr>
          <w:rFonts w:eastAsia="Times New Roman" w:cs="Times New Roman"/>
          <w:szCs w:val="28"/>
          <w:lang w:eastAsia="ru-RU"/>
        </w:rPr>
        <w:t xml:space="preserve"> поведением) или гомогенными (например, группа наркозависимых подростков). Следует иметь в виду: вследствие сопротивления клиентов позитивным изменениям могут возникать конфликты между консультантом и клиентами, что всегда следует предвидеть как возможную трудность.</w:t>
      </w:r>
    </w:p>
    <w:p w14:paraId="72847EEA"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i/>
          <w:szCs w:val="28"/>
          <w:lang w:eastAsia="ru-RU"/>
        </w:rPr>
        <w:t>Убеждение.</w:t>
      </w:r>
      <w:r w:rsidRPr="00853518">
        <w:rPr>
          <w:rFonts w:eastAsia="Times New Roman" w:cs="Times New Roman"/>
          <w:szCs w:val="28"/>
          <w:lang w:eastAsia="ru-RU"/>
        </w:rPr>
        <w:t xml:space="preserve"> Данный метод применяется при условии развитости у подростка образного и абстрактного мышления, устойчивости внимания. Психолог использует понятные консультируемому подростку аргументы, позволяет ему убедиться в верности определенных приемов, мыслей и т.п.</w:t>
      </w:r>
    </w:p>
    <w:p w14:paraId="6005CDEB"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i/>
          <w:szCs w:val="28"/>
          <w:lang w:eastAsia="ru-RU"/>
        </w:rPr>
        <w:t>Эмоциональное заражение</w:t>
      </w:r>
      <w:r w:rsidRPr="00853518">
        <w:rPr>
          <w:rFonts w:eastAsia="Times New Roman" w:cs="Times New Roman"/>
          <w:szCs w:val="28"/>
          <w:lang w:eastAsia="ru-RU"/>
        </w:rPr>
        <w:t>. В процессе консультирования психолог становится образцом для эмоциональной идентификации, за счет чего он может поменять (откорректировать) эмоциональное состояние подростка, заражая его собственным эмоциональным настроем.</w:t>
      </w:r>
    </w:p>
    <w:p w14:paraId="59B9AB54" w14:textId="538B45FE"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 xml:space="preserve">Помощь в </w:t>
      </w:r>
      <w:proofErr w:type="spellStart"/>
      <w:r w:rsidRPr="00853518">
        <w:rPr>
          <w:rFonts w:eastAsia="Times New Roman" w:cs="Times New Roman"/>
          <w:i/>
          <w:szCs w:val="28"/>
          <w:lang w:eastAsia="ru-RU"/>
        </w:rPr>
        <w:t>отреагировании</w:t>
      </w:r>
      <w:proofErr w:type="spellEnd"/>
      <w:r w:rsidRPr="00853518">
        <w:rPr>
          <w:rFonts w:eastAsia="Times New Roman" w:cs="Times New Roman"/>
          <w:i/>
          <w:szCs w:val="28"/>
          <w:lang w:eastAsia="ru-RU"/>
        </w:rPr>
        <w:t xml:space="preserve"> неконструктивных эмоций. </w:t>
      </w:r>
      <w:r w:rsidRPr="00853518">
        <w:rPr>
          <w:rFonts w:eastAsia="Times New Roman" w:cs="Times New Roman"/>
          <w:szCs w:val="28"/>
          <w:lang w:eastAsia="ru-RU"/>
        </w:rPr>
        <w:t xml:space="preserve">Применение данного способа актуально при острых эмоциональных состояниях. </w:t>
      </w:r>
      <w:proofErr w:type="spellStart"/>
      <w:r w:rsidRPr="00853518">
        <w:rPr>
          <w:rFonts w:eastAsia="Times New Roman" w:cs="Times New Roman"/>
          <w:szCs w:val="28"/>
          <w:lang w:eastAsia="ru-RU"/>
        </w:rPr>
        <w:t>Отреагирование</w:t>
      </w:r>
      <w:proofErr w:type="spellEnd"/>
      <w:r w:rsidRPr="00853518">
        <w:rPr>
          <w:rFonts w:eastAsia="Times New Roman" w:cs="Times New Roman"/>
          <w:szCs w:val="28"/>
          <w:lang w:eastAsia="ru-RU"/>
        </w:rPr>
        <w:t xml:space="preserve"> может выражаться в форме смеха, слез, </w:t>
      </w:r>
      <w:proofErr w:type="spellStart"/>
      <w:r w:rsidRPr="00853518">
        <w:rPr>
          <w:rFonts w:eastAsia="Times New Roman" w:cs="Times New Roman"/>
          <w:szCs w:val="28"/>
          <w:lang w:eastAsia="ru-RU"/>
        </w:rPr>
        <w:t>выговаривания</w:t>
      </w:r>
      <w:proofErr w:type="spellEnd"/>
      <w:r w:rsidRPr="00853518">
        <w:rPr>
          <w:rFonts w:eastAsia="Times New Roman" w:cs="Times New Roman"/>
          <w:szCs w:val="28"/>
          <w:lang w:eastAsia="ru-RU"/>
        </w:rPr>
        <w:t>, активного действия (походить, постучать, побить подушку, потопать ногами, нарисовать, почертить, написать).</w:t>
      </w:r>
      <w:r w:rsidR="00675DD8">
        <w:rPr>
          <w:rFonts w:eastAsia="Times New Roman" w:cs="Times New Roman"/>
          <w:szCs w:val="28"/>
          <w:lang w:eastAsia="ru-RU"/>
        </w:rPr>
        <w:t xml:space="preserve"> </w:t>
      </w:r>
      <w:proofErr w:type="spellStart"/>
      <w:r w:rsidRPr="00853518">
        <w:rPr>
          <w:rFonts w:eastAsia="Times New Roman" w:cs="Times New Roman"/>
          <w:szCs w:val="28"/>
          <w:lang w:eastAsia="ru-RU"/>
        </w:rPr>
        <w:t>Отреагирование</w:t>
      </w:r>
      <w:proofErr w:type="spellEnd"/>
      <w:r w:rsidRPr="00853518">
        <w:rPr>
          <w:rFonts w:eastAsia="Times New Roman" w:cs="Times New Roman"/>
          <w:szCs w:val="28"/>
          <w:lang w:eastAsia="ru-RU"/>
        </w:rPr>
        <w:t xml:space="preserve"> позволяет снять (разрядить) напряжение, вызванное негативной эмоцией. Психолог внимательно наблюдает, сочувствует, понимает, но не присоединяется к чувствам консультируемого.</w:t>
      </w:r>
    </w:p>
    <w:p w14:paraId="42EE9221"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i/>
          <w:szCs w:val="28"/>
          <w:lang w:eastAsia="ru-RU"/>
        </w:rPr>
        <w:t>Релаксации.</w:t>
      </w:r>
      <w:r w:rsidRPr="00853518">
        <w:rPr>
          <w:rFonts w:eastAsia="Times New Roman" w:cs="Times New Roman"/>
          <w:szCs w:val="28"/>
          <w:lang w:eastAsia="ru-RU"/>
        </w:rPr>
        <w:t xml:space="preserve"> Нужно научить подростка/юношу различным способам расслабления, которое может проходить в форме медитации, </w:t>
      </w:r>
      <w:proofErr w:type="spellStart"/>
      <w:r w:rsidRPr="00853518">
        <w:rPr>
          <w:rFonts w:eastAsia="Times New Roman" w:cs="Times New Roman"/>
          <w:szCs w:val="28"/>
          <w:lang w:eastAsia="ru-RU"/>
        </w:rPr>
        <w:t>аутотренинговых</w:t>
      </w:r>
      <w:proofErr w:type="spellEnd"/>
      <w:r w:rsidRPr="00853518">
        <w:rPr>
          <w:rFonts w:eastAsia="Times New Roman" w:cs="Times New Roman"/>
          <w:szCs w:val="28"/>
          <w:lang w:eastAsia="ru-RU"/>
        </w:rPr>
        <w:t xml:space="preserve"> и релаксационных упражнений.</w:t>
      </w:r>
    </w:p>
    <w:p w14:paraId="5568C2F2" w14:textId="367E35A4"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i/>
          <w:szCs w:val="28"/>
          <w:lang w:eastAsia="ru-RU"/>
        </w:rPr>
        <w:t>Повышение энергии и силы.</w:t>
      </w:r>
      <w:r w:rsidRPr="00853518">
        <w:rPr>
          <w:rFonts w:eastAsia="Times New Roman" w:cs="Times New Roman"/>
          <w:szCs w:val="28"/>
          <w:lang w:eastAsia="ru-RU"/>
        </w:rPr>
        <w:t xml:space="preserve"> В том случае, когда ребенок чувствует себя обессиленным, "выжатым", демонстрирует отсутствие сил (энергии), действенен данный метод. Конкретные двигательные упражнения, </w:t>
      </w:r>
      <w:r w:rsidRPr="00853518">
        <w:rPr>
          <w:rFonts w:eastAsia="Times New Roman" w:cs="Times New Roman"/>
          <w:szCs w:val="28"/>
          <w:lang w:eastAsia="ru-RU"/>
        </w:rPr>
        <w:lastRenderedPageBreak/>
        <w:t>перевоплощение, мысленное "подключение" к различным источникам энергии - эти приемы позволяют повысить активность и работоспособность консультируемого</w:t>
      </w:r>
      <w:r w:rsidR="005D369A">
        <w:rPr>
          <w:rFonts w:eastAsia="Times New Roman" w:cs="Times New Roman"/>
          <w:szCs w:val="28"/>
          <w:lang w:eastAsia="ru-RU"/>
        </w:rPr>
        <w:t>.</w:t>
      </w:r>
    </w:p>
    <w:p w14:paraId="2F0B9847"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i/>
          <w:szCs w:val="28"/>
          <w:lang w:eastAsia="ru-RU"/>
        </w:rPr>
        <w:t>Переоценка.</w:t>
      </w:r>
      <w:r w:rsidRPr="00853518">
        <w:rPr>
          <w:rFonts w:eastAsia="Times New Roman" w:cs="Times New Roman"/>
          <w:szCs w:val="28"/>
          <w:lang w:eastAsia="ru-RU"/>
        </w:rPr>
        <w:t xml:space="preserve"> Данный метод заключается в переоценке негативных чувств и мыслей, которая позволяет выработать новый взгляд на ситуацию. Переоценка включает выявление негативных переживаний (мыслей, образов), их фиксацию, поиск положительного (трансформацию в положительное), концентрацию на положительном и объединение положительного с негативным с целью переоценки негатива.</w:t>
      </w:r>
    </w:p>
    <w:p w14:paraId="6ADDB7E1" w14:textId="727397BE" w:rsidR="0031268E"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i/>
          <w:szCs w:val="28"/>
          <w:lang w:eastAsia="ru-RU"/>
        </w:rPr>
        <w:t>Домашнее задание.</w:t>
      </w:r>
      <w:r w:rsidRPr="00853518">
        <w:rPr>
          <w:rFonts w:eastAsia="Times New Roman" w:cs="Times New Roman"/>
          <w:szCs w:val="28"/>
          <w:lang w:eastAsia="ru-RU"/>
        </w:rPr>
        <w:t xml:space="preserve"> В качестве домашнего задания даются различные действия, о которых договариваются психолог и консультируемый. Это могут быть наблюдения, отслеживание результатов, опробование новых способов.</w:t>
      </w:r>
    </w:p>
    <w:p w14:paraId="7CE32C31" w14:textId="2DBAF1E4" w:rsidR="008357F4" w:rsidRPr="008357F4" w:rsidRDefault="008357F4" w:rsidP="0036501E">
      <w:pPr>
        <w:widowControl w:val="0"/>
        <w:autoSpaceDE w:val="0"/>
        <w:autoSpaceDN w:val="0"/>
        <w:spacing w:after="0" w:line="276" w:lineRule="auto"/>
        <w:ind w:firstLine="709"/>
        <w:contextualSpacing/>
        <w:jc w:val="both"/>
        <w:rPr>
          <w:rFonts w:eastAsia="Times New Roman" w:cs="Times New Roman"/>
          <w:szCs w:val="28"/>
        </w:rPr>
      </w:pPr>
      <w:r w:rsidRPr="008357F4">
        <w:rPr>
          <w:rFonts w:eastAsia="Times New Roman" w:cs="Times New Roman"/>
          <w:szCs w:val="28"/>
        </w:rPr>
        <w:t>Профилактические меры</w:t>
      </w:r>
      <w:r>
        <w:rPr>
          <w:rFonts w:eastAsia="Times New Roman" w:cs="Times New Roman"/>
          <w:szCs w:val="28"/>
        </w:rPr>
        <w:t>:</w:t>
      </w:r>
    </w:p>
    <w:p w14:paraId="32234AA3" w14:textId="77777777" w:rsidR="008357F4" w:rsidRPr="008357F4" w:rsidRDefault="008357F4" w:rsidP="0036501E">
      <w:pPr>
        <w:widowControl w:val="0"/>
        <w:numPr>
          <w:ilvl w:val="0"/>
          <w:numId w:val="41"/>
        </w:numPr>
        <w:tabs>
          <w:tab w:val="clear" w:pos="720"/>
        </w:tabs>
        <w:autoSpaceDE w:val="0"/>
        <w:autoSpaceDN w:val="0"/>
        <w:spacing w:after="0" w:line="276" w:lineRule="auto"/>
        <w:ind w:hanging="294"/>
        <w:contextualSpacing/>
        <w:jc w:val="both"/>
        <w:rPr>
          <w:rFonts w:eastAsia="Times New Roman" w:cs="Times New Roman"/>
          <w:szCs w:val="28"/>
        </w:rPr>
      </w:pPr>
      <w:r w:rsidRPr="008357F4">
        <w:rPr>
          <w:rFonts w:eastAsia="Times New Roman" w:cs="Times New Roman"/>
          <w:szCs w:val="28"/>
        </w:rPr>
        <w:t>Создание воспитательной среды:</w:t>
      </w:r>
    </w:p>
    <w:p w14:paraId="0EF32C5B" w14:textId="26D3DC27" w:rsidR="008357F4" w:rsidRPr="008357F4" w:rsidRDefault="00CA5A02" w:rsidP="0036501E">
      <w:pPr>
        <w:widowControl w:val="0"/>
        <w:autoSpaceDE w:val="0"/>
        <w:autoSpaceDN w:val="0"/>
        <w:spacing w:after="0" w:line="276" w:lineRule="auto"/>
        <w:ind w:left="720" w:hanging="294"/>
        <w:contextualSpacing/>
        <w:jc w:val="both"/>
        <w:rPr>
          <w:rFonts w:eastAsia="Times New Roman" w:cs="Times New Roman"/>
          <w:szCs w:val="28"/>
        </w:rPr>
      </w:pPr>
      <w:r>
        <w:rPr>
          <w:rFonts w:eastAsia="Times New Roman" w:cs="Times New Roman"/>
          <w:szCs w:val="28"/>
        </w:rPr>
        <w:t>-</w:t>
      </w:r>
      <w:r>
        <w:rPr>
          <w:rFonts w:eastAsia="Times New Roman" w:cs="Times New Roman"/>
          <w:szCs w:val="28"/>
        </w:rPr>
        <w:tab/>
      </w:r>
      <w:r w:rsidR="008357F4" w:rsidRPr="008357F4">
        <w:rPr>
          <w:rFonts w:eastAsia="Times New Roman" w:cs="Times New Roman"/>
          <w:szCs w:val="28"/>
        </w:rPr>
        <w:t>разработка программ воспитательной компоненты;</w:t>
      </w:r>
    </w:p>
    <w:p w14:paraId="21F94A12" w14:textId="3CD754A3" w:rsidR="008357F4" w:rsidRPr="008357F4" w:rsidRDefault="008357F4" w:rsidP="0036501E">
      <w:pPr>
        <w:widowControl w:val="0"/>
        <w:autoSpaceDE w:val="0"/>
        <w:autoSpaceDN w:val="0"/>
        <w:spacing w:after="0" w:line="276" w:lineRule="auto"/>
        <w:ind w:left="720" w:hanging="294"/>
        <w:contextualSpacing/>
        <w:jc w:val="both"/>
        <w:rPr>
          <w:rFonts w:eastAsia="Times New Roman" w:cs="Times New Roman"/>
          <w:szCs w:val="28"/>
        </w:rPr>
      </w:pPr>
      <w:r>
        <w:rPr>
          <w:rFonts w:eastAsia="Times New Roman" w:cs="Times New Roman"/>
          <w:szCs w:val="28"/>
        </w:rPr>
        <w:t>-</w:t>
      </w:r>
      <w:r w:rsidR="00CA5A02">
        <w:rPr>
          <w:rFonts w:eastAsia="Times New Roman" w:cs="Times New Roman"/>
          <w:szCs w:val="28"/>
        </w:rPr>
        <w:tab/>
      </w:r>
      <w:r w:rsidRPr="008357F4">
        <w:rPr>
          <w:rFonts w:eastAsia="Times New Roman" w:cs="Times New Roman"/>
          <w:szCs w:val="28"/>
        </w:rPr>
        <w:t>вовлечение в культурную, спортивную и общественную жизнь;</w:t>
      </w:r>
    </w:p>
    <w:p w14:paraId="739B520D" w14:textId="6A8C0601" w:rsidR="008357F4" w:rsidRPr="008357F4" w:rsidRDefault="008357F4" w:rsidP="0036501E">
      <w:pPr>
        <w:widowControl w:val="0"/>
        <w:autoSpaceDE w:val="0"/>
        <w:autoSpaceDN w:val="0"/>
        <w:spacing w:after="0" w:line="276" w:lineRule="auto"/>
        <w:ind w:left="720" w:hanging="294"/>
        <w:contextualSpacing/>
        <w:jc w:val="both"/>
        <w:rPr>
          <w:rFonts w:eastAsia="Times New Roman" w:cs="Times New Roman"/>
          <w:szCs w:val="28"/>
        </w:rPr>
      </w:pPr>
      <w:r>
        <w:rPr>
          <w:rFonts w:eastAsia="Times New Roman" w:cs="Times New Roman"/>
          <w:szCs w:val="28"/>
        </w:rPr>
        <w:t>-</w:t>
      </w:r>
      <w:r w:rsidR="00CA5A02">
        <w:rPr>
          <w:rFonts w:eastAsia="Times New Roman" w:cs="Times New Roman"/>
          <w:szCs w:val="28"/>
        </w:rPr>
        <w:tab/>
      </w:r>
      <w:r w:rsidRPr="008357F4">
        <w:rPr>
          <w:rFonts w:eastAsia="Times New Roman" w:cs="Times New Roman"/>
          <w:szCs w:val="28"/>
        </w:rPr>
        <w:t>обеспечение доступности дополнительных программ;</w:t>
      </w:r>
    </w:p>
    <w:p w14:paraId="28A7C1CC" w14:textId="643138C0" w:rsidR="008357F4" w:rsidRPr="008357F4" w:rsidRDefault="008357F4" w:rsidP="0036501E">
      <w:pPr>
        <w:widowControl w:val="0"/>
        <w:autoSpaceDE w:val="0"/>
        <w:autoSpaceDN w:val="0"/>
        <w:spacing w:after="0" w:line="276" w:lineRule="auto"/>
        <w:ind w:left="720" w:hanging="294"/>
        <w:contextualSpacing/>
        <w:jc w:val="both"/>
        <w:rPr>
          <w:rFonts w:eastAsia="Times New Roman" w:cs="Times New Roman"/>
          <w:szCs w:val="28"/>
        </w:rPr>
      </w:pPr>
      <w:r>
        <w:rPr>
          <w:rFonts w:eastAsia="Times New Roman" w:cs="Times New Roman"/>
          <w:szCs w:val="28"/>
        </w:rPr>
        <w:t>-</w:t>
      </w:r>
      <w:r w:rsidR="00CA5A02">
        <w:rPr>
          <w:rFonts w:eastAsia="Times New Roman" w:cs="Times New Roman"/>
          <w:szCs w:val="28"/>
        </w:rPr>
        <w:tab/>
      </w:r>
      <w:r w:rsidRPr="008357F4">
        <w:rPr>
          <w:rFonts w:eastAsia="Times New Roman" w:cs="Times New Roman"/>
          <w:szCs w:val="28"/>
        </w:rPr>
        <w:t>создание творческих объединений.</w:t>
      </w:r>
    </w:p>
    <w:p w14:paraId="46C2795D" w14:textId="77777777" w:rsidR="008357F4" w:rsidRPr="008357F4" w:rsidRDefault="008357F4" w:rsidP="0036501E">
      <w:pPr>
        <w:widowControl w:val="0"/>
        <w:numPr>
          <w:ilvl w:val="0"/>
          <w:numId w:val="41"/>
        </w:numPr>
        <w:tabs>
          <w:tab w:val="clear" w:pos="720"/>
        </w:tabs>
        <w:autoSpaceDE w:val="0"/>
        <w:autoSpaceDN w:val="0"/>
        <w:spacing w:after="0" w:line="276" w:lineRule="auto"/>
        <w:ind w:hanging="294"/>
        <w:contextualSpacing/>
        <w:jc w:val="both"/>
        <w:rPr>
          <w:rFonts w:eastAsia="Times New Roman" w:cs="Times New Roman"/>
          <w:szCs w:val="28"/>
        </w:rPr>
      </w:pPr>
      <w:r w:rsidRPr="008357F4">
        <w:rPr>
          <w:rFonts w:eastAsia="Times New Roman" w:cs="Times New Roman"/>
          <w:szCs w:val="28"/>
        </w:rPr>
        <w:t>Формирование законопослушного поведения:</w:t>
      </w:r>
    </w:p>
    <w:p w14:paraId="2DB6BEDA" w14:textId="756DCD40" w:rsidR="008357F4" w:rsidRPr="008357F4" w:rsidRDefault="008357F4" w:rsidP="0036501E">
      <w:pPr>
        <w:widowControl w:val="0"/>
        <w:autoSpaceDE w:val="0"/>
        <w:autoSpaceDN w:val="0"/>
        <w:spacing w:after="0" w:line="276" w:lineRule="auto"/>
        <w:ind w:left="720" w:hanging="294"/>
        <w:contextualSpacing/>
        <w:jc w:val="both"/>
        <w:rPr>
          <w:rFonts w:eastAsia="Times New Roman" w:cs="Times New Roman"/>
          <w:szCs w:val="28"/>
        </w:rPr>
      </w:pPr>
      <w:r>
        <w:rPr>
          <w:rFonts w:eastAsia="Times New Roman" w:cs="Times New Roman"/>
          <w:szCs w:val="28"/>
        </w:rPr>
        <w:t>-</w:t>
      </w:r>
      <w:r w:rsidR="00CA5A02">
        <w:rPr>
          <w:rFonts w:eastAsia="Times New Roman" w:cs="Times New Roman"/>
          <w:szCs w:val="28"/>
        </w:rPr>
        <w:tab/>
      </w:r>
      <w:r w:rsidRPr="008357F4">
        <w:rPr>
          <w:rFonts w:eastAsia="Times New Roman" w:cs="Times New Roman"/>
          <w:szCs w:val="28"/>
        </w:rPr>
        <w:t>реализация программ по формированию законопослушного поведения;</w:t>
      </w:r>
    </w:p>
    <w:p w14:paraId="56C47168" w14:textId="00FEBE7A" w:rsidR="008357F4" w:rsidRPr="008357F4" w:rsidRDefault="008357F4" w:rsidP="0036501E">
      <w:pPr>
        <w:widowControl w:val="0"/>
        <w:autoSpaceDE w:val="0"/>
        <w:autoSpaceDN w:val="0"/>
        <w:spacing w:after="0" w:line="276" w:lineRule="auto"/>
        <w:ind w:left="720" w:hanging="294"/>
        <w:contextualSpacing/>
        <w:jc w:val="both"/>
        <w:rPr>
          <w:rFonts w:eastAsia="Times New Roman" w:cs="Times New Roman"/>
          <w:szCs w:val="28"/>
        </w:rPr>
      </w:pPr>
      <w:r>
        <w:rPr>
          <w:rFonts w:eastAsia="Times New Roman" w:cs="Times New Roman"/>
          <w:szCs w:val="28"/>
        </w:rPr>
        <w:t>-</w:t>
      </w:r>
      <w:r w:rsidR="00CA5A02">
        <w:rPr>
          <w:rFonts w:eastAsia="Times New Roman" w:cs="Times New Roman"/>
          <w:szCs w:val="28"/>
        </w:rPr>
        <w:tab/>
      </w:r>
      <w:r w:rsidRPr="008357F4">
        <w:rPr>
          <w:rFonts w:eastAsia="Times New Roman" w:cs="Times New Roman"/>
          <w:szCs w:val="28"/>
        </w:rPr>
        <w:t>психолого-педагогическая помощь;</w:t>
      </w:r>
    </w:p>
    <w:p w14:paraId="493F962C" w14:textId="2D1CC815" w:rsidR="008357F4" w:rsidRPr="008357F4" w:rsidRDefault="008357F4" w:rsidP="0036501E">
      <w:pPr>
        <w:widowControl w:val="0"/>
        <w:autoSpaceDE w:val="0"/>
        <w:autoSpaceDN w:val="0"/>
        <w:spacing w:after="0" w:line="276" w:lineRule="auto"/>
        <w:ind w:left="720" w:hanging="294"/>
        <w:contextualSpacing/>
        <w:jc w:val="both"/>
        <w:rPr>
          <w:rFonts w:eastAsia="Times New Roman" w:cs="Times New Roman"/>
          <w:szCs w:val="28"/>
        </w:rPr>
      </w:pPr>
      <w:r>
        <w:rPr>
          <w:rFonts w:eastAsia="Times New Roman" w:cs="Times New Roman"/>
          <w:szCs w:val="28"/>
        </w:rPr>
        <w:t>-</w:t>
      </w:r>
      <w:r w:rsidR="00CA5A02">
        <w:rPr>
          <w:rFonts w:eastAsia="Times New Roman" w:cs="Times New Roman"/>
          <w:szCs w:val="28"/>
        </w:rPr>
        <w:tab/>
      </w:r>
      <w:r w:rsidRPr="008357F4">
        <w:rPr>
          <w:rFonts w:eastAsia="Times New Roman" w:cs="Times New Roman"/>
          <w:szCs w:val="28"/>
        </w:rPr>
        <w:t>медицинская и социальная помощь.</w:t>
      </w:r>
    </w:p>
    <w:p w14:paraId="2770E556" w14:textId="77777777" w:rsidR="008357F4" w:rsidRPr="008357F4" w:rsidRDefault="008357F4" w:rsidP="0036501E">
      <w:pPr>
        <w:widowControl w:val="0"/>
        <w:numPr>
          <w:ilvl w:val="0"/>
          <w:numId w:val="41"/>
        </w:numPr>
        <w:tabs>
          <w:tab w:val="clear" w:pos="720"/>
        </w:tabs>
        <w:autoSpaceDE w:val="0"/>
        <w:autoSpaceDN w:val="0"/>
        <w:spacing w:after="0" w:line="276" w:lineRule="auto"/>
        <w:ind w:hanging="294"/>
        <w:contextualSpacing/>
        <w:jc w:val="both"/>
        <w:rPr>
          <w:rFonts w:eastAsia="Times New Roman" w:cs="Times New Roman"/>
          <w:szCs w:val="28"/>
        </w:rPr>
      </w:pPr>
      <w:r w:rsidRPr="008357F4">
        <w:rPr>
          <w:rFonts w:eastAsia="Times New Roman" w:cs="Times New Roman"/>
          <w:szCs w:val="28"/>
        </w:rPr>
        <w:t>Выявление групп риска:</w:t>
      </w:r>
    </w:p>
    <w:p w14:paraId="311AD56E" w14:textId="44349EA0" w:rsidR="008357F4" w:rsidRPr="008357F4" w:rsidRDefault="008357F4" w:rsidP="0036501E">
      <w:pPr>
        <w:widowControl w:val="0"/>
        <w:autoSpaceDE w:val="0"/>
        <w:autoSpaceDN w:val="0"/>
        <w:spacing w:after="0" w:line="276" w:lineRule="auto"/>
        <w:ind w:left="720" w:hanging="294"/>
        <w:contextualSpacing/>
        <w:jc w:val="both"/>
        <w:rPr>
          <w:rFonts w:eastAsia="Times New Roman" w:cs="Times New Roman"/>
          <w:szCs w:val="28"/>
        </w:rPr>
      </w:pPr>
      <w:r>
        <w:rPr>
          <w:rFonts w:eastAsia="Times New Roman" w:cs="Times New Roman"/>
          <w:szCs w:val="28"/>
        </w:rPr>
        <w:t>-</w:t>
      </w:r>
      <w:r w:rsidR="00CA5A02">
        <w:rPr>
          <w:rFonts w:eastAsia="Times New Roman" w:cs="Times New Roman"/>
          <w:szCs w:val="28"/>
        </w:rPr>
        <w:tab/>
      </w:r>
      <w:r w:rsidRPr="008357F4">
        <w:rPr>
          <w:rFonts w:eastAsia="Times New Roman" w:cs="Times New Roman"/>
          <w:szCs w:val="28"/>
        </w:rPr>
        <w:t>работа с несовершеннолетними в социально опасном положении;</w:t>
      </w:r>
    </w:p>
    <w:p w14:paraId="6D7AB7D9" w14:textId="70C54904" w:rsidR="008357F4" w:rsidRPr="008357F4" w:rsidRDefault="008357F4" w:rsidP="0036501E">
      <w:pPr>
        <w:widowControl w:val="0"/>
        <w:autoSpaceDE w:val="0"/>
        <w:autoSpaceDN w:val="0"/>
        <w:spacing w:after="0" w:line="276" w:lineRule="auto"/>
        <w:ind w:left="720" w:hanging="294"/>
        <w:contextualSpacing/>
        <w:jc w:val="both"/>
        <w:rPr>
          <w:rFonts w:eastAsia="Times New Roman" w:cs="Times New Roman"/>
          <w:szCs w:val="28"/>
        </w:rPr>
      </w:pPr>
      <w:r>
        <w:rPr>
          <w:rFonts w:eastAsia="Times New Roman" w:cs="Times New Roman"/>
          <w:szCs w:val="28"/>
        </w:rPr>
        <w:t>-</w:t>
      </w:r>
      <w:r w:rsidR="00CA5A02">
        <w:rPr>
          <w:rFonts w:eastAsia="Times New Roman" w:cs="Times New Roman"/>
          <w:szCs w:val="28"/>
        </w:rPr>
        <w:tab/>
      </w:r>
      <w:r w:rsidRPr="008357F4">
        <w:rPr>
          <w:rFonts w:eastAsia="Times New Roman" w:cs="Times New Roman"/>
          <w:szCs w:val="28"/>
        </w:rPr>
        <w:t>работа с семьями в социально опасном положении;</w:t>
      </w:r>
    </w:p>
    <w:p w14:paraId="17EBE656" w14:textId="02D3309D" w:rsidR="008357F4" w:rsidRPr="008357F4" w:rsidRDefault="008357F4" w:rsidP="0036501E">
      <w:pPr>
        <w:widowControl w:val="0"/>
        <w:autoSpaceDE w:val="0"/>
        <w:autoSpaceDN w:val="0"/>
        <w:spacing w:after="0" w:line="276" w:lineRule="auto"/>
        <w:ind w:left="720" w:hanging="294"/>
        <w:contextualSpacing/>
        <w:jc w:val="both"/>
        <w:rPr>
          <w:rFonts w:eastAsia="Times New Roman" w:cs="Times New Roman"/>
          <w:szCs w:val="28"/>
        </w:rPr>
      </w:pPr>
      <w:r>
        <w:rPr>
          <w:rFonts w:eastAsia="Times New Roman" w:cs="Times New Roman"/>
          <w:szCs w:val="28"/>
        </w:rPr>
        <w:t>-</w:t>
      </w:r>
      <w:r w:rsidR="00CA5A02">
        <w:rPr>
          <w:rFonts w:eastAsia="Times New Roman" w:cs="Times New Roman"/>
          <w:szCs w:val="28"/>
        </w:rPr>
        <w:tab/>
      </w:r>
      <w:r w:rsidRPr="008357F4">
        <w:rPr>
          <w:rFonts w:eastAsia="Times New Roman" w:cs="Times New Roman"/>
          <w:szCs w:val="28"/>
        </w:rPr>
        <w:t>контроль за бывшими осуждёнными.</w:t>
      </w:r>
    </w:p>
    <w:p w14:paraId="4FF0374D" w14:textId="77777777" w:rsidR="008357F4" w:rsidRPr="008357F4" w:rsidRDefault="008357F4" w:rsidP="0036501E">
      <w:pPr>
        <w:widowControl w:val="0"/>
        <w:numPr>
          <w:ilvl w:val="0"/>
          <w:numId w:val="41"/>
        </w:numPr>
        <w:tabs>
          <w:tab w:val="clear" w:pos="720"/>
        </w:tabs>
        <w:autoSpaceDE w:val="0"/>
        <w:autoSpaceDN w:val="0"/>
        <w:spacing w:after="0" w:line="276" w:lineRule="auto"/>
        <w:ind w:hanging="294"/>
        <w:contextualSpacing/>
        <w:jc w:val="both"/>
        <w:rPr>
          <w:rFonts w:eastAsia="Times New Roman" w:cs="Times New Roman"/>
          <w:szCs w:val="28"/>
        </w:rPr>
      </w:pPr>
      <w:r w:rsidRPr="008357F4">
        <w:rPr>
          <w:rFonts w:eastAsia="Times New Roman" w:cs="Times New Roman"/>
          <w:szCs w:val="28"/>
        </w:rPr>
        <w:t>Изучение субкультур:</w:t>
      </w:r>
    </w:p>
    <w:p w14:paraId="4D865871" w14:textId="49A7BAF4" w:rsidR="008357F4" w:rsidRPr="008357F4" w:rsidRDefault="008357F4" w:rsidP="0036501E">
      <w:pPr>
        <w:widowControl w:val="0"/>
        <w:autoSpaceDE w:val="0"/>
        <w:autoSpaceDN w:val="0"/>
        <w:spacing w:after="0" w:line="276" w:lineRule="auto"/>
        <w:ind w:left="720" w:hanging="294"/>
        <w:contextualSpacing/>
        <w:jc w:val="both"/>
        <w:rPr>
          <w:rFonts w:eastAsia="Times New Roman" w:cs="Times New Roman"/>
          <w:szCs w:val="28"/>
        </w:rPr>
      </w:pPr>
      <w:r>
        <w:rPr>
          <w:rFonts w:eastAsia="Times New Roman" w:cs="Times New Roman"/>
          <w:szCs w:val="28"/>
        </w:rPr>
        <w:t>-</w:t>
      </w:r>
      <w:r w:rsidR="00CA5A02">
        <w:rPr>
          <w:rFonts w:eastAsia="Times New Roman" w:cs="Times New Roman"/>
          <w:szCs w:val="28"/>
        </w:rPr>
        <w:tab/>
      </w:r>
      <w:r w:rsidRPr="008357F4">
        <w:rPr>
          <w:rFonts w:eastAsia="Times New Roman" w:cs="Times New Roman"/>
          <w:szCs w:val="28"/>
        </w:rPr>
        <w:t>периодический сбор информации о распространении субкультур;</w:t>
      </w:r>
    </w:p>
    <w:p w14:paraId="35FBCE3A" w14:textId="42A37768" w:rsidR="008357F4" w:rsidRPr="008357F4" w:rsidRDefault="008357F4" w:rsidP="0036501E">
      <w:pPr>
        <w:widowControl w:val="0"/>
        <w:autoSpaceDE w:val="0"/>
        <w:autoSpaceDN w:val="0"/>
        <w:spacing w:after="0" w:line="276" w:lineRule="auto"/>
        <w:ind w:left="720" w:hanging="294"/>
        <w:contextualSpacing/>
        <w:jc w:val="both"/>
        <w:rPr>
          <w:rFonts w:eastAsia="Times New Roman" w:cs="Times New Roman"/>
          <w:szCs w:val="28"/>
        </w:rPr>
      </w:pPr>
      <w:r>
        <w:rPr>
          <w:rFonts w:eastAsia="Times New Roman" w:cs="Times New Roman"/>
          <w:szCs w:val="28"/>
        </w:rPr>
        <w:t>-</w:t>
      </w:r>
      <w:r w:rsidR="00CA5A02">
        <w:rPr>
          <w:rFonts w:eastAsia="Times New Roman" w:cs="Times New Roman"/>
          <w:szCs w:val="28"/>
        </w:rPr>
        <w:tab/>
      </w:r>
      <w:r w:rsidRPr="008357F4">
        <w:rPr>
          <w:rFonts w:eastAsia="Times New Roman" w:cs="Times New Roman"/>
          <w:szCs w:val="28"/>
        </w:rPr>
        <w:t>мониторинг страниц в социальных сетях;</w:t>
      </w:r>
    </w:p>
    <w:p w14:paraId="1823657C" w14:textId="74C502D9" w:rsidR="008357F4" w:rsidRPr="008357F4" w:rsidRDefault="008357F4" w:rsidP="0036501E">
      <w:pPr>
        <w:widowControl w:val="0"/>
        <w:autoSpaceDE w:val="0"/>
        <w:autoSpaceDN w:val="0"/>
        <w:spacing w:after="0" w:line="276" w:lineRule="auto"/>
        <w:ind w:left="720" w:hanging="294"/>
        <w:contextualSpacing/>
        <w:jc w:val="both"/>
        <w:rPr>
          <w:rFonts w:eastAsia="Times New Roman" w:cs="Times New Roman"/>
          <w:szCs w:val="28"/>
        </w:rPr>
      </w:pPr>
      <w:r>
        <w:rPr>
          <w:rFonts w:eastAsia="Times New Roman" w:cs="Times New Roman"/>
          <w:szCs w:val="28"/>
        </w:rPr>
        <w:t>-</w:t>
      </w:r>
      <w:r w:rsidR="00CA5A02">
        <w:rPr>
          <w:rFonts w:eastAsia="Times New Roman" w:cs="Times New Roman"/>
          <w:szCs w:val="28"/>
        </w:rPr>
        <w:tab/>
      </w:r>
      <w:r w:rsidRPr="008357F4">
        <w:rPr>
          <w:rFonts w:eastAsia="Times New Roman" w:cs="Times New Roman"/>
          <w:szCs w:val="28"/>
        </w:rPr>
        <w:t>выявление лидеров распространения.</w:t>
      </w:r>
    </w:p>
    <w:p w14:paraId="20F8F46E" w14:textId="77777777" w:rsidR="008357F4" w:rsidRPr="008357F4" w:rsidRDefault="008357F4" w:rsidP="0036501E">
      <w:pPr>
        <w:keepNext/>
        <w:widowControl w:val="0"/>
        <w:numPr>
          <w:ilvl w:val="0"/>
          <w:numId w:val="41"/>
        </w:numPr>
        <w:tabs>
          <w:tab w:val="clear" w:pos="720"/>
        </w:tabs>
        <w:autoSpaceDE w:val="0"/>
        <w:autoSpaceDN w:val="0"/>
        <w:spacing w:after="0" w:line="276" w:lineRule="auto"/>
        <w:ind w:hanging="295"/>
        <w:contextualSpacing/>
        <w:jc w:val="both"/>
        <w:rPr>
          <w:rFonts w:eastAsia="Times New Roman" w:cs="Times New Roman"/>
          <w:szCs w:val="28"/>
        </w:rPr>
      </w:pPr>
      <w:r w:rsidRPr="008357F4">
        <w:rPr>
          <w:rFonts w:eastAsia="Times New Roman" w:cs="Times New Roman"/>
          <w:szCs w:val="28"/>
        </w:rPr>
        <w:t>Формирование ценностей:</w:t>
      </w:r>
    </w:p>
    <w:p w14:paraId="09C5E426" w14:textId="5A1F5DCB" w:rsidR="008357F4" w:rsidRPr="008357F4" w:rsidRDefault="008357F4" w:rsidP="0036501E">
      <w:pPr>
        <w:widowControl w:val="0"/>
        <w:autoSpaceDE w:val="0"/>
        <w:autoSpaceDN w:val="0"/>
        <w:spacing w:after="0" w:line="276" w:lineRule="auto"/>
        <w:ind w:left="720" w:hanging="294"/>
        <w:contextualSpacing/>
        <w:jc w:val="both"/>
        <w:rPr>
          <w:rFonts w:eastAsia="Times New Roman" w:cs="Times New Roman"/>
          <w:szCs w:val="28"/>
        </w:rPr>
      </w:pPr>
      <w:r>
        <w:rPr>
          <w:rFonts w:eastAsia="Times New Roman" w:cs="Times New Roman"/>
          <w:szCs w:val="28"/>
        </w:rPr>
        <w:t>-</w:t>
      </w:r>
      <w:r w:rsidR="00CA5A02">
        <w:rPr>
          <w:rFonts w:eastAsia="Times New Roman" w:cs="Times New Roman"/>
          <w:szCs w:val="28"/>
        </w:rPr>
        <w:tab/>
      </w:r>
      <w:r w:rsidRPr="008357F4">
        <w:rPr>
          <w:rFonts w:eastAsia="Times New Roman" w:cs="Times New Roman"/>
          <w:szCs w:val="28"/>
        </w:rPr>
        <w:t>формирование общечеловеческих ценностей;</w:t>
      </w:r>
    </w:p>
    <w:p w14:paraId="07CE4486" w14:textId="34F7AFEE" w:rsidR="008357F4" w:rsidRPr="008357F4" w:rsidRDefault="008357F4" w:rsidP="0036501E">
      <w:pPr>
        <w:widowControl w:val="0"/>
        <w:autoSpaceDE w:val="0"/>
        <w:autoSpaceDN w:val="0"/>
        <w:spacing w:after="0" w:line="276" w:lineRule="auto"/>
        <w:ind w:left="720" w:hanging="294"/>
        <w:contextualSpacing/>
        <w:jc w:val="both"/>
        <w:rPr>
          <w:rFonts w:eastAsia="Times New Roman" w:cs="Times New Roman"/>
          <w:szCs w:val="28"/>
        </w:rPr>
      </w:pPr>
      <w:r>
        <w:rPr>
          <w:rFonts w:eastAsia="Times New Roman" w:cs="Times New Roman"/>
          <w:szCs w:val="28"/>
        </w:rPr>
        <w:t>-</w:t>
      </w:r>
      <w:r w:rsidR="00CA5A02">
        <w:rPr>
          <w:rFonts w:eastAsia="Times New Roman" w:cs="Times New Roman"/>
          <w:szCs w:val="28"/>
        </w:rPr>
        <w:tab/>
      </w:r>
      <w:r w:rsidRPr="008357F4">
        <w:rPr>
          <w:rFonts w:eastAsia="Times New Roman" w:cs="Times New Roman"/>
          <w:szCs w:val="28"/>
        </w:rPr>
        <w:t>развитие психологической устойчивости к влиянию криминала.</w:t>
      </w:r>
    </w:p>
    <w:p w14:paraId="0F277D6F" w14:textId="77777777" w:rsidR="008357F4" w:rsidRPr="008357F4" w:rsidRDefault="008357F4" w:rsidP="0036501E">
      <w:pPr>
        <w:widowControl w:val="0"/>
        <w:autoSpaceDE w:val="0"/>
        <w:autoSpaceDN w:val="0"/>
        <w:spacing w:after="0" w:line="276" w:lineRule="auto"/>
        <w:ind w:left="720" w:hanging="294"/>
        <w:contextualSpacing/>
        <w:jc w:val="both"/>
        <w:rPr>
          <w:rFonts w:eastAsia="Times New Roman" w:cs="Times New Roman"/>
          <w:szCs w:val="28"/>
        </w:rPr>
      </w:pPr>
      <w:r w:rsidRPr="008357F4">
        <w:rPr>
          <w:rFonts w:eastAsia="Times New Roman" w:cs="Times New Roman"/>
          <w:szCs w:val="28"/>
        </w:rPr>
        <w:t>Действия при выявлении субкультуры</w:t>
      </w:r>
    </w:p>
    <w:p w14:paraId="7903BA00" w14:textId="7983404A" w:rsidR="008357F4" w:rsidRPr="008357F4" w:rsidRDefault="00CA5A02" w:rsidP="0036501E">
      <w:pPr>
        <w:widowControl w:val="0"/>
        <w:autoSpaceDE w:val="0"/>
        <w:autoSpaceDN w:val="0"/>
        <w:spacing w:after="0" w:line="276" w:lineRule="auto"/>
        <w:ind w:left="720" w:hanging="294"/>
        <w:contextualSpacing/>
        <w:jc w:val="both"/>
        <w:rPr>
          <w:rFonts w:eastAsia="Times New Roman" w:cs="Times New Roman"/>
          <w:szCs w:val="28"/>
        </w:rPr>
      </w:pPr>
      <w:r>
        <w:rPr>
          <w:rFonts w:eastAsia="Times New Roman" w:cs="Times New Roman"/>
          <w:szCs w:val="28"/>
        </w:rPr>
        <w:t>-</w:t>
      </w:r>
      <w:r>
        <w:rPr>
          <w:rFonts w:eastAsia="Times New Roman" w:cs="Times New Roman"/>
          <w:szCs w:val="28"/>
        </w:rPr>
        <w:tab/>
      </w:r>
      <w:r w:rsidR="008357F4" w:rsidRPr="008357F4">
        <w:rPr>
          <w:rFonts w:eastAsia="Times New Roman" w:cs="Times New Roman"/>
          <w:szCs w:val="28"/>
        </w:rPr>
        <w:t>Оперативное обращение в правоохранительные органы.</w:t>
      </w:r>
    </w:p>
    <w:p w14:paraId="1F03986C" w14:textId="12E29BBA" w:rsidR="008357F4" w:rsidRPr="008357F4" w:rsidRDefault="008357F4" w:rsidP="0036501E">
      <w:pPr>
        <w:widowControl w:val="0"/>
        <w:autoSpaceDE w:val="0"/>
        <w:autoSpaceDN w:val="0"/>
        <w:spacing w:after="0" w:line="276" w:lineRule="auto"/>
        <w:ind w:left="720" w:hanging="294"/>
        <w:contextualSpacing/>
        <w:jc w:val="both"/>
        <w:rPr>
          <w:rFonts w:eastAsia="Times New Roman" w:cs="Times New Roman"/>
          <w:szCs w:val="28"/>
        </w:rPr>
      </w:pPr>
      <w:r>
        <w:rPr>
          <w:rFonts w:eastAsia="Times New Roman" w:cs="Times New Roman"/>
          <w:szCs w:val="28"/>
        </w:rPr>
        <w:t>-</w:t>
      </w:r>
      <w:r w:rsidR="00CA5A02">
        <w:rPr>
          <w:rFonts w:eastAsia="Times New Roman" w:cs="Times New Roman"/>
          <w:szCs w:val="28"/>
        </w:rPr>
        <w:tab/>
      </w:r>
      <w:r w:rsidRPr="008357F4">
        <w:rPr>
          <w:rFonts w:eastAsia="Times New Roman" w:cs="Times New Roman"/>
          <w:szCs w:val="28"/>
        </w:rPr>
        <w:t>Мониторинг и анализ ситуации.</w:t>
      </w:r>
    </w:p>
    <w:p w14:paraId="67FB3BFA" w14:textId="43F5D829" w:rsidR="008357F4" w:rsidRPr="008357F4" w:rsidRDefault="008357F4" w:rsidP="0036501E">
      <w:pPr>
        <w:widowControl w:val="0"/>
        <w:autoSpaceDE w:val="0"/>
        <w:autoSpaceDN w:val="0"/>
        <w:spacing w:after="0" w:line="276" w:lineRule="auto"/>
        <w:ind w:left="720" w:hanging="294"/>
        <w:contextualSpacing/>
        <w:jc w:val="both"/>
        <w:rPr>
          <w:rFonts w:eastAsia="Times New Roman" w:cs="Times New Roman"/>
          <w:szCs w:val="28"/>
        </w:rPr>
      </w:pPr>
      <w:r>
        <w:rPr>
          <w:rFonts w:eastAsia="Times New Roman" w:cs="Times New Roman"/>
          <w:szCs w:val="28"/>
        </w:rPr>
        <w:t>-</w:t>
      </w:r>
      <w:r w:rsidR="00CA5A02">
        <w:rPr>
          <w:rFonts w:eastAsia="Times New Roman" w:cs="Times New Roman"/>
          <w:szCs w:val="28"/>
        </w:rPr>
        <w:tab/>
      </w:r>
      <w:r w:rsidRPr="008357F4">
        <w:rPr>
          <w:rFonts w:eastAsia="Times New Roman" w:cs="Times New Roman"/>
          <w:szCs w:val="28"/>
        </w:rPr>
        <w:t>Реализация профилактических мер.</w:t>
      </w:r>
    </w:p>
    <w:p w14:paraId="57915127" w14:textId="227E7D77" w:rsidR="0036501E" w:rsidRDefault="008357F4" w:rsidP="0036501E">
      <w:pPr>
        <w:spacing w:after="0" w:line="276" w:lineRule="auto"/>
        <w:ind w:left="720" w:hanging="294"/>
        <w:jc w:val="both"/>
        <w:rPr>
          <w:rFonts w:eastAsia="Times New Roman" w:cs="Times New Roman"/>
          <w:szCs w:val="28"/>
        </w:rPr>
      </w:pPr>
      <w:r>
        <w:rPr>
          <w:rFonts w:eastAsia="Times New Roman" w:cs="Times New Roman"/>
          <w:szCs w:val="28"/>
        </w:rPr>
        <w:t>-</w:t>
      </w:r>
      <w:r w:rsidR="00CA5A02">
        <w:rPr>
          <w:rFonts w:eastAsia="Times New Roman" w:cs="Times New Roman"/>
          <w:szCs w:val="28"/>
        </w:rPr>
        <w:tab/>
      </w:r>
      <w:r w:rsidRPr="008357F4">
        <w:rPr>
          <w:rFonts w:eastAsia="Times New Roman" w:cs="Times New Roman"/>
          <w:szCs w:val="28"/>
        </w:rPr>
        <w:t>Контроль за поведением бывших осуждённых.</w:t>
      </w:r>
      <w:r w:rsidR="0036501E">
        <w:rPr>
          <w:rFonts w:eastAsia="Times New Roman" w:cs="Times New Roman"/>
          <w:szCs w:val="28"/>
        </w:rPr>
        <w:br w:type="page"/>
      </w:r>
    </w:p>
    <w:p w14:paraId="071F2BCB" w14:textId="6BDF1027" w:rsidR="0031268E" w:rsidRPr="00853518" w:rsidRDefault="009A0B31" w:rsidP="00CA5A02">
      <w:pPr>
        <w:pStyle w:val="2"/>
        <w:rPr>
          <w:lang w:eastAsia="ru-RU"/>
        </w:rPr>
      </w:pPr>
      <w:bookmarkStart w:id="14" w:name="_Toc202970840"/>
      <w:r w:rsidRPr="00853518">
        <w:rPr>
          <w:lang w:eastAsia="ru-RU"/>
        </w:rPr>
        <w:lastRenderedPageBreak/>
        <w:t>3.</w:t>
      </w:r>
      <w:r w:rsidR="00EF6CC6">
        <w:rPr>
          <w:lang w:eastAsia="ru-RU"/>
        </w:rPr>
        <w:t>6.</w:t>
      </w:r>
      <w:r w:rsidR="0031268E" w:rsidRPr="00853518">
        <w:rPr>
          <w:lang w:eastAsia="ru-RU"/>
        </w:rPr>
        <w:t xml:space="preserve"> Методы саморегуляции</w:t>
      </w:r>
      <w:bookmarkEnd w:id="14"/>
    </w:p>
    <w:p w14:paraId="51DFBDD9"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 xml:space="preserve">Наиболее распространенным методом является </w:t>
      </w:r>
      <w:r w:rsidRPr="00853518">
        <w:rPr>
          <w:rFonts w:eastAsia="Times New Roman" w:cs="Times New Roman"/>
          <w:i/>
          <w:szCs w:val="28"/>
          <w:lang w:eastAsia="ru-RU"/>
        </w:rPr>
        <w:t>тренинг релаксации</w:t>
      </w:r>
      <w:r w:rsidRPr="00853518">
        <w:rPr>
          <w:rFonts w:eastAsia="Times New Roman" w:cs="Times New Roman"/>
          <w:szCs w:val="28"/>
          <w:lang w:eastAsia="ru-RU"/>
        </w:rPr>
        <w:t>, основы которого разработаны Э. </w:t>
      </w:r>
      <w:proofErr w:type="spellStart"/>
      <w:r w:rsidRPr="00853518">
        <w:rPr>
          <w:rFonts w:eastAsia="Times New Roman" w:cs="Times New Roman"/>
          <w:szCs w:val="28"/>
          <w:lang w:eastAsia="ru-RU"/>
        </w:rPr>
        <w:t>Джекобсом</w:t>
      </w:r>
      <w:proofErr w:type="spellEnd"/>
      <w:r w:rsidRPr="00853518">
        <w:rPr>
          <w:rFonts w:eastAsia="Times New Roman" w:cs="Times New Roman"/>
          <w:szCs w:val="28"/>
          <w:lang w:eastAsia="ru-RU"/>
        </w:rPr>
        <w:t>.</w:t>
      </w:r>
    </w:p>
    <w:p w14:paraId="0F830307"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i/>
          <w:szCs w:val="28"/>
          <w:lang w:eastAsia="ru-RU"/>
        </w:rPr>
        <w:t>Мышечная тренировка</w:t>
      </w:r>
      <w:r w:rsidRPr="00853518">
        <w:rPr>
          <w:rFonts w:eastAsia="Times New Roman" w:cs="Times New Roman"/>
          <w:szCs w:val="28"/>
          <w:lang w:eastAsia="ru-RU"/>
        </w:rPr>
        <w:t xml:space="preserve"> сопровождается </w:t>
      </w:r>
      <w:r w:rsidRPr="00853518">
        <w:rPr>
          <w:rFonts w:eastAsia="Times New Roman" w:cs="Times New Roman"/>
          <w:i/>
          <w:szCs w:val="28"/>
          <w:lang w:eastAsia="ru-RU"/>
        </w:rPr>
        <w:t>вербальной релаксацией.</w:t>
      </w:r>
      <w:r w:rsidRPr="00853518">
        <w:rPr>
          <w:rFonts w:eastAsia="Times New Roman" w:cs="Times New Roman"/>
          <w:szCs w:val="28"/>
          <w:lang w:eastAsia="ru-RU"/>
        </w:rPr>
        <w:t xml:space="preserve"> Вербальные процедуры релаксации подразумевают либо инструктирование учащихся консультантами, либо </w:t>
      </w:r>
      <w:proofErr w:type="spellStart"/>
      <w:r w:rsidRPr="00853518">
        <w:rPr>
          <w:rFonts w:eastAsia="Times New Roman" w:cs="Times New Roman"/>
          <w:szCs w:val="28"/>
          <w:lang w:eastAsia="ru-RU"/>
        </w:rPr>
        <w:t>самоинструктирование</w:t>
      </w:r>
      <w:proofErr w:type="spellEnd"/>
      <w:r w:rsidRPr="00853518">
        <w:rPr>
          <w:rFonts w:eastAsia="Times New Roman" w:cs="Times New Roman"/>
          <w:szCs w:val="28"/>
          <w:lang w:eastAsia="ru-RU"/>
        </w:rPr>
        <w:t>. Эти навыки позволяют использовать релаксацию в любых жизненных ситуациях.</w:t>
      </w:r>
    </w:p>
    <w:p w14:paraId="3017EB2D"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i/>
          <w:szCs w:val="28"/>
          <w:lang w:eastAsia="ru-RU"/>
        </w:rPr>
        <w:t>Ментальная релаксация</w:t>
      </w:r>
      <w:r w:rsidRPr="00853518">
        <w:rPr>
          <w:rFonts w:eastAsia="Times New Roman" w:cs="Times New Roman"/>
          <w:szCs w:val="28"/>
          <w:lang w:eastAsia="ru-RU"/>
        </w:rPr>
        <w:t xml:space="preserve"> также расширяет возможности клиентов и усиливает эффект процедуры. Она обычно подразумевает представление (воображение) конкретной спокойной, приятной сцены. Консультанты могут выяснить, какие сцены учащиеся находят особенно благоприятными, и помогать им вербально. Ментальная релаксация часто используется после мышечной релаксации.</w:t>
      </w:r>
    </w:p>
    <w:p w14:paraId="20A5E9B4"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i/>
          <w:szCs w:val="28"/>
          <w:lang w:eastAsia="ru-RU"/>
        </w:rPr>
        <w:t>Дифференцированная релаксация</w:t>
      </w:r>
      <w:r w:rsidRPr="00853518">
        <w:rPr>
          <w:rFonts w:eastAsia="Times New Roman" w:cs="Times New Roman"/>
          <w:szCs w:val="28"/>
          <w:lang w:eastAsia="ru-RU"/>
        </w:rPr>
        <w:t xml:space="preserve"> подразумевает сочетание минимального напряжения мышц, участвующих в совершении действия, с расслаблением других мышц.</w:t>
      </w:r>
    </w:p>
    <w:p w14:paraId="18035564"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 xml:space="preserve">Другой процедурой, помогающей справляться со стрессом, является </w:t>
      </w:r>
      <w:r w:rsidRPr="00853518">
        <w:rPr>
          <w:rFonts w:eastAsia="Times New Roman" w:cs="Times New Roman"/>
          <w:i/>
          <w:szCs w:val="28"/>
          <w:lang w:eastAsia="ru-RU"/>
        </w:rPr>
        <w:t>условная релаксация.</w:t>
      </w:r>
      <w:r w:rsidRPr="00853518">
        <w:rPr>
          <w:rFonts w:eastAsia="Times New Roman" w:cs="Times New Roman"/>
          <w:szCs w:val="28"/>
          <w:lang w:eastAsia="ru-RU"/>
        </w:rPr>
        <w:t xml:space="preserve"> Консультанты обучают клиентов связывать ключевое слово, например "покой" или "отдых", с состоянием глубокого расслабления, которого можно достичь посредством прогрессирующей мышечной релаксации. В дальнейшем учащиеся могут использовать ключевое слово для подавления чувства тревоги.</w:t>
      </w:r>
    </w:p>
    <w:p w14:paraId="52EF9D3E"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Большое значение имеют прямые рекомендации клиенту: полноценно отдыхать, не брать на себя чрезмерных обязательств, выделять достаточно времени для еды и сна, сохранять физическую форму.</w:t>
      </w:r>
    </w:p>
    <w:p w14:paraId="4D702B0A"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 xml:space="preserve">Наряду с тренингом релаксации используют </w:t>
      </w:r>
      <w:r w:rsidRPr="00853518">
        <w:rPr>
          <w:rFonts w:eastAsia="Times New Roman" w:cs="Times New Roman"/>
          <w:i/>
          <w:szCs w:val="28"/>
          <w:lang w:eastAsia="ru-RU"/>
        </w:rPr>
        <w:t xml:space="preserve">метод формирования стратегии самоконтроля. </w:t>
      </w:r>
      <w:r w:rsidRPr="00853518">
        <w:rPr>
          <w:rFonts w:eastAsia="Times New Roman" w:cs="Times New Roman"/>
          <w:szCs w:val="28"/>
          <w:lang w:eastAsia="ru-RU"/>
        </w:rPr>
        <w:t>При этом первоначально клиента обучают самонаблюдению за собственным поведением: в постановке личных целей, в планировании постепенных шагов к цели, в нахождении значимых подкреплений позитивного поведения. Самонаблюдение часто осуществляется в форме дневника. Оно повышает уровень осознания и самоконтроля и используется для оценки прогресса.</w:t>
      </w:r>
    </w:p>
    <w:p w14:paraId="632FFE77" w14:textId="44F0EE89" w:rsidR="0031268E"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 xml:space="preserve">При этом учащиеся могут награждать себя после совершения действий, способствующих достижению цели, используя положительное </w:t>
      </w:r>
      <w:proofErr w:type="spellStart"/>
      <w:r w:rsidRPr="00853518">
        <w:rPr>
          <w:rFonts w:eastAsia="Times New Roman" w:cs="Times New Roman"/>
          <w:szCs w:val="28"/>
          <w:lang w:eastAsia="ru-RU"/>
        </w:rPr>
        <w:t>самоподкрепление</w:t>
      </w:r>
      <w:proofErr w:type="spellEnd"/>
      <w:r w:rsidRPr="00853518">
        <w:rPr>
          <w:rFonts w:eastAsia="Times New Roman" w:cs="Times New Roman"/>
          <w:szCs w:val="28"/>
          <w:lang w:eastAsia="ru-RU"/>
        </w:rPr>
        <w:t>.</w:t>
      </w:r>
    </w:p>
    <w:p w14:paraId="3FCFAE2F" w14:textId="090C4BBB" w:rsidR="0031268E" w:rsidRPr="00853518" w:rsidRDefault="00896E74" w:rsidP="00CA5A02">
      <w:pPr>
        <w:pStyle w:val="2"/>
        <w:rPr>
          <w:lang w:eastAsia="ru-RU"/>
        </w:rPr>
      </w:pPr>
      <w:bookmarkStart w:id="15" w:name="_Toc202970841"/>
      <w:r w:rsidRPr="00853518">
        <w:rPr>
          <w:lang w:eastAsia="ru-RU"/>
        </w:rPr>
        <w:t>3.</w:t>
      </w:r>
      <w:r w:rsidR="00EF6CC6">
        <w:rPr>
          <w:lang w:eastAsia="ru-RU"/>
        </w:rPr>
        <w:t>7.</w:t>
      </w:r>
      <w:r w:rsidR="0031268E" w:rsidRPr="00853518">
        <w:rPr>
          <w:lang w:eastAsia="ru-RU"/>
        </w:rPr>
        <w:t xml:space="preserve"> Методы когнитивного</w:t>
      </w:r>
      <w:r w:rsidR="00C06990" w:rsidRPr="00853518">
        <w:rPr>
          <w:lang w:eastAsia="ru-RU"/>
        </w:rPr>
        <w:t xml:space="preserve"> </w:t>
      </w:r>
      <w:proofErr w:type="spellStart"/>
      <w:r w:rsidR="0031268E" w:rsidRPr="00853518">
        <w:rPr>
          <w:lang w:eastAsia="ru-RU"/>
        </w:rPr>
        <w:t>переструктурирования</w:t>
      </w:r>
      <w:bookmarkEnd w:id="15"/>
      <w:proofErr w:type="spellEnd"/>
    </w:p>
    <w:p w14:paraId="2670C18B"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 xml:space="preserve">Первым приемом когнитивного </w:t>
      </w:r>
      <w:proofErr w:type="spellStart"/>
      <w:r w:rsidRPr="00853518">
        <w:rPr>
          <w:rFonts w:eastAsia="Times New Roman" w:cs="Times New Roman"/>
          <w:szCs w:val="28"/>
          <w:lang w:eastAsia="ru-RU"/>
        </w:rPr>
        <w:t>переструктурирования</w:t>
      </w:r>
      <w:proofErr w:type="spellEnd"/>
      <w:r w:rsidRPr="00853518">
        <w:rPr>
          <w:rFonts w:eastAsia="Times New Roman" w:cs="Times New Roman"/>
          <w:szCs w:val="28"/>
          <w:lang w:eastAsia="ru-RU"/>
        </w:rPr>
        <w:t xml:space="preserve"> может быть обращение внимания на </w:t>
      </w:r>
      <w:r w:rsidRPr="00853518">
        <w:rPr>
          <w:rFonts w:eastAsia="Times New Roman" w:cs="Times New Roman"/>
          <w:i/>
          <w:szCs w:val="28"/>
          <w:lang w:eastAsia="ru-RU"/>
        </w:rPr>
        <w:t>противоречия в суждениях или рассказе учащегося</w:t>
      </w:r>
      <w:r w:rsidRPr="00853518">
        <w:rPr>
          <w:rFonts w:eastAsia="Times New Roman" w:cs="Times New Roman"/>
          <w:szCs w:val="28"/>
          <w:lang w:eastAsia="ru-RU"/>
        </w:rPr>
        <w:t>.</w:t>
      </w:r>
    </w:p>
    <w:p w14:paraId="4EBDA86B"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lastRenderedPageBreak/>
        <w:t xml:space="preserve">Другой распространенной методикой является </w:t>
      </w:r>
      <w:r w:rsidRPr="00853518">
        <w:rPr>
          <w:rFonts w:eastAsia="Times New Roman" w:cs="Times New Roman"/>
          <w:i/>
          <w:szCs w:val="28"/>
          <w:lang w:eastAsia="ru-RU"/>
        </w:rPr>
        <w:t xml:space="preserve">идентификация и коррекция </w:t>
      </w:r>
      <w:proofErr w:type="spellStart"/>
      <w:r w:rsidRPr="00853518">
        <w:rPr>
          <w:rFonts w:eastAsia="Times New Roman" w:cs="Times New Roman"/>
          <w:i/>
          <w:szCs w:val="28"/>
          <w:lang w:eastAsia="ru-RU"/>
        </w:rPr>
        <w:t>дисфункциональных</w:t>
      </w:r>
      <w:proofErr w:type="spellEnd"/>
      <w:r w:rsidRPr="00853518">
        <w:rPr>
          <w:rFonts w:eastAsia="Times New Roman" w:cs="Times New Roman"/>
          <w:i/>
          <w:szCs w:val="28"/>
          <w:lang w:eastAsia="ru-RU"/>
        </w:rPr>
        <w:t xml:space="preserve"> мыслей. </w:t>
      </w:r>
      <w:r w:rsidRPr="00853518">
        <w:rPr>
          <w:rFonts w:eastAsia="Times New Roman" w:cs="Times New Roman"/>
          <w:szCs w:val="28"/>
          <w:lang w:eastAsia="ru-RU"/>
        </w:rPr>
        <w:t xml:space="preserve">Негативные мысли и относящиеся к ним общие установки тщательно исследуются и идентифицируются: выявляются, получают название в терминах учащегося, записываются. В следующей, проверочной, фазе логическая правильность и последовательность этих идей и установок подвергается критической оценке. Важно, чтобы клиент сам наследовал свое поведение и убедился в неадекватности </w:t>
      </w:r>
      <w:proofErr w:type="spellStart"/>
      <w:r w:rsidRPr="00853518">
        <w:rPr>
          <w:rFonts w:eastAsia="Times New Roman" w:cs="Times New Roman"/>
          <w:szCs w:val="28"/>
          <w:lang w:eastAsia="ru-RU"/>
        </w:rPr>
        <w:t>дезадаптивных</w:t>
      </w:r>
      <w:proofErr w:type="spellEnd"/>
      <w:r w:rsidRPr="00853518">
        <w:rPr>
          <w:rFonts w:eastAsia="Times New Roman" w:cs="Times New Roman"/>
          <w:szCs w:val="28"/>
          <w:lang w:eastAsia="ru-RU"/>
        </w:rPr>
        <w:t xml:space="preserve"> мыслей, а также в том, что они являются причиной многих его бед.</w:t>
      </w:r>
    </w:p>
    <w:p w14:paraId="5CF2F02E"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szCs w:val="28"/>
          <w:lang w:eastAsia="ru-RU"/>
        </w:rPr>
        <w:t xml:space="preserve">В заключение разрабатываются </w:t>
      </w:r>
      <w:r w:rsidRPr="00853518">
        <w:rPr>
          <w:rFonts w:eastAsia="Times New Roman" w:cs="Times New Roman"/>
          <w:i/>
          <w:szCs w:val="28"/>
          <w:lang w:eastAsia="ru-RU"/>
        </w:rPr>
        <w:t>альтернативные возможности интерпретации и оценки</w:t>
      </w:r>
      <w:r w:rsidRPr="00853518">
        <w:rPr>
          <w:rFonts w:eastAsia="Times New Roman" w:cs="Times New Roman"/>
          <w:szCs w:val="28"/>
          <w:lang w:eastAsia="ru-RU"/>
        </w:rPr>
        <w:t xml:space="preserve">, которые апробируются в реальных ситуациях. Например, психолог просит консультируемого продумать и написать более адекватные утверждения напротив каждой из </w:t>
      </w:r>
      <w:proofErr w:type="spellStart"/>
      <w:r w:rsidRPr="00853518">
        <w:rPr>
          <w:rFonts w:eastAsia="Times New Roman" w:cs="Times New Roman"/>
          <w:szCs w:val="28"/>
          <w:lang w:eastAsia="ru-RU"/>
        </w:rPr>
        <w:t>дисфункциональных</w:t>
      </w:r>
      <w:proofErr w:type="spellEnd"/>
      <w:r w:rsidRPr="00853518">
        <w:rPr>
          <w:rFonts w:eastAsia="Times New Roman" w:cs="Times New Roman"/>
          <w:szCs w:val="28"/>
          <w:lang w:eastAsia="ru-RU"/>
        </w:rPr>
        <w:t xml:space="preserve"> установок. Затем эти утверждения можно повторять в нужных ситуациях как самоинструкцию.</w:t>
      </w:r>
    </w:p>
    <w:p w14:paraId="6EF4F058"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i/>
          <w:szCs w:val="28"/>
          <w:lang w:eastAsia="ru-RU"/>
        </w:rPr>
        <w:t>Информирование.</w:t>
      </w:r>
      <w:r w:rsidRPr="00853518">
        <w:rPr>
          <w:rFonts w:eastAsia="Times New Roman" w:cs="Times New Roman"/>
          <w:szCs w:val="28"/>
          <w:lang w:eastAsia="ru-RU"/>
        </w:rPr>
        <w:t xml:space="preserve"> Изменение или корректировка информированности консультируемого, повышение его психологической грамотности по данным вопросам за счет ярких примеров из повседневной жизни, обращения к литературным источникам, к научным данным, к опыту других людей.</w:t>
      </w:r>
    </w:p>
    <w:p w14:paraId="45B565CA" w14:textId="2DE85F7D"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i/>
          <w:szCs w:val="28"/>
          <w:lang w:eastAsia="ru-RU"/>
        </w:rPr>
        <w:t>Метафора</w:t>
      </w:r>
      <w:r w:rsidRPr="00853518">
        <w:rPr>
          <w:rFonts w:eastAsia="Times New Roman" w:cs="Times New Roman"/>
          <w:szCs w:val="28"/>
          <w:lang w:eastAsia="ru-RU"/>
        </w:rPr>
        <w:t xml:space="preserve"> (метод аналогий). Данный метод заключается в использовании аналогий - образов, сказок, притч, случаев из жизни, пословиц, поговорок - для проведения аналогии с обсуждаемым вопросом. Данный прием позволяет взглянуть на ситуацию со стороны. Пропадает субъективность проблемы, исчезает ложное ощущение ее уникальности. </w:t>
      </w:r>
      <w:r w:rsidR="00EB571B" w:rsidRPr="00853518">
        <w:rPr>
          <w:rFonts w:eastAsia="Times New Roman" w:cs="Times New Roman"/>
          <w:szCs w:val="28"/>
          <w:lang w:eastAsia="ru-RU"/>
        </w:rPr>
        <w:t>Помимо</w:t>
      </w:r>
      <w:r w:rsidR="00EB571B">
        <w:rPr>
          <w:rFonts w:eastAsia="Times New Roman" w:cs="Times New Roman"/>
          <w:szCs w:val="28"/>
          <w:lang w:eastAsia="ru-RU"/>
        </w:rPr>
        <w:t xml:space="preserve"> </w:t>
      </w:r>
      <w:r w:rsidR="00EB571B" w:rsidRPr="00853518">
        <w:rPr>
          <w:rFonts w:eastAsia="Times New Roman" w:cs="Times New Roman"/>
          <w:szCs w:val="28"/>
          <w:lang w:eastAsia="ru-RU"/>
        </w:rPr>
        <w:t>этого,</w:t>
      </w:r>
      <w:r w:rsidRPr="00853518">
        <w:rPr>
          <w:rFonts w:eastAsia="Times New Roman" w:cs="Times New Roman"/>
          <w:szCs w:val="28"/>
          <w:lang w:eastAsia="ru-RU"/>
        </w:rPr>
        <w:t xml:space="preserve"> удается разрядить напряженную атмосферу консультирования.</w:t>
      </w:r>
    </w:p>
    <w:p w14:paraId="5B0EE01B"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i/>
          <w:szCs w:val="28"/>
          <w:lang w:eastAsia="ru-RU"/>
        </w:rPr>
        <w:t>Установление логических взаимосвязей</w:t>
      </w:r>
      <w:r w:rsidRPr="00853518">
        <w:rPr>
          <w:rFonts w:eastAsia="Times New Roman" w:cs="Times New Roman"/>
          <w:szCs w:val="28"/>
          <w:lang w:eastAsia="ru-RU"/>
        </w:rPr>
        <w:t>. Психолог совместно с подростком/юношей восстанавливают последовательность событий, определяют воздействие субъективных факторов на происходящее и их взаимосвязь.</w:t>
      </w:r>
    </w:p>
    <w:p w14:paraId="64B850F6"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i/>
          <w:szCs w:val="28"/>
          <w:lang w:eastAsia="ru-RU"/>
        </w:rPr>
        <w:t>Проведение логического обоснования.</w:t>
      </w:r>
      <w:r w:rsidRPr="00853518">
        <w:rPr>
          <w:rFonts w:eastAsia="Times New Roman" w:cs="Times New Roman"/>
          <w:szCs w:val="28"/>
          <w:lang w:eastAsia="ru-RU"/>
        </w:rPr>
        <w:t xml:space="preserve"> По данному способу психолог и консультируемый, отсортировывают варианты решения актуальной жизненной задачи путем логического анализа, который показывает последствия (эффективность) разных путей решения.</w:t>
      </w:r>
    </w:p>
    <w:p w14:paraId="0E06CF74" w14:textId="77777777" w:rsidR="0031268E" w:rsidRPr="00853518" w:rsidRDefault="0031268E" w:rsidP="00D669DA">
      <w:pPr>
        <w:spacing w:after="0" w:line="276" w:lineRule="auto"/>
        <w:ind w:firstLine="709"/>
        <w:jc w:val="both"/>
        <w:rPr>
          <w:rFonts w:eastAsia="Times New Roman" w:cs="Times New Roman"/>
          <w:szCs w:val="28"/>
          <w:lang w:eastAsia="ru-RU"/>
        </w:rPr>
      </w:pPr>
      <w:r w:rsidRPr="00853518">
        <w:rPr>
          <w:rFonts w:eastAsia="Times New Roman" w:cs="Times New Roman"/>
          <w:i/>
          <w:szCs w:val="28"/>
          <w:lang w:eastAsia="ru-RU"/>
        </w:rPr>
        <w:t>Самораскрытие.</w:t>
      </w:r>
      <w:r w:rsidRPr="00853518">
        <w:rPr>
          <w:rFonts w:eastAsia="Times New Roman" w:cs="Times New Roman"/>
          <w:szCs w:val="28"/>
          <w:lang w:eastAsia="ru-RU"/>
        </w:rPr>
        <w:t xml:space="preserve"> Специалист мотивирует консультируемого раскрыть себя. Он делится своим личным опытом, демонстрирует терпимое отношение к различным высказываниям, чувствам подростка/юноши.</w:t>
      </w:r>
    </w:p>
    <w:p w14:paraId="7F69FDF0" w14:textId="4C1BB159" w:rsidR="00CA5A02" w:rsidRDefault="00CA5A02" w:rsidP="00D669DA">
      <w:pPr>
        <w:autoSpaceDE w:val="0"/>
        <w:autoSpaceDN w:val="0"/>
        <w:adjustRightInd w:val="0"/>
        <w:spacing w:after="0" w:line="276" w:lineRule="auto"/>
        <w:ind w:firstLine="709"/>
        <w:jc w:val="both"/>
        <w:rPr>
          <w:rFonts w:cs="Times New Roman"/>
          <w:b/>
          <w:szCs w:val="28"/>
        </w:rPr>
      </w:pPr>
      <w:r>
        <w:rPr>
          <w:rFonts w:cs="Times New Roman"/>
          <w:b/>
          <w:szCs w:val="28"/>
        </w:rPr>
        <w:br w:type="page"/>
      </w:r>
    </w:p>
    <w:p w14:paraId="3F885A07" w14:textId="08B9D081" w:rsidR="0011535E" w:rsidRDefault="0011535E" w:rsidP="00CA5A02">
      <w:pPr>
        <w:pStyle w:val="2"/>
        <w:jc w:val="center"/>
      </w:pPr>
      <w:bookmarkStart w:id="16" w:name="_Toc202970842"/>
      <w:r w:rsidRPr="00853518">
        <w:lastRenderedPageBreak/>
        <w:t>Список литературы</w:t>
      </w:r>
      <w:bookmarkEnd w:id="16"/>
    </w:p>
    <w:p w14:paraId="5B809305" w14:textId="0A1F9606" w:rsidR="00617D6D" w:rsidRPr="009464A5" w:rsidRDefault="009464A5" w:rsidP="00617D6D">
      <w:r w:rsidRPr="009464A5">
        <w:t xml:space="preserve">          1</w:t>
      </w:r>
      <w:r>
        <w:t xml:space="preserve">.Ахмедова К.Б. Религиозный фактор в политическом контексте борьбы с терроризмом. </w:t>
      </w:r>
      <w:proofErr w:type="spellStart"/>
      <w:r>
        <w:t>Диссертациякандидата</w:t>
      </w:r>
      <w:proofErr w:type="spellEnd"/>
      <w:r>
        <w:t xml:space="preserve"> политических наук, </w:t>
      </w:r>
      <w:proofErr w:type="spellStart"/>
      <w:r>
        <w:t>Ростов</w:t>
      </w:r>
      <w:proofErr w:type="spellEnd"/>
      <w:r>
        <w:t xml:space="preserve"> -на -Дону, 2021г.</w:t>
      </w:r>
    </w:p>
    <w:p w14:paraId="09B9ACA5" w14:textId="1DF442D4" w:rsidR="00104EE1" w:rsidRPr="005940C6" w:rsidRDefault="00FF6F31" w:rsidP="005940C6">
      <w:pPr>
        <w:ind w:firstLine="709"/>
        <w:jc w:val="both"/>
        <w:rPr>
          <w:rStyle w:val="af6"/>
          <w:rFonts w:cs="Times New Roman"/>
          <w:i w:val="0"/>
          <w:iCs w:val="0"/>
          <w:color w:val="auto"/>
          <w:szCs w:val="28"/>
        </w:rPr>
      </w:pPr>
      <w:r>
        <w:rPr>
          <w:rStyle w:val="af6"/>
          <w:rFonts w:cs="Times New Roman"/>
          <w:i w:val="0"/>
          <w:iCs w:val="0"/>
          <w:color w:val="auto"/>
          <w:szCs w:val="28"/>
        </w:rPr>
        <w:t>2</w:t>
      </w:r>
      <w:r w:rsidR="00104EE1" w:rsidRPr="005940C6">
        <w:rPr>
          <w:rStyle w:val="af6"/>
          <w:rFonts w:cs="Times New Roman"/>
          <w:i w:val="0"/>
          <w:iCs w:val="0"/>
          <w:color w:val="auto"/>
          <w:szCs w:val="28"/>
        </w:rPr>
        <w:t xml:space="preserve">. </w:t>
      </w:r>
      <w:proofErr w:type="spellStart"/>
      <w:r w:rsidR="00104EE1" w:rsidRPr="005940C6">
        <w:rPr>
          <w:rStyle w:val="af6"/>
          <w:rFonts w:cs="Times New Roman"/>
          <w:i w:val="0"/>
          <w:iCs w:val="0"/>
          <w:color w:val="auto"/>
          <w:szCs w:val="28"/>
        </w:rPr>
        <w:t>Брентано</w:t>
      </w:r>
      <w:proofErr w:type="spellEnd"/>
      <w:r w:rsidR="00104EE1" w:rsidRPr="005940C6">
        <w:rPr>
          <w:rStyle w:val="af6"/>
          <w:rFonts w:cs="Times New Roman"/>
          <w:i w:val="0"/>
          <w:iCs w:val="0"/>
          <w:color w:val="auto"/>
          <w:szCs w:val="28"/>
        </w:rPr>
        <w:t xml:space="preserve"> Фр. Психология с эмпирической точки зрения / Франц </w:t>
      </w:r>
      <w:proofErr w:type="spellStart"/>
      <w:r w:rsidR="00104EE1" w:rsidRPr="005940C6">
        <w:rPr>
          <w:rStyle w:val="af6"/>
          <w:rFonts w:cs="Times New Roman"/>
          <w:i w:val="0"/>
          <w:iCs w:val="0"/>
          <w:color w:val="auto"/>
          <w:szCs w:val="28"/>
        </w:rPr>
        <w:t>Брентано</w:t>
      </w:r>
      <w:proofErr w:type="spellEnd"/>
      <w:r w:rsidR="00104EE1" w:rsidRPr="005940C6">
        <w:rPr>
          <w:rStyle w:val="af6"/>
          <w:rFonts w:cs="Times New Roman"/>
          <w:i w:val="0"/>
          <w:iCs w:val="0"/>
          <w:color w:val="auto"/>
          <w:szCs w:val="28"/>
        </w:rPr>
        <w:t xml:space="preserve">. – Избранные работы. - М.: </w:t>
      </w:r>
      <w:proofErr w:type="spellStart"/>
      <w:r w:rsidR="00104EE1" w:rsidRPr="005940C6">
        <w:rPr>
          <w:rStyle w:val="af6"/>
          <w:rFonts w:cs="Times New Roman"/>
          <w:i w:val="0"/>
          <w:iCs w:val="0"/>
          <w:color w:val="auto"/>
          <w:szCs w:val="28"/>
        </w:rPr>
        <w:t>ДиК</w:t>
      </w:r>
      <w:proofErr w:type="spellEnd"/>
      <w:r w:rsidR="00104EE1" w:rsidRPr="005940C6">
        <w:rPr>
          <w:rStyle w:val="af6"/>
          <w:rFonts w:cs="Times New Roman"/>
          <w:i w:val="0"/>
          <w:iCs w:val="0"/>
          <w:color w:val="auto"/>
          <w:szCs w:val="28"/>
        </w:rPr>
        <w:t>,</w:t>
      </w:r>
      <w:r w:rsidR="000C1E18">
        <w:rPr>
          <w:rStyle w:val="af6"/>
          <w:rFonts w:cs="Times New Roman"/>
          <w:i w:val="0"/>
          <w:iCs w:val="0"/>
          <w:color w:val="auto"/>
          <w:szCs w:val="28"/>
        </w:rPr>
        <w:t xml:space="preserve"> </w:t>
      </w:r>
      <w:r w:rsidR="00104EE1" w:rsidRPr="005940C6">
        <w:rPr>
          <w:rStyle w:val="af6"/>
          <w:rFonts w:cs="Times New Roman"/>
          <w:i w:val="0"/>
          <w:iCs w:val="0"/>
          <w:color w:val="auto"/>
          <w:szCs w:val="28"/>
        </w:rPr>
        <w:t xml:space="preserve">1996. – 176 с. </w:t>
      </w:r>
    </w:p>
    <w:p w14:paraId="71F85F5D" w14:textId="76F5958A" w:rsidR="00104EE1" w:rsidRPr="005940C6" w:rsidRDefault="00104EE1" w:rsidP="005940C6">
      <w:pPr>
        <w:ind w:firstLine="709"/>
        <w:jc w:val="both"/>
        <w:rPr>
          <w:rStyle w:val="af6"/>
          <w:rFonts w:cs="Times New Roman"/>
          <w:i w:val="0"/>
          <w:iCs w:val="0"/>
          <w:color w:val="auto"/>
          <w:szCs w:val="28"/>
        </w:rPr>
      </w:pPr>
      <w:r w:rsidRPr="005940C6">
        <w:rPr>
          <w:rStyle w:val="af6"/>
          <w:rFonts w:cs="Times New Roman"/>
          <w:i w:val="0"/>
          <w:iCs w:val="0"/>
          <w:color w:val="auto"/>
          <w:szCs w:val="28"/>
        </w:rPr>
        <w:t xml:space="preserve">3. </w:t>
      </w:r>
      <w:proofErr w:type="spellStart"/>
      <w:r w:rsidRPr="005940C6">
        <w:rPr>
          <w:rStyle w:val="af6"/>
          <w:rFonts w:cs="Times New Roman"/>
          <w:i w:val="0"/>
          <w:iCs w:val="0"/>
          <w:color w:val="auto"/>
          <w:szCs w:val="28"/>
        </w:rPr>
        <w:t>Венцель</w:t>
      </w:r>
      <w:proofErr w:type="spellEnd"/>
      <w:r w:rsidRPr="005940C6">
        <w:rPr>
          <w:rStyle w:val="af6"/>
          <w:rFonts w:cs="Times New Roman"/>
          <w:i w:val="0"/>
          <w:iCs w:val="0"/>
          <w:color w:val="auto"/>
          <w:szCs w:val="28"/>
        </w:rPr>
        <w:t xml:space="preserve"> С.В., </w:t>
      </w:r>
      <w:proofErr w:type="spellStart"/>
      <w:r w:rsidRPr="005940C6">
        <w:rPr>
          <w:rStyle w:val="af6"/>
          <w:rFonts w:cs="Times New Roman"/>
          <w:i w:val="0"/>
          <w:iCs w:val="0"/>
          <w:color w:val="auto"/>
          <w:szCs w:val="28"/>
        </w:rPr>
        <w:t>Волощук</w:t>
      </w:r>
      <w:proofErr w:type="spellEnd"/>
      <w:r w:rsidRPr="005940C6">
        <w:rPr>
          <w:rStyle w:val="af6"/>
          <w:rFonts w:cs="Times New Roman"/>
          <w:i w:val="0"/>
          <w:iCs w:val="0"/>
          <w:color w:val="auto"/>
          <w:szCs w:val="28"/>
        </w:rPr>
        <w:t xml:space="preserve"> А.В., </w:t>
      </w:r>
      <w:proofErr w:type="spellStart"/>
      <w:r w:rsidRPr="005940C6">
        <w:rPr>
          <w:rStyle w:val="af6"/>
          <w:rFonts w:cs="Times New Roman"/>
          <w:i w:val="0"/>
          <w:iCs w:val="0"/>
          <w:color w:val="auto"/>
          <w:szCs w:val="28"/>
        </w:rPr>
        <w:t>Гаас</w:t>
      </w:r>
      <w:proofErr w:type="spellEnd"/>
      <w:r w:rsidRPr="005940C6">
        <w:rPr>
          <w:rStyle w:val="af6"/>
          <w:rFonts w:cs="Times New Roman"/>
          <w:i w:val="0"/>
          <w:iCs w:val="0"/>
          <w:color w:val="auto"/>
          <w:szCs w:val="28"/>
        </w:rPr>
        <w:t xml:space="preserve"> А.А., </w:t>
      </w:r>
      <w:proofErr w:type="spellStart"/>
      <w:r w:rsidRPr="005940C6">
        <w:rPr>
          <w:rStyle w:val="af6"/>
          <w:rFonts w:cs="Times New Roman"/>
          <w:i w:val="0"/>
          <w:iCs w:val="0"/>
          <w:color w:val="auto"/>
          <w:szCs w:val="28"/>
        </w:rPr>
        <w:t>Калашкина</w:t>
      </w:r>
      <w:proofErr w:type="spellEnd"/>
      <w:r w:rsidRPr="005940C6">
        <w:rPr>
          <w:rStyle w:val="af6"/>
          <w:rFonts w:cs="Times New Roman"/>
          <w:i w:val="0"/>
          <w:iCs w:val="0"/>
          <w:color w:val="auto"/>
          <w:szCs w:val="28"/>
        </w:rPr>
        <w:t xml:space="preserve"> Т.В. Краткий аналитический обзор </w:t>
      </w:r>
      <w:r w:rsidRPr="005D369A">
        <w:rPr>
          <w:rStyle w:val="af6"/>
          <w:rFonts w:cs="Times New Roman"/>
          <w:i w:val="0"/>
          <w:iCs w:val="0"/>
          <w:color w:val="auto"/>
          <w:szCs w:val="28"/>
        </w:rPr>
        <w:t>информационных угроз в период СВО. //</w:t>
      </w:r>
      <w:r w:rsidRPr="005940C6">
        <w:rPr>
          <w:rStyle w:val="af6"/>
          <w:rFonts w:cs="Times New Roman"/>
          <w:i w:val="0"/>
          <w:iCs w:val="0"/>
          <w:color w:val="auto"/>
          <w:szCs w:val="28"/>
        </w:rPr>
        <w:t xml:space="preserve"> Обзор.</w:t>
      </w:r>
      <w:r w:rsidR="000C1E18">
        <w:rPr>
          <w:rStyle w:val="af6"/>
          <w:rFonts w:cs="Times New Roman"/>
          <w:i w:val="0"/>
          <w:iCs w:val="0"/>
          <w:color w:val="auto"/>
          <w:szCs w:val="28"/>
        </w:rPr>
        <w:t xml:space="preserve"> </w:t>
      </w:r>
      <w:r w:rsidRPr="005940C6">
        <w:rPr>
          <w:rStyle w:val="af6"/>
          <w:rFonts w:cs="Times New Roman"/>
          <w:i w:val="0"/>
          <w:iCs w:val="0"/>
          <w:color w:val="auto"/>
          <w:szCs w:val="28"/>
        </w:rPr>
        <w:t xml:space="preserve">НЦПТИ. 2023. № 2 (33). </w:t>
      </w:r>
    </w:p>
    <w:p w14:paraId="4159CFB0" w14:textId="44A2D947" w:rsidR="00104EE1" w:rsidRPr="005940C6" w:rsidRDefault="00104EE1" w:rsidP="005940C6">
      <w:pPr>
        <w:ind w:firstLine="709"/>
        <w:jc w:val="both"/>
        <w:rPr>
          <w:rStyle w:val="af6"/>
          <w:rFonts w:cs="Times New Roman"/>
          <w:i w:val="0"/>
          <w:iCs w:val="0"/>
          <w:color w:val="auto"/>
          <w:szCs w:val="28"/>
        </w:rPr>
      </w:pPr>
      <w:r w:rsidRPr="005940C6">
        <w:rPr>
          <w:rStyle w:val="af6"/>
          <w:rFonts w:cs="Times New Roman"/>
          <w:i w:val="0"/>
          <w:iCs w:val="0"/>
          <w:color w:val="auto"/>
          <w:szCs w:val="28"/>
        </w:rPr>
        <w:t xml:space="preserve">4. </w:t>
      </w:r>
      <w:proofErr w:type="spellStart"/>
      <w:r w:rsidRPr="005940C6">
        <w:rPr>
          <w:rStyle w:val="af6"/>
          <w:rFonts w:cs="Times New Roman"/>
          <w:i w:val="0"/>
          <w:iCs w:val="0"/>
          <w:color w:val="auto"/>
          <w:szCs w:val="28"/>
        </w:rPr>
        <w:t>Волощук</w:t>
      </w:r>
      <w:proofErr w:type="spellEnd"/>
      <w:r w:rsidRPr="005940C6">
        <w:rPr>
          <w:rStyle w:val="af6"/>
          <w:rFonts w:cs="Times New Roman"/>
          <w:i w:val="0"/>
          <w:iCs w:val="0"/>
          <w:color w:val="auto"/>
          <w:szCs w:val="28"/>
        </w:rPr>
        <w:t xml:space="preserve"> А.В. Мифы о Великой Отечественной войне в компьютерных играх. // Обзор.</w:t>
      </w:r>
      <w:r w:rsidR="00DA6BAD">
        <w:rPr>
          <w:rStyle w:val="af6"/>
          <w:rFonts w:cs="Times New Roman"/>
          <w:i w:val="0"/>
          <w:iCs w:val="0"/>
          <w:color w:val="auto"/>
          <w:szCs w:val="28"/>
        </w:rPr>
        <w:t xml:space="preserve"> </w:t>
      </w:r>
      <w:r w:rsidRPr="005940C6">
        <w:rPr>
          <w:rStyle w:val="af6"/>
          <w:rFonts w:cs="Times New Roman"/>
          <w:i w:val="0"/>
          <w:iCs w:val="0"/>
          <w:color w:val="auto"/>
          <w:szCs w:val="28"/>
        </w:rPr>
        <w:t xml:space="preserve">НЦПТИ. 2022. №2 (29). </w:t>
      </w:r>
      <w:r w:rsidRPr="005D369A">
        <w:rPr>
          <w:rStyle w:val="af6"/>
          <w:rFonts w:cs="Times New Roman"/>
          <w:i w:val="0"/>
          <w:iCs w:val="0"/>
          <w:color w:val="auto"/>
          <w:szCs w:val="28"/>
        </w:rPr>
        <w:t>URL:</w:t>
      </w:r>
      <w:r w:rsidRPr="005940C6">
        <w:rPr>
          <w:rStyle w:val="af6"/>
          <w:rFonts w:cs="Times New Roman"/>
          <w:i w:val="0"/>
          <w:iCs w:val="0"/>
          <w:color w:val="auto"/>
          <w:szCs w:val="28"/>
        </w:rPr>
        <w:t xml:space="preserve"> </w:t>
      </w:r>
    </w:p>
    <w:p w14:paraId="0A7C7B4C" w14:textId="28A0316D" w:rsidR="00982B35" w:rsidRPr="005940C6" w:rsidRDefault="00104EE1" w:rsidP="005940C6">
      <w:pPr>
        <w:ind w:firstLine="709"/>
        <w:jc w:val="both"/>
        <w:rPr>
          <w:rStyle w:val="af6"/>
          <w:rFonts w:cs="Times New Roman"/>
          <w:i w:val="0"/>
          <w:iCs w:val="0"/>
          <w:color w:val="auto"/>
          <w:szCs w:val="28"/>
        </w:rPr>
      </w:pPr>
      <w:r w:rsidRPr="005D369A">
        <w:rPr>
          <w:rStyle w:val="af6"/>
          <w:rFonts w:cs="Times New Roman"/>
          <w:i w:val="0"/>
          <w:iCs w:val="0"/>
          <w:color w:val="auto"/>
          <w:szCs w:val="28"/>
        </w:rPr>
        <w:t xml:space="preserve">5. </w:t>
      </w:r>
      <w:proofErr w:type="spellStart"/>
      <w:r w:rsidR="00982B35" w:rsidRPr="005D369A">
        <w:rPr>
          <w:rStyle w:val="af6"/>
          <w:rFonts w:cs="Times New Roman"/>
          <w:bCs/>
          <w:i w:val="0"/>
          <w:iCs w:val="0"/>
          <w:color w:val="auto"/>
          <w:szCs w:val="28"/>
        </w:rPr>
        <w:t>Гайдбук</w:t>
      </w:r>
      <w:proofErr w:type="spellEnd"/>
      <w:r w:rsidR="00982B35" w:rsidRPr="005D369A">
        <w:rPr>
          <w:rStyle w:val="af6"/>
          <w:rFonts w:cs="Times New Roman"/>
          <w:i w:val="0"/>
          <w:iCs w:val="0"/>
          <w:color w:val="auto"/>
          <w:szCs w:val="28"/>
        </w:rPr>
        <w:t xml:space="preserve"> по организации мероприятий в сфере профилактики экстремизма и терроризма в молодежной среде (Министерство по делам молодежи Республики Татарстан, 2022)</w:t>
      </w:r>
    </w:p>
    <w:p w14:paraId="77291D0D" w14:textId="1D63923B" w:rsidR="00104EE1" w:rsidRPr="005940C6" w:rsidRDefault="00104EE1" w:rsidP="005940C6">
      <w:pPr>
        <w:ind w:firstLine="709"/>
        <w:jc w:val="both"/>
        <w:rPr>
          <w:rStyle w:val="af6"/>
          <w:rFonts w:cs="Times New Roman"/>
          <w:i w:val="0"/>
          <w:iCs w:val="0"/>
          <w:color w:val="auto"/>
          <w:szCs w:val="28"/>
        </w:rPr>
      </w:pPr>
      <w:r w:rsidRPr="005940C6">
        <w:rPr>
          <w:rStyle w:val="af6"/>
          <w:rFonts w:cs="Times New Roman"/>
          <w:i w:val="0"/>
          <w:iCs w:val="0"/>
          <w:color w:val="auto"/>
          <w:szCs w:val="28"/>
        </w:rPr>
        <w:t xml:space="preserve">6. </w:t>
      </w:r>
      <w:proofErr w:type="spellStart"/>
      <w:r w:rsidRPr="005940C6">
        <w:rPr>
          <w:rStyle w:val="af6"/>
          <w:rFonts w:cs="Times New Roman"/>
          <w:i w:val="0"/>
          <w:iCs w:val="0"/>
          <w:color w:val="auto"/>
          <w:szCs w:val="28"/>
        </w:rPr>
        <w:t>Дзюмин</w:t>
      </w:r>
      <w:proofErr w:type="spellEnd"/>
      <w:r w:rsidRPr="005940C6">
        <w:rPr>
          <w:rStyle w:val="af6"/>
          <w:rFonts w:cs="Times New Roman"/>
          <w:i w:val="0"/>
          <w:iCs w:val="0"/>
          <w:color w:val="auto"/>
          <w:szCs w:val="28"/>
        </w:rPr>
        <w:t xml:space="preserve"> Д.А. Чем негативный контент привлекает молодёжь и как это можно использовать при создании профилактического контента? // </w:t>
      </w:r>
      <w:proofErr w:type="spellStart"/>
      <w:r w:rsidRPr="005940C6">
        <w:rPr>
          <w:rStyle w:val="af6"/>
          <w:rFonts w:cs="Times New Roman"/>
          <w:i w:val="0"/>
          <w:iCs w:val="0"/>
          <w:color w:val="auto"/>
          <w:szCs w:val="28"/>
        </w:rPr>
        <w:t>Обзор.НЦПТИ</w:t>
      </w:r>
      <w:proofErr w:type="spellEnd"/>
      <w:r w:rsidRPr="005940C6">
        <w:rPr>
          <w:rStyle w:val="af6"/>
          <w:rFonts w:cs="Times New Roman"/>
          <w:i w:val="0"/>
          <w:iCs w:val="0"/>
          <w:color w:val="auto"/>
          <w:szCs w:val="28"/>
        </w:rPr>
        <w:t>. 2022. №3 (30). URL: https://cyberleninka.ru/article/n/chem-negativnyy-kontent-privlekaet-molodyozh-i-kaketo-mozhno-ispolzovat-pri-sozdanii-profilakticheskogo-kontenta (дата обращения: 01.08.2023).</w:t>
      </w:r>
    </w:p>
    <w:p w14:paraId="0F019725" w14:textId="7F8E0AC4" w:rsidR="00104EE1" w:rsidRPr="005940C6" w:rsidRDefault="00104EE1" w:rsidP="005940C6">
      <w:pPr>
        <w:ind w:firstLine="709"/>
        <w:jc w:val="both"/>
        <w:rPr>
          <w:rStyle w:val="af6"/>
          <w:rFonts w:cs="Times New Roman"/>
          <w:i w:val="0"/>
          <w:iCs w:val="0"/>
          <w:color w:val="auto"/>
          <w:szCs w:val="28"/>
        </w:rPr>
      </w:pPr>
      <w:r w:rsidRPr="005940C6">
        <w:rPr>
          <w:rStyle w:val="af6"/>
          <w:rFonts w:cs="Times New Roman"/>
          <w:i w:val="0"/>
          <w:iCs w:val="0"/>
          <w:color w:val="auto"/>
          <w:szCs w:val="28"/>
        </w:rPr>
        <w:t xml:space="preserve">7. Дюркгейм Э. О разделении общественного труда / Пер. с фр. А.Б. Гофмана, примечания В.В. </w:t>
      </w:r>
      <w:proofErr w:type="spellStart"/>
      <w:r w:rsidRPr="005940C6">
        <w:rPr>
          <w:rStyle w:val="af6"/>
          <w:rFonts w:cs="Times New Roman"/>
          <w:i w:val="0"/>
          <w:iCs w:val="0"/>
          <w:color w:val="auto"/>
          <w:szCs w:val="28"/>
        </w:rPr>
        <w:t>Сапова</w:t>
      </w:r>
      <w:proofErr w:type="spellEnd"/>
      <w:r w:rsidRPr="005940C6">
        <w:rPr>
          <w:rStyle w:val="af6"/>
          <w:rFonts w:cs="Times New Roman"/>
          <w:i w:val="0"/>
          <w:iCs w:val="0"/>
          <w:color w:val="auto"/>
          <w:szCs w:val="28"/>
        </w:rPr>
        <w:t>. — М.: Канон, 1996. — 432 с.</w:t>
      </w:r>
      <w:r w:rsidRPr="005940C6">
        <w:rPr>
          <w:rStyle w:val="af6"/>
          <w:rFonts w:cs="Times New Roman"/>
          <w:i w:val="0"/>
          <w:iCs w:val="0"/>
          <w:color w:val="auto"/>
          <w:szCs w:val="28"/>
        </w:rPr>
        <w:cr/>
      </w:r>
      <w:r w:rsidR="005D369A">
        <w:rPr>
          <w:rStyle w:val="af6"/>
          <w:rFonts w:cs="Times New Roman"/>
          <w:i w:val="0"/>
          <w:iCs w:val="0"/>
          <w:color w:val="auto"/>
          <w:szCs w:val="28"/>
        </w:rPr>
        <w:t xml:space="preserve">          </w:t>
      </w:r>
      <w:r w:rsidRPr="005D369A">
        <w:rPr>
          <w:rStyle w:val="af6"/>
          <w:rFonts w:cs="Times New Roman"/>
          <w:i w:val="0"/>
          <w:iCs w:val="0"/>
          <w:color w:val="auto"/>
          <w:szCs w:val="28"/>
        </w:rPr>
        <w:t>8.</w:t>
      </w:r>
      <w:r w:rsidR="005D369A">
        <w:rPr>
          <w:rStyle w:val="af6"/>
          <w:rFonts w:cs="Times New Roman"/>
          <w:i w:val="0"/>
          <w:iCs w:val="0"/>
          <w:color w:val="auto"/>
          <w:szCs w:val="28"/>
        </w:rPr>
        <w:t xml:space="preserve"> </w:t>
      </w:r>
      <w:r w:rsidRPr="005D369A">
        <w:rPr>
          <w:rStyle w:val="af6"/>
          <w:rFonts w:cs="Times New Roman"/>
          <w:i w:val="0"/>
          <w:iCs w:val="0"/>
          <w:color w:val="auto"/>
          <w:szCs w:val="28"/>
        </w:rPr>
        <w:t>Жученко В.С. Информационно-просветительская работа с родителями несовершеннолетних как самостоятельное направление профилактики.</w:t>
      </w:r>
    </w:p>
    <w:p w14:paraId="703B0545" w14:textId="3F15326C" w:rsidR="00104EE1" w:rsidRPr="005940C6" w:rsidRDefault="00104EE1" w:rsidP="005940C6">
      <w:pPr>
        <w:ind w:firstLine="709"/>
        <w:jc w:val="both"/>
        <w:rPr>
          <w:rStyle w:val="af6"/>
          <w:rFonts w:cs="Times New Roman"/>
          <w:i w:val="0"/>
          <w:iCs w:val="0"/>
          <w:color w:val="auto"/>
          <w:szCs w:val="28"/>
        </w:rPr>
      </w:pPr>
      <w:r w:rsidRPr="005940C6">
        <w:rPr>
          <w:rStyle w:val="af6"/>
          <w:rFonts w:cs="Times New Roman"/>
          <w:i w:val="0"/>
          <w:iCs w:val="0"/>
          <w:color w:val="auto"/>
          <w:szCs w:val="28"/>
        </w:rPr>
        <w:t xml:space="preserve">9. Зайцева Ю. Н. Интервью с </w:t>
      </w:r>
      <w:proofErr w:type="spellStart"/>
      <w:r w:rsidRPr="005940C6">
        <w:rPr>
          <w:rStyle w:val="af6"/>
          <w:rFonts w:cs="Times New Roman"/>
          <w:i w:val="0"/>
          <w:iCs w:val="0"/>
          <w:color w:val="auto"/>
          <w:szCs w:val="28"/>
        </w:rPr>
        <w:t>Дубчак</w:t>
      </w:r>
      <w:proofErr w:type="spellEnd"/>
      <w:r w:rsidRPr="005940C6">
        <w:rPr>
          <w:rStyle w:val="af6"/>
          <w:rFonts w:cs="Times New Roman"/>
          <w:i w:val="0"/>
          <w:iCs w:val="0"/>
          <w:color w:val="auto"/>
          <w:szCs w:val="28"/>
        </w:rPr>
        <w:t xml:space="preserve"> Ю. В. Профилактика химической зависимости:</w:t>
      </w:r>
      <w:r w:rsidR="007310C9" w:rsidRPr="005940C6">
        <w:rPr>
          <w:rStyle w:val="af6"/>
          <w:rFonts w:cs="Times New Roman"/>
          <w:i w:val="0"/>
          <w:iCs w:val="0"/>
          <w:color w:val="auto"/>
          <w:szCs w:val="28"/>
        </w:rPr>
        <w:t xml:space="preserve"> </w:t>
      </w:r>
      <w:r w:rsidRPr="005940C6">
        <w:rPr>
          <w:rStyle w:val="af6"/>
          <w:rFonts w:cs="Times New Roman"/>
          <w:i w:val="0"/>
          <w:iCs w:val="0"/>
          <w:color w:val="auto"/>
          <w:szCs w:val="28"/>
        </w:rPr>
        <w:t xml:space="preserve">признаки, мотивация и проблема созависимости. // </w:t>
      </w:r>
      <w:proofErr w:type="spellStart"/>
      <w:r w:rsidRPr="005940C6">
        <w:rPr>
          <w:rStyle w:val="af6"/>
          <w:rFonts w:cs="Times New Roman"/>
          <w:i w:val="0"/>
          <w:iCs w:val="0"/>
          <w:color w:val="auto"/>
          <w:szCs w:val="28"/>
        </w:rPr>
        <w:t>Обзор.НЦПТИ</w:t>
      </w:r>
      <w:proofErr w:type="spellEnd"/>
      <w:r w:rsidRPr="005940C6">
        <w:rPr>
          <w:rStyle w:val="af6"/>
          <w:rFonts w:cs="Times New Roman"/>
          <w:i w:val="0"/>
          <w:iCs w:val="0"/>
          <w:color w:val="auto"/>
          <w:szCs w:val="28"/>
        </w:rPr>
        <w:t>. 2022. №4 (31). URL:</w:t>
      </w:r>
      <w:r w:rsidR="007310C9" w:rsidRPr="005940C6">
        <w:rPr>
          <w:rStyle w:val="af6"/>
          <w:rFonts w:cs="Times New Roman"/>
          <w:i w:val="0"/>
          <w:iCs w:val="0"/>
          <w:color w:val="auto"/>
          <w:szCs w:val="28"/>
        </w:rPr>
        <w:t xml:space="preserve"> </w:t>
      </w:r>
      <w:proofErr w:type="gramStart"/>
      <w:r w:rsidRPr="005940C6">
        <w:rPr>
          <w:rStyle w:val="af6"/>
          <w:rFonts w:cs="Times New Roman"/>
          <w:i w:val="0"/>
          <w:iCs w:val="0"/>
          <w:color w:val="auto"/>
          <w:szCs w:val="28"/>
        </w:rPr>
        <w:t xml:space="preserve">https://cyberleninka.ru/journal/n/obzor-ntspti?i=1117862 </w:t>
      </w:r>
      <w:r w:rsidR="005D369A">
        <w:rPr>
          <w:rStyle w:val="af6"/>
          <w:rFonts w:cs="Times New Roman"/>
          <w:i w:val="0"/>
          <w:iCs w:val="0"/>
          <w:color w:val="auto"/>
          <w:szCs w:val="28"/>
        </w:rPr>
        <w:t>.</w:t>
      </w:r>
      <w:proofErr w:type="gramEnd"/>
    </w:p>
    <w:p w14:paraId="237F47AE" w14:textId="10686478" w:rsidR="007310C9" w:rsidRPr="005D369A" w:rsidRDefault="00104EE1" w:rsidP="005940C6">
      <w:pPr>
        <w:ind w:firstLine="709"/>
        <w:jc w:val="both"/>
        <w:rPr>
          <w:rStyle w:val="af6"/>
          <w:rFonts w:cs="Times New Roman"/>
          <w:i w:val="0"/>
          <w:iCs w:val="0"/>
          <w:color w:val="auto"/>
          <w:szCs w:val="28"/>
          <w:lang w:val="en-US"/>
        </w:rPr>
      </w:pPr>
      <w:r w:rsidRPr="005940C6">
        <w:rPr>
          <w:rStyle w:val="af6"/>
          <w:rFonts w:cs="Times New Roman"/>
          <w:i w:val="0"/>
          <w:iCs w:val="0"/>
          <w:color w:val="auto"/>
          <w:szCs w:val="28"/>
        </w:rPr>
        <w:t>10. Зайцева Ю. Н. Социальная реклама в профилактической работе с молодежью //</w:t>
      </w:r>
      <w:r w:rsidR="007310C9" w:rsidRPr="005940C6">
        <w:rPr>
          <w:rStyle w:val="af6"/>
          <w:rFonts w:cs="Times New Roman"/>
          <w:i w:val="0"/>
          <w:iCs w:val="0"/>
          <w:color w:val="auto"/>
          <w:szCs w:val="28"/>
        </w:rPr>
        <w:t xml:space="preserve"> </w:t>
      </w:r>
      <w:proofErr w:type="spellStart"/>
      <w:r w:rsidRPr="005940C6">
        <w:rPr>
          <w:rStyle w:val="af6"/>
          <w:rFonts w:cs="Times New Roman"/>
          <w:i w:val="0"/>
          <w:iCs w:val="0"/>
          <w:color w:val="auto"/>
          <w:szCs w:val="28"/>
        </w:rPr>
        <w:t>Обзор.НЦПТИ</w:t>
      </w:r>
      <w:proofErr w:type="spellEnd"/>
      <w:r w:rsidRPr="005940C6">
        <w:rPr>
          <w:rStyle w:val="af6"/>
          <w:rFonts w:cs="Times New Roman"/>
          <w:i w:val="0"/>
          <w:iCs w:val="0"/>
          <w:color w:val="auto"/>
          <w:szCs w:val="28"/>
        </w:rPr>
        <w:t xml:space="preserve">. 2022. </w:t>
      </w:r>
      <w:r w:rsidRPr="004423E3">
        <w:rPr>
          <w:rStyle w:val="af6"/>
          <w:rFonts w:cs="Times New Roman"/>
          <w:i w:val="0"/>
          <w:iCs w:val="0"/>
          <w:color w:val="auto"/>
          <w:szCs w:val="28"/>
          <w:lang w:val="en-US"/>
        </w:rPr>
        <w:t xml:space="preserve">№3 (30). </w:t>
      </w:r>
      <w:r w:rsidRPr="005D369A">
        <w:rPr>
          <w:rStyle w:val="af6"/>
          <w:rFonts w:cs="Times New Roman"/>
          <w:i w:val="0"/>
          <w:iCs w:val="0"/>
          <w:color w:val="auto"/>
          <w:szCs w:val="28"/>
          <w:lang w:val="en-US"/>
        </w:rPr>
        <w:t>URL: https://cyberleninka.ru/article/n/sotsialnaya-reklama-vprofilakticheskoy-rabote-s-molodezhyu</w:t>
      </w:r>
      <w:r w:rsidR="005D369A" w:rsidRPr="005D369A">
        <w:rPr>
          <w:rStyle w:val="af6"/>
          <w:rFonts w:cs="Times New Roman"/>
          <w:i w:val="0"/>
          <w:iCs w:val="0"/>
          <w:color w:val="auto"/>
          <w:szCs w:val="28"/>
          <w:lang w:val="en-US"/>
        </w:rPr>
        <w:t>.</w:t>
      </w:r>
    </w:p>
    <w:p w14:paraId="5B95A20E" w14:textId="3B22074F" w:rsidR="00982B35" w:rsidRPr="005940C6" w:rsidRDefault="00104EE1" w:rsidP="005940C6">
      <w:pPr>
        <w:ind w:firstLine="709"/>
        <w:jc w:val="both"/>
        <w:rPr>
          <w:rStyle w:val="af6"/>
          <w:rFonts w:cs="Times New Roman"/>
          <w:i w:val="0"/>
          <w:iCs w:val="0"/>
          <w:color w:val="auto"/>
          <w:szCs w:val="28"/>
        </w:rPr>
      </w:pPr>
      <w:r w:rsidRPr="005940C6">
        <w:rPr>
          <w:rStyle w:val="af6"/>
          <w:rFonts w:cs="Times New Roman"/>
          <w:i w:val="0"/>
          <w:iCs w:val="0"/>
          <w:color w:val="auto"/>
          <w:szCs w:val="28"/>
        </w:rPr>
        <w:t xml:space="preserve">11. </w:t>
      </w:r>
      <w:r w:rsidR="00982B35" w:rsidRPr="005940C6">
        <w:rPr>
          <w:rStyle w:val="af6"/>
          <w:rFonts w:cs="Times New Roman"/>
          <w:i w:val="0"/>
          <w:iCs w:val="0"/>
          <w:color w:val="auto"/>
          <w:szCs w:val="28"/>
        </w:rPr>
        <w:t>Методическое пособие по профилактике вовлечения обучающихся в деструктивные субкультуры / [под ред. Е. В. </w:t>
      </w:r>
      <w:proofErr w:type="spellStart"/>
      <w:r w:rsidR="00982B35" w:rsidRPr="005940C6">
        <w:rPr>
          <w:rStyle w:val="af6"/>
          <w:rFonts w:cs="Times New Roman"/>
          <w:i w:val="0"/>
          <w:iCs w:val="0"/>
          <w:color w:val="auto"/>
          <w:szCs w:val="28"/>
        </w:rPr>
        <w:t>Ильговой</w:t>
      </w:r>
      <w:proofErr w:type="spellEnd"/>
      <w:r w:rsidR="00982B35" w:rsidRPr="005940C6">
        <w:rPr>
          <w:rStyle w:val="af6"/>
          <w:rFonts w:cs="Times New Roman"/>
          <w:i w:val="0"/>
          <w:iCs w:val="0"/>
          <w:color w:val="auto"/>
          <w:szCs w:val="28"/>
        </w:rPr>
        <w:t>, С. А. Аничкина]. – Саратов: ООО Издательство «</w:t>
      </w:r>
      <w:proofErr w:type="spellStart"/>
      <w:r w:rsidR="00982B35" w:rsidRPr="005940C6">
        <w:rPr>
          <w:rStyle w:val="af6"/>
          <w:rFonts w:cs="Times New Roman"/>
          <w:i w:val="0"/>
          <w:iCs w:val="0"/>
          <w:color w:val="auto"/>
          <w:szCs w:val="28"/>
        </w:rPr>
        <w:t>КУБиК</w:t>
      </w:r>
      <w:proofErr w:type="spellEnd"/>
      <w:r w:rsidR="00982B35" w:rsidRPr="005940C6">
        <w:rPr>
          <w:rStyle w:val="af6"/>
          <w:rFonts w:cs="Times New Roman"/>
          <w:i w:val="0"/>
          <w:iCs w:val="0"/>
          <w:color w:val="auto"/>
          <w:szCs w:val="28"/>
        </w:rPr>
        <w:t>», 2022. – 100 с.</w:t>
      </w:r>
    </w:p>
    <w:p w14:paraId="694C92FD" w14:textId="05A434DB" w:rsidR="00982B35" w:rsidRPr="005940C6" w:rsidRDefault="00104EE1" w:rsidP="005940C6">
      <w:pPr>
        <w:autoSpaceDE w:val="0"/>
        <w:autoSpaceDN w:val="0"/>
        <w:adjustRightInd w:val="0"/>
        <w:spacing w:after="0" w:line="276" w:lineRule="auto"/>
        <w:ind w:firstLine="709"/>
        <w:jc w:val="both"/>
        <w:rPr>
          <w:rStyle w:val="af6"/>
          <w:rFonts w:cs="Times New Roman"/>
          <w:i w:val="0"/>
          <w:iCs w:val="0"/>
          <w:color w:val="auto"/>
          <w:szCs w:val="28"/>
        </w:rPr>
      </w:pPr>
      <w:r w:rsidRPr="005940C6">
        <w:rPr>
          <w:rStyle w:val="af6"/>
          <w:rFonts w:cs="Times New Roman"/>
          <w:i w:val="0"/>
          <w:iCs w:val="0"/>
          <w:color w:val="auto"/>
          <w:szCs w:val="28"/>
        </w:rPr>
        <w:lastRenderedPageBreak/>
        <w:t>12.</w:t>
      </w:r>
      <w:r w:rsidR="00982B35" w:rsidRPr="005940C6">
        <w:rPr>
          <w:rStyle w:val="af6"/>
          <w:rFonts w:cs="Times New Roman"/>
          <w:i w:val="0"/>
          <w:iCs w:val="0"/>
          <w:color w:val="auto"/>
          <w:szCs w:val="28"/>
        </w:rPr>
        <w:t xml:space="preserve">Террористические и экстремистские организации в РФ: Методические материалы / Авторы Р.А. Силантьев, С.А. </w:t>
      </w:r>
      <w:proofErr w:type="spellStart"/>
      <w:r w:rsidR="00982B35" w:rsidRPr="005940C6">
        <w:rPr>
          <w:rStyle w:val="af6"/>
          <w:rFonts w:cs="Times New Roman"/>
          <w:i w:val="0"/>
          <w:iCs w:val="0"/>
          <w:color w:val="auto"/>
          <w:szCs w:val="28"/>
        </w:rPr>
        <w:t>Судьин</w:t>
      </w:r>
      <w:proofErr w:type="spellEnd"/>
      <w:r w:rsidR="00982B35" w:rsidRPr="005940C6">
        <w:rPr>
          <w:rStyle w:val="af6"/>
          <w:rFonts w:cs="Times New Roman"/>
          <w:i w:val="0"/>
          <w:iCs w:val="0"/>
          <w:color w:val="auto"/>
          <w:szCs w:val="28"/>
        </w:rPr>
        <w:t>, О.Ю. Стрекалова, Д.А. Шпилев. – Нижний Новгород, 2023. – 215 с.</w:t>
      </w:r>
    </w:p>
    <w:p w14:paraId="2AE1F47D" w14:textId="6E02D472" w:rsidR="00982B35" w:rsidRPr="005940C6" w:rsidRDefault="007F6826" w:rsidP="005940C6">
      <w:pPr>
        <w:autoSpaceDE w:val="0"/>
        <w:autoSpaceDN w:val="0"/>
        <w:adjustRightInd w:val="0"/>
        <w:spacing w:after="0" w:line="276" w:lineRule="auto"/>
        <w:ind w:firstLine="709"/>
        <w:jc w:val="both"/>
        <w:rPr>
          <w:rStyle w:val="af6"/>
          <w:rFonts w:cs="Times New Roman"/>
          <w:i w:val="0"/>
          <w:iCs w:val="0"/>
          <w:color w:val="auto"/>
          <w:szCs w:val="28"/>
        </w:rPr>
      </w:pPr>
      <w:r w:rsidRPr="005940C6">
        <w:rPr>
          <w:rStyle w:val="af6"/>
          <w:rFonts w:cs="Times New Roman"/>
          <w:i w:val="0"/>
          <w:iCs w:val="0"/>
          <w:color w:val="auto"/>
          <w:szCs w:val="28"/>
        </w:rPr>
        <w:t>13</w:t>
      </w:r>
      <w:r w:rsidR="00982B35" w:rsidRPr="005940C6">
        <w:rPr>
          <w:rStyle w:val="af6"/>
          <w:rFonts w:cs="Times New Roman"/>
          <w:i w:val="0"/>
          <w:iCs w:val="0"/>
          <w:color w:val="auto"/>
          <w:szCs w:val="28"/>
        </w:rPr>
        <w:t>.Профилактика распространения криминальных субкультур среди несовершеннолетних. Методические рекомендации. – Тюмень: ТОГИРРО, 2021. – 28 с.</w:t>
      </w:r>
    </w:p>
    <w:p w14:paraId="2CFDEC26" w14:textId="3210471C" w:rsidR="00982B35" w:rsidRPr="005940C6" w:rsidRDefault="007F6826" w:rsidP="005940C6">
      <w:pPr>
        <w:autoSpaceDE w:val="0"/>
        <w:autoSpaceDN w:val="0"/>
        <w:adjustRightInd w:val="0"/>
        <w:spacing w:after="0" w:line="276" w:lineRule="auto"/>
        <w:ind w:firstLine="709"/>
        <w:jc w:val="both"/>
        <w:rPr>
          <w:rStyle w:val="af6"/>
          <w:rFonts w:cs="Times New Roman"/>
          <w:i w:val="0"/>
          <w:iCs w:val="0"/>
          <w:color w:val="auto"/>
          <w:szCs w:val="28"/>
        </w:rPr>
      </w:pPr>
      <w:r w:rsidRPr="005940C6">
        <w:rPr>
          <w:rStyle w:val="af6"/>
          <w:rFonts w:cs="Times New Roman"/>
          <w:i w:val="0"/>
          <w:iCs w:val="0"/>
          <w:color w:val="auto"/>
          <w:szCs w:val="28"/>
        </w:rPr>
        <w:t>14.</w:t>
      </w:r>
      <w:r w:rsidR="00982B35" w:rsidRPr="005940C6">
        <w:rPr>
          <w:rStyle w:val="af6"/>
          <w:rFonts w:cs="Times New Roman"/>
          <w:i w:val="0"/>
          <w:iCs w:val="0"/>
          <w:color w:val="auto"/>
          <w:szCs w:val="28"/>
        </w:rPr>
        <w:t xml:space="preserve"> Методические материалы в помощь образовательным организациям по работе с семьями несовершеннолетних, состоящих в криминальных сообществах и деструктивных организациях. Работа с детьми – жертвами криминальных преследований. Иркутск: - ЦПРК, 2020. – </w:t>
      </w:r>
      <w:r w:rsidR="00982B35" w:rsidRPr="005D369A">
        <w:rPr>
          <w:rStyle w:val="af6"/>
          <w:rFonts w:cs="Times New Roman"/>
          <w:i w:val="0"/>
          <w:iCs w:val="0"/>
          <w:color w:val="auto"/>
          <w:szCs w:val="28"/>
        </w:rPr>
        <w:t>с.49</w:t>
      </w:r>
    </w:p>
    <w:p w14:paraId="0EFEE38D" w14:textId="7102A493" w:rsidR="00982B35" w:rsidRPr="005940C6" w:rsidRDefault="007F6826" w:rsidP="005940C6">
      <w:pPr>
        <w:autoSpaceDE w:val="0"/>
        <w:autoSpaceDN w:val="0"/>
        <w:adjustRightInd w:val="0"/>
        <w:spacing w:after="0" w:line="276" w:lineRule="auto"/>
        <w:ind w:firstLine="709"/>
        <w:jc w:val="both"/>
        <w:rPr>
          <w:rStyle w:val="af6"/>
          <w:rFonts w:cs="Times New Roman"/>
          <w:i w:val="0"/>
          <w:iCs w:val="0"/>
          <w:color w:val="auto"/>
          <w:szCs w:val="28"/>
        </w:rPr>
      </w:pPr>
      <w:r w:rsidRPr="005940C6">
        <w:rPr>
          <w:rStyle w:val="af6"/>
          <w:rFonts w:cs="Times New Roman"/>
          <w:i w:val="0"/>
          <w:iCs w:val="0"/>
          <w:color w:val="auto"/>
          <w:szCs w:val="28"/>
        </w:rPr>
        <w:t>15.</w:t>
      </w:r>
      <w:r w:rsidR="00982B35" w:rsidRPr="005940C6">
        <w:rPr>
          <w:rStyle w:val="af6"/>
          <w:rFonts w:cs="Times New Roman"/>
          <w:i w:val="0"/>
          <w:iCs w:val="0"/>
          <w:color w:val="auto"/>
          <w:szCs w:val="28"/>
        </w:rPr>
        <w:t xml:space="preserve"> Профилактика экстремизма и формирование толерантности в молодежной среде: методическое руководство / Н.Л. Зализняк, И.В. </w:t>
      </w:r>
      <w:proofErr w:type="spellStart"/>
      <w:r w:rsidR="00982B35" w:rsidRPr="005940C6">
        <w:rPr>
          <w:rStyle w:val="af6"/>
          <w:rFonts w:cs="Times New Roman"/>
          <w:i w:val="0"/>
          <w:iCs w:val="0"/>
          <w:color w:val="auto"/>
          <w:szCs w:val="28"/>
        </w:rPr>
        <w:t>Лундовских</w:t>
      </w:r>
      <w:proofErr w:type="spellEnd"/>
      <w:r w:rsidR="00982B35" w:rsidRPr="005940C6">
        <w:rPr>
          <w:rStyle w:val="af6"/>
          <w:rFonts w:cs="Times New Roman"/>
          <w:i w:val="0"/>
          <w:iCs w:val="0"/>
          <w:color w:val="auto"/>
          <w:szCs w:val="28"/>
        </w:rPr>
        <w:t xml:space="preserve">, А.Г. Синеглазова. – 2-е изд., </w:t>
      </w:r>
      <w:proofErr w:type="spellStart"/>
      <w:r w:rsidR="00982B35" w:rsidRPr="005940C6">
        <w:rPr>
          <w:rStyle w:val="af6"/>
          <w:rFonts w:cs="Times New Roman"/>
          <w:i w:val="0"/>
          <w:iCs w:val="0"/>
          <w:color w:val="auto"/>
          <w:szCs w:val="28"/>
        </w:rPr>
        <w:t>испр</w:t>
      </w:r>
      <w:proofErr w:type="spellEnd"/>
      <w:proofErr w:type="gramStart"/>
      <w:r w:rsidR="00982B35" w:rsidRPr="005940C6">
        <w:rPr>
          <w:rStyle w:val="af6"/>
          <w:rFonts w:cs="Times New Roman"/>
          <w:i w:val="0"/>
          <w:iCs w:val="0"/>
          <w:color w:val="auto"/>
          <w:szCs w:val="28"/>
        </w:rPr>
        <w:t>.</w:t>
      </w:r>
      <w:proofErr w:type="gramEnd"/>
      <w:r w:rsidR="00982B35" w:rsidRPr="005940C6">
        <w:rPr>
          <w:rStyle w:val="af6"/>
          <w:rFonts w:cs="Times New Roman"/>
          <w:i w:val="0"/>
          <w:iCs w:val="0"/>
          <w:color w:val="auto"/>
          <w:szCs w:val="28"/>
        </w:rPr>
        <w:t xml:space="preserve"> и доп. – Казань: ИД «</w:t>
      </w:r>
      <w:proofErr w:type="spellStart"/>
      <w:r w:rsidR="00982B35" w:rsidRPr="005940C6">
        <w:rPr>
          <w:rStyle w:val="af6"/>
          <w:rFonts w:cs="Times New Roman"/>
          <w:i w:val="0"/>
          <w:iCs w:val="0"/>
          <w:color w:val="auto"/>
          <w:szCs w:val="28"/>
        </w:rPr>
        <w:t>МеДДок</w:t>
      </w:r>
      <w:proofErr w:type="spellEnd"/>
      <w:r w:rsidR="00982B35" w:rsidRPr="005940C6">
        <w:rPr>
          <w:rStyle w:val="af6"/>
          <w:rFonts w:cs="Times New Roman"/>
          <w:i w:val="0"/>
          <w:iCs w:val="0"/>
          <w:color w:val="auto"/>
          <w:szCs w:val="28"/>
        </w:rPr>
        <w:t>». – 2020. – 80 с.</w:t>
      </w:r>
    </w:p>
    <w:p w14:paraId="63D4521D" w14:textId="6106CE48" w:rsidR="00982B35" w:rsidRPr="005940C6" w:rsidRDefault="007F6826" w:rsidP="005940C6">
      <w:pPr>
        <w:autoSpaceDE w:val="0"/>
        <w:autoSpaceDN w:val="0"/>
        <w:adjustRightInd w:val="0"/>
        <w:spacing w:after="0" w:line="276" w:lineRule="auto"/>
        <w:ind w:firstLine="709"/>
        <w:jc w:val="both"/>
        <w:rPr>
          <w:rStyle w:val="af6"/>
          <w:rFonts w:cs="Times New Roman"/>
          <w:i w:val="0"/>
          <w:iCs w:val="0"/>
          <w:color w:val="auto"/>
          <w:szCs w:val="28"/>
        </w:rPr>
      </w:pPr>
      <w:r w:rsidRPr="005940C6">
        <w:rPr>
          <w:rStyle w:val="af6"/>
          <w:rFonts w:cs="Times New Roman"/>
          <w:i w:val="0"/>
          <w:iCs w:val="0"/>
          <w:color w:val="auto"/>
          <w:szCs w:val="28"/>
        </w:rPr>
        <w:t>16</w:t>
      </w:r>
      <w:r w:rsidR="00982B35" w:rsidRPr="005940C6">
        <w:rPr>
          <w:rStyle w:val="af6"/>
          <w:rFonts w:cs="Times New Roman"/>
          <w:i w:val="0"/>
          <w:iCs w:val="0"/>
          <w:color w:val="auto"/>
          <w:szCs w:val="28"/>
        </w:rPr>
        <w:t>. Теоретические, методические и инструментальные основы сохранения психологического здоровья молодежи и профилактики вовлечения в массовые протестные мероприятия и экстремистские/террористические организации: Научно-методическое пособие /А.М. Карпов [и др.]. – Казань: ИД «</w:t>
      </w:r>
      <w:proofErr w:type="spellStart"/>
      <w:r w:rsidR="00982B35" w:rsidRPr="005940C6">
        <w:rPr>
          <w:rStyle w:val="af6"/>
          <w:rFonts w:cs="Times New Roman"/>
          <w:i w:val="0"/>
          <w:iCs w:val="0"/>
          <w:color w:val="auto"/>
          <w:szCs w:val="28"/>
        </w:rPr>
        <w:t>МеДДоК</w:t>
      </w:r>
      <w:proofErr w:type="spellEnd"/>
      <w:r w:rsidR="00982B35" w:rsidRPr="005940C6">
        <w:rPr>
          <w:rStyle w:val="af6"/>
          <w:rFonts w:cs="Times New Roman"/>
          <w:i w:val="0"/>
          <w:iCs w:val="0"/>
          <w:color w:val="auto"/>
          <w:szCs w:val="28"/>
        </w:rPr>
        <w:t>», 2019. – 132 с.</w:t>
      </w:r>
    </w:p>
    <w:p w14:paraId="4FBF6CA1" w14:textId="6787920A" w:rsidR="00982B35" w:rsidRPr="005940C6" w:rsidRDefault="007F6826" w:rsidP="005940C6">
      <w:pPr>
        <w:autoSpaceDE w:val="0"/>
        <w:autoSpaceDN w:val="0"/>
        <w:adjustRightInd w:val="0"/>
        <w:spacing w:after="0" w:line="276" w:lineRule="auto"/>
        <w:ind w:firstLine="709"/>
        <w:jc w:val="both"/>
        <w:rPr>
          <w:rStyle w:val="af6"/>
          <w:rFonts w:cs="Times New Roman"/>
          <w:i w:val="0"/>
          <w:iCs w:val="0"/>
          <w:color w:val="auto"/>
          <w:szCs w:val="28"/>
        </w:rPr>
      </w:pPr>
      <w:r w:rsidRPr="005940C6">
        <w:rPr>
          <w:rStyle w:val="af6"/>
          <w:rFonts w:cs="Times New Roman"/>
          <w:i w:val="0"/>
          <w:iCs w:val="0"/>
          <w:color w:val="auto"/>
          <w:szCs w:val="28"/>
        </w:rPr>
        <w:t>17</w:t>
      </w:r>
      <w:r w:rsidR="00982B35" w:rsidRPr="005940C6">
        <w:rPr>
          <w:rStyle w:val="af6"/>
          <w:rFonts w:cs="Times New Roman"/>
          <w:i w:val="0"/>
          <w:iCs w:val="0"/>
          <w:color w:val="auto"/>
          <w:szCs w:val="28"/>
        </w:rPr>
        <w:t xml:space="preserve">. Методические рекомендации по особенностям выявления и профилактике деструктивного поведения обучающихся, подверженных воздействию террористической и иной радикальной идеологии. Москва, </w:t>
      </w:r>
      <w:proofErr w:type="spellStart"/>
      <w:r w:rsidR="00982B35" w:rsidRPr="005940C6">
        <w:rPr>
          <w:rStyle w:val="af6"/>
          <w:rFonts w:cs="Times New Roman"/>
          <w:i w:val="0"/>
          <w:iCs w:val="0"/>
          <w:color w:val="auto"/>
          <w:szCs w:val="28"/>
        </w:rPr>
        <w:t>Ростов</w:t>
      </w:r>
      <w:proofErr w:type="spellEnd"/>
      <w:r w:rsidR="00982B35" w:rsidRPr="005940C6">
        <w:rPr>
          <w:rStyle w:val="af6"/>
          <w:rFonts w:cs="Times New Roman"/>
          <w:i w:val="0"/>
          <w:iCs w:val="0"/>
          <w:color w:val="auto"/>
          <w:szCs w:val="28"/>
        </w:rPr>
        <w:t>-на-Дону, 2023 г</w:t>
      </w:r>
      <w:r w:rsidR="00982B35" w:rsidRPr="005D369A">
        <w:rPr>
          <w:rStyle w:val="af6"/>
          <w:rFonts w:cs="Times New Roman"/>
          <w:i w:val="0"/>
          <w:iCs w:val="0"/>
          <w:color w:val="auto"/>
          <w:szCs w:val="28"/>
        </w:rPr>
        <w:t xml:space="preserve">. </w:t>
      </w:r>
    </w:p>
    <w:p w14:paraId="7B3B68B3" w14:textId="3326010D" w:rsidR="00982B35" w:rsidRPr="005940C6" w:rsidRDefault="007F6826" w:rsidP="005940C6">
      <w:pPr>
        <w:autoSpaceDE w:val="0"/>
        <w:autoSpaceDN w:val="0"/>
        <w:adjustRightInd w:val="0"/>
        <w:spacing w:after="0" w:line="276" w:lineRule="auto"/>
        <w:ind w:firstLine="709"/>
        <w:jc w:val="both"/>
        <w:rPr>
          <w:rStyle w:val="af6"/>
          <w:rFonts w:cs="Times New Roman"/>
          <w:i w:val="0"/>
          <w:iCs w:val="0"/>
          <w:color w:val="auto"/>
          <w:szCs w:val="28"/>
        </w:rPr>
      </w:pPr>
      <w:r w:rsidRPr="005940C6">
        <w:rPr>
          <w:rStyle w:val="af6"/>
          <w:rFonts w:cs="Times New Roman"/>
          <w:i w:val="0"/>
          <w:iCs w:val="0"/>
          <w:color w:val="auto"/>
          <w:szCs w:val="28"/>
        </w:rPr>
        <w:t>18</w:t>
      </w:r>
      <w:r w:rsidR="00982B35" w:rsidRPr="005940C6">
        <w:rPr>
          <w:rStyle w:val="af6"/>
          <w:rFonts w:cs="Times New Roman"/>
          <w:i w:val="0"/>
          <w:iCs w:val="0"/>
          <w:color w:val="auto"/>
          <w:szCs w:val="28"/>
        </w:rPr>
        <w:t xml:space="preserve">. Методические рекомендации по профилактике распространения идеологии терроризма и экстремизма [Электронный ресурс]: учебное электронное издание / М. В. </w:t>
      </w:r>
      <w:proofErr w:type="spellStart"/>
      <w:r w:rsidR="00982B35" w:rsidRPr="005940C6">
        <w:rPr>
          <w:rStyle w:val="af6"/>
          <w:rFonts w:cs="Times New Roman"/>
          <w:i w:val="0"/>
          <w:iCs w:val="0"/>
          <w:color w:val="auto"/>
          <w:szCs w:val="28"/>
        </w:rPr>
        <w:t>Авакьян</w:t>
      </w:r>
      <w:proofErr w:type="spellEnd"/>
      <w:r w:rsidR="00982B35" w:rsidRPr="005940C6">
        <w:rPr>
          <w:rStyle w:val="af6"/>
          <w:rFonts w:cs="Times New Roman"/>
          <w:i w:val="0"/>
          <w:iCs w:val="0"/>
          <w:color w:val="auto"/>
          <w:szCs w:val="28"/>
        </w:rPr>
        <w:t xml:space="preserve">, М. А. </w:t>
      </w:r>
      <w:proofErr w:type="spellStart"/>
      <w:r w:rsidR="00982B35" w:rsidRPr="005940C6">
        <w:rPr>
          <w:rStyle w:val="af6"/>
          <w:rFonts w:cs="Times New Roman"/>
          <w:i w:val="0"/>
          <w:iCs w:val="0"/>
          <w:color w:val="auto"/>
          <w:szCs w:val="28"/>
        </w:rPr>
        <w:t>Болвачев</w:t>
      </w:r>
      <w:proofErr w:type="spellEnd"/>
      <w:r w:rsidR="00982B35" w:rsidRPr="005940C6">
        <w:rPr>
          <w:rStyle w:val="af6"/>
          <w:rFonts w:cs="Times New Roman"/>
          <w:i w:val="0"/>
          <w:iCs w:val="0"/>
          <w:color w:val="auto"/>
          <w:szCs w:val="28"/>
        </w:rPr>
        <w:t xml:space="preserve">, Т. С. </w:t>
      </w:r>
      <w:proofErr w:type="spellStart"/>
      <w:r w:rsidR="00982B35" w:rsidRPr="005940C6">
        <w:rPr>
          <w:rStyle w:val="af6"/>
          <w:rFonts w:cs="Times New Roman"/>
          <w:i w:val="0"/>
          <w:iCs w:val="0"/>
          <w:color w:val="auto"/>
          <w:szCs w:val="28"/>
        </w:rPr>
        <w:t>Волчецкая</w:t>
      </w:r>
      <w:proofErr w:type="spellEnd"/>
      <w:r w:rsidR="00982B35" w:rsidRPr="005940C6">
        <w:rPr>
          <w:rStyle w:val="af6"/>
          <w:rFonts w:cs="Times New Roman"/>
          <w:i w:val="0"/>
          <w:iCs w:val="0"/>
          <w:color w:val="auto"/>
          <w:szCs w:val="28"/>
        </w:rPr>
        <w:t>, Е. В. Осипова. — Калининград: Издательство БФУ им. И. Канта, 2023. – 44 с.</w:t>
      </w:r>
    </w:p>
    <w:p w14:paraId="146C194A" w14:textId="1CF4A094" w:rsidR="00982B35" w:rsidRPr="005940C6" w:rsidRDefault="007F6826" w:rsidP="005940C6">
      <w:pPr>
        <w:autoSpaceDE w:val="0"/>
        <w:autoSpaceDN w:val="0"/>
        <w:adjustRightInd w:val="0"/>
        <w:spacing w:after="0" w:line="276" w:lineRule="auto"/>
        <w:ind w:firstLine="709"/>
        <w:jc w:val="both"/>
        <w:rPr>
          <w:rStyle w:val="af6"/>
          <w:rFonts w:cs="Times New Roman"/>
          <w:i w:val="0"/>
          <w:iCs w:val="0"/>
          <w:color w:val="auto"/>
          <w:szCs w:val="28"/>
        </w:rPr>
      </w:pPr>
      <w:r w:rsidRPr="005D369A">
        <w:rPr>
          <w:rStyle w:val="af6"/>
          <w:rFonts w:cs="Times New Roman"/>
          <w:i w:val="0"/>
          <w:iCs w:val="0"/>
          <w:color w:val="auto"/>
          <w:szCs w:val="28"/>
        </w:rPr>
        <w:t>19</w:t>
      </w:r>
      <w:r w:rsidR="00982B35" w:rsidRPr="005D369A">
        <w:rPr>
          <w:rStyle w:val="af6"/>
          <w:rFonts w:cs="Times New Roman"/>
          <w:i w:val="0"/>
          <w:iCs w:val="0"/>
          <w:color w:val="auto"/>
          <w:szCs w:val="28"/>
        </w:rPr>
        <w:t>.</w:t>
      </w:r>
      <w:r w:rsidRPr="005D369A">
        <w:rPr>
          <w:rStyle w:val="af6"/>
          <w:rFonts w:cs="Times New Roman"/>
          <w:i w:val="0"/>
          <w:iCs w:val="0"/>
          <w:color w:val="auto"/>
          <w:szCs w:val="28"/>
        </w:rPr>
        <w:t xml:space="preserve"> </w:t>
      </w:r>
      <w:r w:rsidR="00982B35" w:rsidRPr="005D369A">
        <w:rPr>
          <w:rStyle w:val="af6"/>
          <w:rFonts w:cs="Times New Roman"/>
          <w:i w:val="0"/>
          <w:iCs w:val="0"/>
          <w:color w:val="auto"/>
          <w:szCs w:val="28"/>
        </w:rPr>
        <w:t>Статья Деструктивные социальные движения «Маньяки. Культ убийств» и «Мир маньяков и серийных убийц»: формирование криминальной идеологии</w:t>
      </w:r>
      <w:r w:rsidR="005D369A">
        <w:rPr>
          <w:rStyle w:val="af6"/>
          <w:rFonts w:cs="Times New Roman"/>
          <w:i w:val="0"/>
          <w:iCs w:val="0"/>
          <w:color w:val="auto"/>
          <w:szCs w:val="28"/>
        </w:rPr>
        <w:t>.</w:t>
      </w:r>
    </w:p>
    <w:p w14:paraId="7CE991BB" w14:textId="6FC1068F" w:rsidR="00982B35" w:rsidRPr="005940C6" w:rsidRDefault="007310C9" w:rsidP="005940C6">
      <w:pPr>
        <w:autoSpaceDE w:val="0"/>
        <w:autoSpaceDN w:val="0"/>
        <w:adjustRightInd w:val="0"/>
        <w:spacing w:after="0"/>
        <w:ind w:firstLine="709"/>
        <w:jc w:val="both"/>
        <w:rPr>
          <w:rStyle w:val="af6"/>
          <w:rFonts w:cs="Times New Roman"/>
          <w:i w:val="0"/>
          <w:iCs w:val="0"/>
          <w:color w:val="auto"/>
          <w:szCs w:val="28"/>
        </w:rPr>
      </w:pPr>
      <w:r w:rsidRPr="005D369A">
        <w:rPr>
          <w:rStyle w:val="af6"/>
          <w:rFonts w:cs="Times New Roman"/>
          <w:i w:val="0"/>
          <w:iCs w:val="0"/>
          <w:color w:val="auto"/>
          <w:szCs w:val="28"/>
        </w:rPr>
        <w:t>20</w:t>
      </w:r>
      <w:r w:rsidR="00982B35" w:rsidRPr="005D369A">
        <w:rPr>
          <w:rStyle w:val="af6"/>
          <w:rFonts w:cs="Times New Roman"/>
          <w:i w:val="0"/>
          <w:iCs w:val="0"/>
          <w:color w:val="auto"/>
          <w:szCs w:val="28"/>
        </w:rPr>
        <w:t>. Статья «ЧВК “РЁДАН”»: феномен популярности деструктивной субкультуры</w:t>
      </w:r>
      <w:r w:rsidR="005D369A">
        <w:rPr>
          <w:rStyle w:val="af6"/>
          <w:rFonts w:cs="Times New Roman"/>
          <w:i w:val="0"/>
          <w:iCs w:val="0"/>
          <w:color w:val="auto"/>
          <w:szCs w:val="28"/>
        </w:rPr>
        <w:t>.</w:t>
      </w:r>
    </w:p>
    <w:p w14:paraId="431EEDF2" w14:textId="0E8C06E9" w:rsidR="00982B35" w:rsidRDefault="007310C9" w:rsidP="005940C6">
      <w:pPr>
        <w:autoSpaceDE w:val="0"/>
        <w:autoSpaceDN w:val="0"/>
        <w:adjustRightInd w:val="0"/>
        <w:spacing w:after="0" w:line="276" w:lineRule="auto"/>
        <w:ind w:firstLine="709"/>
        <w:jc w:val="both"/>
        <w:rPr>
          <w:rStyle w:val="af6"/>
          <w:rFonts w:cs="Times New Roman"/>
          <w:i w:val="0"/>
          <w:iCs w:val="0"/>
          <w:color w:val="auto"/>
          <w:szCs w:val="28"/>
        </w:rPr>
      </w:pPr>
      <w:r w:rsidRPr="005D369A">
        <w:rPr>
          <w:rStyle w:val="af6"/>
          <w:rFonts w:cs="Times New Roman"/>
          <w:i w:val="0"/>
          <w:iCs w:val="0"/>
          <w:color w:val="auto"/>
          <w:szCs w:val="28"/>
        </w:rPr>
        <w:t>21</w:t>
      </w:r>
      <w:r w:rsidR="00982B35" w:rsidRPr="005D369A">
        <w:rPr>
          <w:rStyle w:val="af6"/>
          <w:rFonts w:cs="Times New Roman"/>
          <w:i w:val="0"/>
          <w:iCs w:val="0"/>
          <w:color w:val="auto"/>
          <w:szCs w:val="28"/>
        </w:rPr>
        <w:t>. Статья Механизм деятельности сторонников деструктивных интернет-сообществ и портрет их типичного участника (на примере «групп смерти» и движения «</w:t>
      </w:r>
      <w:proofErr w:type="spellStart"/>
      <w:r w:rsidR="00982B35" w:rsidRPr="005D369A">
        <w:rPr>
          <w:rStyle w:val="af6"/>
          <w:rFonts w:cs="Times New Roman"/>
          <w:i w:val="0"/>
          <w:iCs w:val="0"/>
          <w:color w:val="auto"/>
          <w:szCs w:val="28"/>
        </w:rPr>
        <w:t>Колумбайн</w:t>
      </w:r>
      <w:proofErr w:type="spellEnd"/>
      <w:r w:rsidR="00982B35" w:rsidRPr="005D369A">
        <w:rPr>
          <w:rStyle w:val="af6"/>
          <w:rFonts w:cs="Times New Roman"/>
          <w:i w:val="0"/>
          <w:iCs w:val="0"/>
          <w:color w:val="auto"/>
          <w:szCs w:val="28"/>
        </w:rPr>
        <w:t>»)</w:t>
      </w:r>
    </w:p>
    <w:p w14:paraId="2CF1C095" w14:textId="6E226707" w:rsidR="00CA5A02" w:rsidRDefault="00CA5A02" w:rsidP="005940C6">
      <w:pPr>
        <w:autoSpaceDE w:val="0"/>
        <w:autoSpaceDN w:val="0"/>
        <w:adjustRightInd w:val="0"/>
        <w:spacing w:after="0" w:line="276" w:lineRule="auto"/>
        <w:ind w:firstLine="709"/>
        <w:jc w:val="both"/>
        <w:rPr>
          <w:rStyle w:val="af6"/>
          <w:rFonts w:cs="Times New Roman"/>
          <w:i w:val="0"/>
          <w:iCs w:val="0"/>
          <w:color w:val="auto"/>
          <w:szCs w:val="28"/>
        </w:rPr>
      </w:pPr>
      <w:r>
        <w:rPr>
          <w:rStyle w:val="af6"/>
          <w:rFonts w:cs="Times New Roman"/>
          <w:i w:val="0"/>
          <w:iCs w:val="0"/>
          <w:color w:val="auto"/>
          <w:szCs w:val="28"/>
        </w:rPr>
        <w:br w:type="page"/>
      </w:r>
    </w:p>
    <w:p w14:paraId="18E030F3" w14:textId="1551E475" w:rsidR="007310C9" w:rsidRPr="005D369A" w:rsidRDefault="007310C9" w:rsidP="00CA5A02">
      <w:pPr>
        <w:autoSpaceDE w:val="0"/>
        <w:autoSpaceDN w:val="0"/>
        <w:adjustRightInd w:val="0"/>
        <w:spacing w:after="0" w:line="276" w:lineRule="auto"/>
        <w:jc w:val="center"/>
        <w:rPr>
          <w:rFonts w:cs="Times New Roman"/>
          <w:b/>
          <w:bCs/>
          <w:szCs w:val="28"/>
        </w:rPr>
      </w:pPr>
      <w:r w:rsidRPr="005D369A">
        <w:rPr>
          <w:rFonts w:cs="Times New Roman"/>
          <w:b/>
          <w:bCs/>
          <w:szCs w:val="28"/>
        </w:rPr>
        <w:lastRenderedPageBreak/>
        <w:t>Рекомендуемые интернет-ресурсы</w:t>
      </w:r>
    </w:p>
    <w:p w14:paraId="25BE8901" w14:textId="0DB06BF0" w:rsidR="007310C9" w:rsidRPr="005D369A" w:rsidRDefault="007310C9" w:rsidP="0011535E">
      <w:pPr>
        <w:autoSpaceDE w:val="0"/>
        <w:autoSpaceDN w:val="0"/>
        <w:adjustRightInd w:val="0"/>
        <w:spacing w:after="0" w:line="276" w:lineRule="auto"/>
        <w:jc w:val="both"/>
        <w:rPr>
          <w:rFonts w:cs="Times New Roman"/>
          <w:szCs w:val="28"/>
        </w:rPr>
      </w:pPr>
      <w:r w:rsidRPr="005D369A">
        <w:rPr>
          <w:rFonts w:cs="Times New Roman"/>
          <w:szCs w:val="28"/>
        </w:rPr>
        <w:t>1. Национальный антитеррористический комитет URL: http://nac.gov.ru (дата обращения: 01.08.</w:t>
      </w:r>
      <w:r w:rsidR="005D369A" w:rsidRPr="005D369A">
        <w:rPr>
          <w:rFonts w:cs="Times New Roman"/>
          <w:szCs w:val="28"/>
        </w:rPr>
        <w:t>2025</w:t>
      </w:r>
      <w:r w:rsidRPr="005D369A">
        <w:rPr>
          <w:rFonts w:cs="Times New Roman"/>
          <w:szCs w:val="28"/>
        </w:rPr>
        <w:t xml:space="preserve">). </w:t>
      </w:r>
    </w:p>
    <w:p w14:paraId="6152B026" w14:textId="77777777" w:rsidR="007310C9" w:rsidRPr="005D369A" w:rsidRDefault="007310C9" w:rsidP="0011535E">
      <w:pPr>
        <w:autoSpaceDE w:val="0"/>
        <w:autoSpaceDN w:val="0"/>
        <w:adjustRightInd w:val="0"/>
        <w:spacing w:after="0" w:line="276" w:lineRule="auto"/>
        <w:jc w:val="both"/>
        <w:rPr>
          <w:rFonts w:cs="Times New Roman"/>
          <w:szCs w:val="28"/>
        </w:rPr>
      </w:pPr>
      <w:r w:rsidRPr="005D369A">
        <w:rPr>
          <w:rFonts w:cs="Times New Roman"/>
          <w:szCs w:val="28"/>
        </w:rPr>
        <w:t xml:space="preserve">2. Новости Координационного совета Минобрнауки России URL: https://news.ncpti.ru (дата обращения: 01.08.2023). </w:t>
      </w:r>
    </w:p>
    <w:p w14:paraId="7829718F" w14:textId="77777777" w:rsidR="007310C9" w:rsidRPr="005D369A" w:rsidRDefault="007310C9" w:rsidP="0011535E">
      <w:pPr>
        <w:autoSpaceDE w:val="0"/>
        <w:autoSpaceDN w:val="0"/>
        <w:adjustRightInd w:val="0"/>
        <w:spacing w:after="0" w:line="276" w:lineRule="auto"/>
        <w:jc w:val="both"/>
        <w:rPr>
          <w:rFonts w:cs="Times New Roman"/>
          <w:szCs w:val="28"/>
        </w:rPr>
      </w:pPr>
      <w:r w:rsidRPr="005D369A">
        <w:rPr>
          <w:rFonts w:cs="Times New Roman"/>
          <w:szCs w:val="28"/>
        </w:rPr>
        <w:t xml:space="preserve">3. Сайт Национального центра информационного противодействия терроризму и экстремизму в образовательной среде и сети Интернет URL: https://ncpti.su (дата обращения: 01.08.2023). </w:t>
      </w:r>
    </w:p>
    <w:p w14:paraId="4FD17C17" w14:textId="77777777" w:rsidR="007310C9" w:rsidRPr="005D369A" w:rsidRDefault="007310C9" w:rsidP="0011535E">
      <w:pPr>
        <w:autoSpaceDE w:val="0"/>
        <w:autoSpaceDN w:val="0"/>
        <w:adjustRightInd w:val="0"/>
        <w:spacing w:after="0" w:line="276" w:lineRule="auto"/>
        <w:jc w:val="both"/>
        <w:rPr>
          <w:rFonts w:cs="Times New Roman"/>
          <w:szCs w:val="28"/>
        </w:rPr>
      </w:pPr>
      <w:r w:rsidRPr="005D369A">
        <w:rPr>
          <w:rFonts w:cs="Times New Roman"/>
          <w:szCs w:val="28"/>
        </w:rPr>
        <w:t xml:space="preserve">4. Официальное сообщество «НЦПТИ» // Социальная сеть «ВКонтакте» URL: https://vk.com/ncpti_rnd (дата обращения: 01.08.2023). </w:t>
      </w:r>
    </w:p>
    <w:p w14:paraId="358A4E1A" w14:textId="77777777" w:rsidR="007310C9" w:rsidRPr="005D369A" w:rsidRDefault="007310C9" w:rsidP="0011535E">
      <w:pPr>
        <w:autoSpaceDE w:val="0"/>
        <w:autoSpaceDN w:val="0"/>
        <w:adjustRightInd w:val="0"/>
        <w:spacing w:after="0" w:line="276" w:lineRule="auto"/>
        <w:jc w:val="both"/>
        <w:rPr>
          <w:rFonts w:cs="Times New Roman"/>
          <w:szCs w:val="28"/>
        </w:rPr>
      </w:pPr>
      <w:r w:rsidRPr="005D369A">
        <w:rPr>
          <w:rFonts w:cs="Times New Roman"/>
          <w:szCs w:val="28"/>
        </w:rPr>
        <w:t xml:space="preserve">5. Интерактивная карта профилактической деятельности в образовательных организациях и научных учреждениях Российской Федерации URL: https://map.ncpti.ru (дата обращения: 01.08.2023). </w:t>
      </w:r>
    </w:p>
    <w:p w14:paraId="46F466A4" w14:textId="3292671B" w:rsidR="007310C9" w:rsidRPr="005D369A" w:rsidRDefault="007310C9" w:rsidP="0011535E">
      <w:pPr>
        <w:autoSpaceDE w:val="0"/>
        <w:autoSpaceDN w:val="0"/>
        <w:adjustRightInd w:val="0"/>
        <w:spacing w:after="0" w:line="276" w:lineRule="auto"/>
        <w:jc w:val="both"/>
        <w:rPr>
          <w:rFonts w:cs="Times New Roman"/>
          <w:b/>
          <w:bCs/>
          <w:spacing w:val="-15"/>
          <w:szCs w:val="28"/>
        </w:rPr>
      </w:pPr>
      <w:r w:rsidRPr="005D369A">
        <w:rPr>
          <w:rFonts w:cs="Times New Roman"/>
          <w:szCs w:val="28"/>
        </w:rPr>
        <w:t>6. Наука и образование против террора URL: https://scienceport.ncpti.ru (дата обращения: 01.08.2023). 7. Группа «Специалисты системы профилактики» // Социальная сеть «ВКонтакте» URL: https://vk.com/tsentr_profilaktika (дата обращения: 01.08.2023).</w:t>
      </w:r>
      <w:r w:rsidR="0011535E" w:rsidRPr="005D369A">
        <w:rPr>
          <w:rFonts w:cs="Times New Roman"/>
          <w:b/>
          <w:bCs/>
          <w:spacing w:val="-15"/>
          <w:szCs w:val="28"/>
        </w:rPr>
        <w:t xml:space="preserve">                                                  </w:t>
      </w:r>
    </w:p>
    <w:p w14:paraId="19FA9440" w14:textId="419E15B3" w:rsidR="00CA5A02" w:rsidRPr="005D369A" w:rsidRDefault="00CA5A02" w:rsidP="005940C6">
      <w:pPr>
        <w:autoSpaceDE w:val="0"/>
        <w:autoSpaceDN w:val="0"/>
        <w:adjustRightInd w:val="0"/>
        <w:spacing w:after="0" w:line="276" w:lineRule="auto"/>
        <w:jc w:val="both"/>
        <w:rPr>
          <w:i/>
        </w:rPr>
      </w:pPr>
      <w:r w:rsidRPr="005D369A">
        <w:rPr>
          <w:i/>
        </w:rPr>
        <w:br w:type="page"/>
      </w:r>
    </w:p>
    <w:p w14:paraId="1DEE6E11" w14:textId="0417A3FB" w:rsidR="00522023" w:rsidRPr="00853518" w:rsidRDefault="00655C24" w:rsidP="005B47E1">
      <w:pPr>
        <w:pStyle w:val="32"/>
        <w:keepNext/>
        <w:keepLines/>
        <w:shd w:val="clear" w:color="auto" w:fill="auto"/>
        <w:tabs>
          <w:tab w:val="left" w:pos="886"/>
        </w:tabs>
        <w:spacing w:after="320" w:line="276" w:lineRule="auto"/>
        <w:jc w:val="right"/>
        <w:rPr>
          <w:i/>
        </w:rPr>
      </w:pPr>
      <w:r>
        <w:rPr>
          <w:i/>
        </w:rPr>
        <w:lastRenderedPageBreak/>
        <w:t>П</w:t>
      </w:r>
      <w:r w:rsidR="00522023" w:rsidRPr="00853518">
        <w:rPr>
          <w:i/>
        </w:rPr>
        <w:t>риложение 1</w:t>
      </w:r>
    </w:p>
    <w:p w14:paraId="5F014C5A" w14:textId="77777777" w:rsidR="00522023" w:rsidRPr="00853518" w:rsidRDefault="00522023" w:rsidP="00D669DA">
      <w:pPr>
        <w:pStyle w:val="32"/>
        <w:keepNext/>
        <w:keepLines/>
        <w:shd w:val="clear" w:color="auto" w:fill="auto"/>
        <w:tabs>
          <w:tab w:val="left" w:pos="886"/>
        </w:tabs>
        <w:spacing w:after="320" w:line="276" w:lineRule="auto"/>
        <w:ind w:firstLine="709"/>
        <w:jc w:val="both"/>
        <w:rPr>
          <w:sz w:val="24"/>
          <w:szCs w:val="24"/>
        </w:rPr>
      </w:pPr>
      <w:r w:rsidRPr="00853518">
        <w:t>Методика первичной диагностики и выявления</w:t>
      </w:r>
      <w:r w:rsidRPr="00853518">
        <w:br/>
      </w:r>
      <w:r w:rsidRPr="00853518">
        <w:rPr>
          <w:sz w:val="24"/>
          <w:szCs w:val="24"/>
        </w:rPr>
        <w:t>детей «группы риска» (М.И. Рожков, М.А. Ковальчук)</w:t>
      </w:r>
    </w:p>
    <w:p w14:paraId="4FDB1227" w14:textId="77777777" w:rsidR="003743F0" w:rsidRPr="00853518" w:rsidRDefault="003743F0" w:rsidP="00D669DA">
      <w:pPr>
        <w:pStyle w:val="10"/>
        <w:shd w:val="clear" w:color="auto" w:fill="auto"/>
        <w:spacing w:line="276" w:lineRule="auto"/>
        <w:ind w:firstLine="709"/>
        <w:jc w:val="both"/>
        <w:rPr>
          <w:sz w:val="24"/>
          <w:szCs w:val="24"/>
        </w:rPr>
      </w:pPr>
      <w:r w:rsidRPr="00853518">
        <w:rPr>
          <w:i/>
          <w:iCs/>
          <w:sz w:val="24"/>
          <w:szCs w:val="24"/>
        </w:rPr>
        <w:t>Инструкция:</w:t>
      </w:r>
      <w:r w:rsidRPr="00853518">
        <w:rPr>
          <w:sz w:val="24"/>
          <w:szCs w:val="24"/>
        </w:rPr>
        <w:t xml:space="preserve"> Вам предлагается ряд вопросов, касающихся различных сторон вашей жизни. Если честно и обдуманно ответите на каждый вопрос, то у вас будет возможность лучше узнать самого себя.</w:t>
      </w:r>
    </w:p>
    <w:p w14:paraId="22544CDE" w14:textId="77777777" w:rsidR="003743F0" w:rsidRPr="00853518" w:rsidRDefault="003743F0" w:rsidP="00D669DA">
      <w:pPr>
        <w:pStyle w:val="10"/>
        <w:shd w:val="clear" w:color="auto" w:fill="auto"/>
        <w:spacing w:after="320" w:line="276" w:lineRule="auto"/>
        <w:ind w:firstLine="709"/>
        <w:jc w:val="both"/>
        <w:rPr>
          <w:sz w:val="24"/>
          <w:szCs w:val="24"/>
        </w:rPr>
      </w:pPr>
      <w:r w:rsidRPr="00853518">
        <w:rPr>
          <w:sz w:val="24"/>
          <w:szCs w:val="24"/>
        </w:rPr>
        <w:t>Здесь нет правильных и неправильных ответов. Отвечайте на каждый вопрос следующим образом: если согласны, ответьте «+», если не согласны - ответьте «-». Если вы не живете вместе с родителями, то отвечайте на вопросы о семье, имея в виду людей, с которыми живете. Работайте как можно быстрее, долго не раздумывайте.</w:t>
      </w:r>
    </w:p>
    <w:p w14:paraId="1715AD4E" w14:textId="77777777" w:rsidR="003743F0" w:rsidRPr="00853518" w:rsidRDefault="003743F0" w:rsidP="00D669DA">
      <w:pPr>
        <w:pStyle w:val="10"/>
        <w:shd w:val="clear" w:color="auto" w:fill="auto"/>
        <w:spacing w:line="276" w:lineRule="auto"/>
        <w:ind w:firstLine="709"/>
        <w:jc w:val="both"/>
        <w:rPr>
          <w:sz w:val="24"/>
          <w:szCs w:val="24"/>
        </w:rPr>
      </w:pPr>
      <w:r w:rsidRPr="00853518">
        <w:rPr>
          <w:b/>
          <w:bCs/>
          <w:i/>
          <w:iCs/>
          <w:sz w:val="24"/>
          <w:szCs w:val="24"/>
        </w:rPr>
        <w:t>Тестовый материал</w:t>
      </w:r>
    </w:p>
    <w:p w14:paraId="35A635D8" w14:textId="77777777" w:rsidR="003743F0" w:rsidRPr="00853518" w:rsidRDefault="003743F0" w:rsidP="0036501E">
      <w:pPr>
        <w:pStyle w:val="10"/>
        <w:numPr>
          <w:ilvl w:val="0"/>
          <w:numId w:val="11"/>
        </w:numPr>
        <w:shd w:val="clear" w:color="auto" w:fill="auto"/>
        <w:tabs>
          <w:tab w:val="left" w:pos="1094"/>
        </w:tabs>
        <w:spacing w:line="276" w:lineRule="auto"/>
        <w:ind w:left="709" w:firstLine="0"/>
        <w:jc w:val="both"/>
        <w:rPr>
          <w:sz w:val="24"/>
          <w:szCs w:val="24"/>
        </w:rPr>
      </w:pPr>
      <w:r w:rsidRPr="00853518">
        <w:rPr>
          <w:sz w:val="24"/>
          <w:szCs w:val="24"/>
        </w:rPr>
        <w:t>Считаешь ли ты, что людям можно доверять?</w:t>
      </w:r>
    </w:p>
    <w:p w14:paraId="446C7543" w14:textId="77777777" w:rsidR="003743F0" w:rsidRPr="00853518" w:rsidRDefault="003743F0" w:rsidP="0036501E">
      <w:pPr>
        <w:pStyle w:val="10"/>
        <w:numPr>
          <w:ilvl w:val="0"/>
          <w:numId w:val="11"/>
        </w:numPr>
        <w:shd w:val="clear" w:color="auto" w:fill="auto"/>
        <w:tabs>
          <w:tab w:val="left" w:pos="1118"/>
        </w:tabs>
        <w:spacing w:line="276" w:lineRule="auto"/>
        <w:ind w:left="709" w:firstLine="0"/>
        <w:jc w:val="both"/>
        <w:rPr>
          <w:sz w:val="24"/>
          <w:szCs w:val="24"/>
        </w:rPr>
      </w:pPr>
      <w:r w:rsidRPr="00853518">
        <w:rPr>
          <w:sz w:val="24"/>
          <w:szCs w:val="24"/>
        </w:rPr>
        <w:t>Легко ли ты заводишь друзей?</w:t>
      </w:r>
    </w:p>
    <w:p w14:paraId="0FDB645C" w14:textId="77777777" w:rsidR="003743F0" w:rsidRPr="00853518" w:rsidRDefault="003743F0" w:rsidP="0036501E">
      <w:pPr>
        <w:pStyle w:val="10"/>
        <w:numPr>
          <w:ilvl w:val="0"/>
          <w:numId w:val="11"/>
        </w:numPr>
        <w:shd w:val="clear" w:color="auto" w:fill="auto"/>
        <w:tabs>
          <w:tab w:val="left" w:pos="1093"/>
        </w:tabs>
        <w:spacing w:line="276" w:lineRule="auto"/>
        <w:ind w:left="709" w:firstLine="0"/>
        <w:jc w:val="both"/>
        <w:rPr>
          <w:sz w:val="24"/>
          <w:szCs w:val="24"/>
        </w:rPr>
      </w:pPr>
      <w:r w:rsidRPr="00853518">
        <w:rPr>
          <w:sz w:val="24"/>
          <w:szCs w:val="24"/>
        </w:rPr>
        <w:t>Бывает ли так, что твои родители возражают против друзей, с которыми ты встречаешься?</w:t>
      </w:r>
    </w:p>
    <w:p w14:paraId="6EA5C8CE" w14:textId="77777777" w:rsidR="003743F0" w:rsidRPr="00853518" w:rsidRDefault="003743F0" w:rsidP="0036501E">
      <w:pPr>
        <w:pStyle w:val="10"/>
        <w:numPr>
          <w:ilvl w:val="0"/>
          <w:numId w:val="11"/>
        </w:numPr>
        <w:shd w:val="clear" w:color="auto" w:fill="auto"/>
        <w:tabs>
          <w:tab w:val="left" w:pos="1118"/>
        </w:tabs>
        <w:spacing w:line="276" w:lineRule="auto"/>
        <w:ind w:left="709" w:firstLine="0"/>
        <w:jc w:val="both"/>
        <w:rPr>
          <w:sz w:val="24"/>
          <w:szCs w:val="24"/>
        </w:rPr>
      </w:pPr>
      <w:r w:rsidRPr="00853518">
        <w:rPr>
          <w:sz w:val="24"/>
          <w:szCs w:val="24"/>
        </w:rPr>
        <w:t>Часто ли ты нервничаешь?</w:t>
      </w:r>
    </w:p>
    <w:p w14:paraId="69156731" w14:textId="77777777" w:rsidR="003743F0" w:rsidRPr="00853518" w:rsidRDefault="003743F0" w:rsidP="0036501E">
      <w:pPr>
        <w:pStyle w:val="10"/>
        <w:numPr>
          <w:ilvl w:val="0"/>
          <w:numId w:val="11"/>
        </w:numPr>
        <w:shd w:val="clear" w:color="auto" w:fill="auto"/>
        <w:tabs>
          <w:tab w:val="left" w:pos="1118"/>
        </w:tabs>
        <w:spacing w:line="276" w:lineRule="auto"/>
        <w:ind w:left="709" w:firstLine="0"/>
        <w:jc w:val="both"/>
        <w:rPr>
          <w:sz w:val="24"/>
          <w:szCs w:val="24"/>
        </w:rPr>
      </w:pPr>
      <w:r w:rsidRPr="00853518">
        <w:rPr>
          <w:sz w:val="24"/>
          <w:szCs w:val="24"/>
        </w:rPr>
        <w:t>Являешься ли ты обычно в центре внимания в компании сверстников?</w:t>
      </w:r>
    </w:p>
    <w:p w14:paraId="7524B36A" w14:textId="77777777" w:rsidR="003743F0" w:rsidRPr="00853518" w:rsidRDefault="003743F0" w:rsidP="0036501E">
      <w:pPr>
        <w:pStyle w:val="10"/>
        <w:numPr>
          <w:ilvl w:val="0"/>
          <w:numId w:val="11"/>
        </w:numPr>
        <w:shd w:val="clear" w:color="auto" w:fill="auto"/>
        <w:tabs>
          <w:tab w:val="left" w:pos="1118"/>
        </w:tabs>
        <w:spacing w:line="276" w:lineRule="auto"/>
        <w:ind w:left="709" w:firstLine="0"/>
        <w:jc w:val="both"/>
        <w:rPr>
          <w:sz w:val="24"/>
          <w:szCs w:val="24"/>
        </w:rPr>
      </w:pPr>
      <w:r w:rsidRPr="00853518">
        <w:rPr>
          <w:sz w:val="24"/>
          <w:szCs w:val="24"/>
        </w:rPr>
        <w:t>Ты не любишь, когда тебя критикуют?</w:t>
      </w:r>
    </w:p>
    <w:p w14:paraId="1C03E9F0" w14:textId="77777777" w:rsidR="003743F0" w:rsidRPr="00853518" w:rsidRDefault="003743F0" w:rsidP="0036501E">
      <w:pPr>
        <w:pStyle w:val="10"/>
        <w:numPr>
          <w:ilvl w:val="0"/>
          <w:numId w:val="11"/>
        </w:numPr>
        <w:shd w:val="clear" w:color="auto" w:fill="auto"/>
        <w:tabs>
          <w:tab w:val="left" w:pos="1093"/>
        </w:tabs>
        <w:spacing w:line="276" w:lineRule="auto"/>
        <w:ind w:left="709" w:firstLine="0"/>
        <w:jc w:val="both"/>
        <w:rPr>
          <w:sz w:val="24"/>
          <w:szCs w:val="24"/>
        </w:rPr>
      </w:pPr>
      <w:r w:rsidRPr="00853518">
        <w:rPr>
          <w:sz w:val="24"/>
          <w:szCs w:val="24"/>
        </w:rPr>
        <w:t>Раздражаешься ли ты иногда настолько, что начинаешь кидаться предметами?</w:t>
      </w:r>
    </w:p>
    <w:p w14:paraId="5D325C8D" w14:textId="77777777" w:rsidR="003743F0" w:rsidRPr="00853518" w:rsidRDefault="003743F0" w:rsidP="0036501E">
      <w:pPr>
        <w:pStyle w:val="10"/>
        <w:numPr>
          <w:ilvl w:val="0"/>
          <w:numId w:val="11"/>
        </w:numPr>
        <w:shd w:val="clear" w:color="auto" w:fill="auto"/>
        <w:tabs>
          <w:tab w:val="left" w:pos="1118"/>
        </w:tabs>
        <w:spacing w:line="276" w:lineRule="auto"/>
        <w:ind w:left="709" w:firstLine="0"/>
        <w:jc w:val="both"/>
        <w:rPr>
          <w:sz w:val="24"/>
          <w:szCs w:val="24"/>
        </w:rPr>
      </w:pPr>
      <w:r w:rsidRPr="00853518">
        <w:rPr>
          <w:sz w:val="24"/>
          <w:szCs w:val="24"/>
        </w:rPr>
        <w:t>Часто ли у тебя возникает чувство, что тебя не понимают?</w:t>
      </w:r>
    </w:p>
    <w:p w14:paraId="7015682F" w14:textId="77777777" w:rsidR="003743F0" w:rsidRPr="00853518" w:rsidRDefault="003743F0" w:rsidP="0036501E">
      <w:pPr>
        <w:pStyle w:val="10"/>
        <w:numPr>
          <w:ilvl w:val="0"/>
          <w:numId w:val="11"/>
        </w:numPr>
        <w:shd w:val="clear" w:color="auto" w:fill="auto"/>
        <w:tabs>
          <w:tab w:val="left" w:pos="1093"/>
        </w:tabs>
        <w:spacing w:line="276" w:lineRule="auto"/>
        <w:ind w:left="709" w:firstLine="0"/>
        <w:jc w:val="both"/>
        <w:rPr>
          <w:sz w:val="24"/>
          <w:szCs w:val="24"/>
        </w:rPr>
      </w:pPr>
      <w:r w:rsidRPr="00853518">
        <w:rPr>
          <w:sz w:val="24"/>
          <w:szCs w:val="24"/>
        </w:rPr>
        <w:t>Кажется ли тебе иногда, что за твоей спиной люди говорят о тебе плохо?</w:t>
      </w:r>
    </w:p>
    <w:p w14:paraId="004AC08C" w14:textId="77777777" w:rsidR="003743F0" w:rsidRPr="00853518" w:rsidRDefault="003743F0" w:rsidP="0036501E">
      <w:pPr>
        <w:pStyle w:val="10"/>
        <w:numPr>
          <w:ilvl w:val="0"/>
          <w:numId w:val="11"/>
        </w:numPr>
        <w:shd w:val="clear" w:color="auto" w:fill="auto"/>
        <w:tabs>
          <w:tab w:val="left" w:pos="1233"/>
        </w:tabs>
        <w:spacing w:line="276" w:lineRule="auto"/>
        <w:ind w:left="709" w:firstLine="0"/>
        <w:jc w:val="both"/>
        <w:rPr>
          <w:sz w:val="24"/>
          <w:szCs w:val="24"/>
        </w:rPr>
      </w:pPr>
      <w:r w:rsidRPr="00853518">
        <w:rPr>
          <w:sz w:val="24"/>
          <w:szCs w:val="24"/>
        </w:rPr>
        <w:t>Много ли у тебя близких друзей?</w:t>
      </w:r>
    </w:p>
    <w:p w14:paraId="4EC97CDF" w14:textId="77777777" w:rsidR="003743F0" w:rsidRPr="00853518" w:rsidRDefault="003743F0" w:rsidP="0036501E">
      <w:pPr>
        <w:pStyle w:val="10"/>
        <w:numPr>
          <w:ilvl w:val="0"/>
          <w:numId w:val="11"/>
        </w:numPr>
        <w:shd w:val="clear" w:color="auto" w:fill="auto"/>
        <w:tabs>
          <w:tab w:val="left" w:pos="1233"/>
        </w:tabs>
        <w:spacing w:line="276" w:lineRule="auto"/>
        <w:ind w:left="709" w:firstLine="0"/>
        <w:jc w:val="both"/>
        <w:rPr>
          <w:sz w:val="24"/>
          <w:szCs w:val="24"/>
        </w:rPr>
      </w:pPr>
      <w:r w:rsidRPr="00853518">
        <w:rPr>
          <w:sz w:val="24"/>
          <w:szCs w:val="24"/>
        </w:rPr>
        <w:t>Стесняешься ли ты обращаться к людям за помощью?</w:t>
      </w:r>
    </w:p>
    <w:p w14:paraId="22C851D4" w14:textId="77777777" w:rsidR="003743F0" w:rsidRPr="00853518" w:rsidRDefault="003743F0" w:rsidP="0036501E">
      <w:pPr>
        <w:pStyle w:val="10"/>
        <w:numPr>
          <w:ilvl w:val="0"/>
          <w:numId w:val="11"/>
        </w:numPr>
        <w:shd w:val="clear" w:color="auto" w:fill="auto"/>
        <w:tabs>
          <w:tab w:val="left" w:pos="1233"/>
        </w:tabs>
        <w:spacing w:line="276" w:lineRule="auto"/>
        <w:ind w:left="709" w:firstLine="0"/>
        <w:jc w:val="both"/>
        <w:rPr>
          <w:sz w:val="24"/>
          <w:szCs w:val="24"/>
        </w:rPr>
      </w:pPr>
      <w:r w:rsidRPr="00853518">
        <w:rPr>
          <w:sz w:val="24"/>
          <w:szCs w:val="24"/>
        </w:rPr>
        <w:t>Нравится ли тебе нарушать установленные правила?</w:t>
      </w:r>
    </w:p>
    <w:p w14:paraId="79F7F992" w14:textId="77777777" w:rsidR="003743F0" w:rsidRPr="00853518" w:rsidRDefault="003743F0" w:rsidP="0036501E">
      <w:pPr>
        <w:pStyle w:val="10"/>
        <w:numPr>
          <w:ilvl w:val="0"/>
          <w:numId w:val="11"/>
        </w:numPr>
        <w:shd w:val="clear" w:color="auto" w:fill="auto"/>
        <w:tabs>
          <w:tab w:val="left" w:pos="1233"/>
        </w:tabs>
        <w:spacing w:line="276" w:lineRule="auto"/>
        <w:ind w:left="709" w:firstLine="0"/>
        <w:jc w:val="both"/>
        <w:rPr>
          <w:sz w:val="24"/>
          <w:szCs w:val="24"/>
        </w:rPr>
      </w:pPr>
      <w:r w:rsidRPr="00853518">
        <w:rPr>
          <w:sz w:val="24"/>
          <w:szCs w:val="24"/>
        </w:rPr>
        <w:t>Всегда ли дома ты обеспечен всем жизненно необходимым?</w:t>
      </w:r>
    </w:p>
    <w:p w14:paraId="392E41C9" w14:textId="77777777" w:rsidR="003743F0" w:rsidRPr="00853518" w:rsidRDefault="003743F0" w:rsidP="0036501E">
      <w:pPr>
        <w:pStyle w:val="10"/>
        <w:numPr>
          <w:ilvl w:val="0"/>
          <w:numId w:val="11"/>
        </w:numPr>
        <w:shd w:val="clear" w:color="auto" w:fill="auto"/>
        <w:tabs>
          <w:tab w:val="left" w:pos="1233"/>
        </w:tabs>
        <w:spacing w:line="276" w:lineRule="auto"/>
        <w:ind w:left="709" w:firstLine="0"/>
        <w:jc w:val="both"/>
        <w:rPr>
          <w:sz w:val="24"/>
          <w:szCs w:val="24"/>
        </w:rPr>
      </w:pPr>
      <w:r w:rsidRPr="00853518">
        <w:rPr>
          <w:sz w:val="24"/>
          <w:szCs w:val="24"/>
        </w:rPr>
        <w:t>Боишься ли ты оставаться один в темноте?</w:t>
      </w:r>
    </w:p>
    <w:p w14:paraId="3E9E9DA7" w14:textId="77777777" w:rsidR="003743F0" w:rsidRPr="00853518" w:rsidRDefault="003743F0" w:rsidP="0036501E">
      <w:pPr>
        <w:pStyle w:val="10"/>
        <w:numPr>
          <w:ilvl w:val="0"/>
          <w:numId w:val="11"/>
        </w:numPr>
        <w:shd w:val="clear" w:color="auto" w:fill="auto"/>
        <w:tabs>
          <w:tab w:val="left" w:pos="1233"/>
        </w:tabs>
        <w:spacing w:line="276" w:lineRule="auto"/>
        <w:ind w:left="709" w:firstLine="0"/>
        <w:jc w:val="both"/>
        <w:rPr>
          <w:sz w:val="24"/>
          <w:szCs w:val="24"/>
        </w:rPr>
      </w:pPr>
      <w:r w:rsidRPr="00853518">
        <w:rPr>
          <w:sz w:val="24"/>
          <w:szCs w:val="24"/>
        </w:rPr>
        <w:t>Ты всегда уверен в себе?</w:t>
      </w:r>
    </w:p>
    <w:p w14:paraId="6612DD24" w14:textId="77777777" w:rsidR="003743F0" w:rsidRPr="00853518" w:rsidRDefault="003743F0" w:rsidP="0036501E">
      <w:pPr>
        <w:pStyle w:val="10"/>
        <w:numPr>
          <w:ilvl w:val="0"/>
          <w:numId w:val="11"/>
        </w:numPr>
        <w:shd w:val="clear" w:color="auto" w:fill="auto"/>
        <w:tabs>
          <w:tab w:val="left" w:pos="1233"/>
        </w:tabs>
        <w:spacing w:line="276" w:lineRule="auto"/>
        <w:ind w:left="709" w:firstLine="0"/>
        <w:jc w:val="both"/>
        <w:rPr>
          <w:sz w:val="24"/>
          <w:szCs w:val="24"/>
        </w:rPr>
      </w:pPr>
      <w:r w:rsidRPr="00853518">
        <w:rPr>
          <w:sz w:val="24"/>
          <w:szCs w:val="24"/>
        </w:rPr>
        <w:t>Ты обычно вздрагиваешь при необычном звуке?</w:t>
      </w:r>
    </w:p>
    <w:p w14:paraId="7CBAA73C" w14:textId="77777777" w:rsidR="003743F0" w:rsidRPr="00853518" w:rsidRDefault="003743F0" w:rsidP="0036501E">
      <w:pPr>
        <w:pStyle w:val="10"/>
        <w:numPr>
          <w:ilvl w:val="0"/>
          <w:numId w:val="11"/>
        </w:numPr>
        <w:shd w:val="clear" w:color="auto" w:fill="auto"/>
        <w:tabs>
          <w:tab w:val="left" w:pos="1237"/>
        </w:tabs>
        <w:spacing w:line="276" w:lineRule="auto"/>
        <w:ind w:left="709" w:firstLine="0"/>
        <w:jc w:val="both"/>
        <w:rPr>
          <w:sz w:val="24"/>
          <w:szCs w:val="24"/>
        </w:rPr>
      </w:pPr>
      <w:r w:rsidRPr="00853518">
        <w:rPr>
          <w:sz w:val="24"/>
          <w:szCs w:val="24"/>
        </w:rPr>
        <w:t>Бывает ли, что, когда ты остаешься один, твое настроение улучшается?</w:t>
      </w:r>
    </w:p>
    <w:p w14:paraId="1FAE9DFD" w14:textId="77777777" w:rsidR="003743F0" w:rsidRPr="00853518" w:rsidRDefault="003743F0" w:rsidP="0036501E">
      <w:pPr>
        <w:pStyle w:val="10"/>
        <w:numPr>
          <w:ilvl w:val="0"/>
          <w:numId w:val="11"/>
        </w:numPr>
        <w:shd w:val="clear" w:color="auto" w:fill="auto"/>
        <w:tabs>
          <w:tab w:val="left" w:pos="1237"/>
        </w:tabs>
        <w:spacing w:line="276" w:lineRule="auto"/>
        <w:ind w:left="709" w:firstLine="0"/>
        <w:jc w:val="both"/>
        <w:rPr>
          <w:sz w:val="24"/>
          <w:szCs w:val="24"/>
        </w:rPr>
      </w:pPr>
      <w:r w:rsidRPr="00853518">
        <w:rPr>
          <w:sz w:val="24"/>
          <w:szCs w:val="24"/>
        </w:rPr>
        <w:t>Кажется ли тебе, что у твоих друзей более счастливая семья, чем у тебя?</w:t>
      </w:r>
    </w:p>
    <w:p w14:paraId="08EFA9B0" w14:textId="77777777" w:rsidR="003743F0" w:rsidRPr="00853518" w:rsidRDefault="003743F0" w:rsidP="0036501E">
      <w:pPr>
        <w:pStyle w:val="10"/>
        <w:numPr>
          <w:ilvl w:val="0"/>
          <w:numId w:val="11"/>
        </w:numPr>
        <w:shd w:val="clear" w:color="auto" w:fill="auto"/>
        <w:tabs>
          <w:tab w:val="left" w:pos="1213"/>
        </w:tabs>
        <w:spacing w:line="276" w:lineRule="auto"/>
        <w:ind w:left="709" w:firstLine="0"/>
        <w:jc w:val="both"/>
        <w:rPr>
          <w:sz w:val="24"/>
          <w:szCs w:val="24"/>
        </w:rPr>
      </w:pPr>
      <w:r w:rsidRPr="00853518">
        <w:rPr>
          <w:sz w:val="24"/>
          <w:szCs w:val="24"/>
        </w:rPr>
        <w:t>Чувствуешь ли ты себя несчастным из-за недостатка денег в семье?</w:t>
      </w:r>
    </w:p>
    <w:p w14:paraId="6D4D6FF2" w14:textId="77777777" w:rsidR="003743F0" w:rsidRPr="00853518" w:rsidRDefault="003743F0" w:rsidP="0036501E">
      <w:pPr>
        <w:pStyle w:val="10"/>
        <w:numPr>
          <w:ilvl w:val="0"/>
          <w:numId w:val="11"/>
        </w:numPr>
        <w:shd w:val="clear" w:color="auto" w:fill="auto"/>
        <w:tabs>
          <w:tab w:val="left" w:pos="1242"/>
        </w:tabs>
        <w:spacing w:line="276" w:lineRule="auto"/>
        <w:ind w:left="709" w:firstLine="0"/>
        <w:jc w:val="both"/>
        <w:rPr>
          <w:sz w:val="24"/>
          <w:szCs w:val="24"/>
        </w:rPr>
      </w:pPr>
      <w:r w:rsidRPr="00853518">
        <w:rPr>
          <w:sz w:val="24"/>
          <w:szCs w:val="24"/>
        </w:rPr>
        <w:t>Бывает ли, что ты злишься на всех?</w:t>
      </w:r>
    </w:p>
    <w:p w14:paraId="4ECC7ACB" w14:textId="77777777" w:rsidR="003743F0" w:rsidRPr="00853518" w:rsidRDefault="003743F0" w:rsidP="0036501E">
      <w:pPr>
        <w:pStyle w:val="10"/>
        <w:numPr>
          <w:ilvl w:val="0"/>
          <w:numId w:val="11"/>
        </w:numPr>
        <w:shd w:val="clear" w:color="auto" w:fill="auto"/>
        <w:tabs>
          <w:tab w:val="left" w:pos="1242"/>
        </w:tabs>
        <w:spacing w:line="276" w:lineRule="auto"/>
        <w:ind w:left="709" w:firstLine="0"/>
        <w:jc w:val="both"/>
        <w:rPr>
          <w:sz w:val="24"/>
          <w:szCs w:val="24"/>
        </w:rPr>
      </w:pPr>
      <w:r w:rsidRPr="00853518">
        <w:rPr>
          <w:sz w:val="24"/>
          <w:szCs w:val="24"/>
        </w:rPr>
        <w:t>Часто ли ты чувствуешь себя беззащитным?</w:t>
      </w:r>
    </w:p>
    <w:p w14:paraId="158F9C89" w14:textId="77777777" w:rsidR="003743F0" w:rsidRPr="00853518" w:rsidRDefault="003743F0" w:rsidP="0036501E">
      <w:pPr>
        <w:pStyle w:val="10"/>
        <w:numPr>
          <w:ilvl w:val="0"/>
          <w:numId w:val="11"/>
        </w:numPr>
        <w:shd w:val="clear" w:color="auto" w:fill="auto"/>
        <w:tabs>
          <w:tab w:val="left" w:pos="1242"/>
        </w:tabs>
        <w:spacing w:line="276" w:lineRule="auto"/>
        <w:ind w:left="709" w:firstLine="0"/>
        <w:jc w:val="both"/>
        <w:rPr>
          <w:sz w:val="24"/>
          <w:szCs w:val="24"/>
        </w:rPr>
      </w:pPr>
      <w:r w:rsidRPr="00853518">
        <w:rPr>
          <w:sz w:val="24"/>
          <w:szCs w:val="24"/>
        </w:rPr>
        <w:t>Трудно ли тебе отвечать в школе перед всем классом?</w:t>
      </w:r>
    </w:p>
    <w:p w14:paraId="4174DEA1" w14:textId="77777777" w:rsidR="003743F0" w:rsidRPr="00853518" w:rsidRDefault="003743F0" w:rsidP="0036501E">
      <w:pPr>
        <w:pStyle w:val="10"/>
        <w:numPr>
          <w:ilvl w:val="0"/>
          <w:numId w:val="11"/>
        </w:numPr>
        <w:shd w:val="clear" w:color="auto" w:fill="auto"/>
        <w:tabs>
          <w:tab w:val="left" w:pos="1242"/>
        </w:tabs>
        <w:spacing w:line="276" w:lineRule="auto"/>
        <w:ind w:left="709" w:firstLine="0"/>
        <w:jc w:val="both"/>
        <w:rPr>
          <w:sz w:val="24"/>
          <w:szCs w:val="24"/>
        </w:rPr>
      </w:pPr>
      <w:r w:rsidRPr="00853518">
        <w:rPr>
          <w:sz w:val="24"/>
          <w:szCs w:val="24"/>
        </w:rPr>
        <w:t>Есть ли у тебя знакомые, которых ты вообще не можешь переносить?</w:t>
      </w:r>
    </w:p>
    <w:p w14:paraId="3B8D9C6E" w14:textId="77777777" w:rsidR="003743F0" w:rsidRPr="00853518" w:rsidRDefault="003743F0" w:rsidP="0036501E">
      <w:pPr>
        <w:pStyle w:val="10"/>
        <w:numPr>
          <w:ilvl w:val="0"/>
          <w:numId w:val="11"/>
        </w:numPr>
        <w:shd w:val="clear" w:color="auto" w:fill="auto"/>
        <w:tabs>
          <w:tab w:val="left" w:pos="1242"/>
        </w:tabs>
        <w:spacing w:line="276" w:lineRule="auto"/>
        <w:ind w:left="709" w:firstLine="0"/>
        <w:jc w:val="both"/>
        <w:rPr>
          <w:sz w:val="24"/>
          <w:szCs w:val="24"/>
        </w:rPr>
      </w:pPr>
      <w:r w:rsidRPr="00853518">
        <w:rPr>
          <w:sz w:val="24"/>
          <w:szCs w:val="24"/>
        </w:rPr>
        <w:t>Можешь ли ты ударить человека?</w:t>
      </w:r>
    </w:p>
    <w:p w14:paraId="42B70EEA" w14:textId="77777777" w:rsidR="003743F0" w:rsidRPr="00853518" w:rsidRDefault="003743F0" w:rsidP="0036501E">
      <w:pPr>
        <w:pStyle w:val="10"/>
        <w:numPr>
          <w:ilvl w:val="0"/>
          <w:numId w:val="11"/>
        </w:numPr>
        <w:shd w:val="clear" w:color="auto" w:fill="auto"/>
        <w:tabs>
          <w:tab w:val="left" w:pos="1242"/>
        </w:tabs>
        <w:spacing w:line="276" w:lineRule="auto"/>
        <w:ind w:left="709" w:firstLine="0"/>
        <w:jc w:val="both"/>
        <w:rPr>
          <w:sz w:val="24"/>
          <w:szCs w:val="24"/>
        </w:rPr>
      </w:pPr>
      <w:proofErr w:type="spellStart"/>
      <w:proofErr w:type="gramStart"/>
      <w:r w:rsidRPr="00853518">
        <w:rPr>
          <w:sz w:val="24"/>
          <w:szCs w:val="24"/>
        </w:rPr>
        <w:t>Ты.иногда</w:t>
      </w:r>
      <w:proofErr w:type="spellEnd"/>
      <w:proofErr w:type="gramEnd"/>
      <w:r w:rsidRPr="00853518">
        <w:rPr>
          <w:sz w:val="24"/>
          <w:szCs w:val="24"/>
        </w:rPr>
        <w:t xml:space="preserve"> угрожаешь людям?</w:t>
      </w:r>
    </w:p>
    <w:p w14:paraId="03C3F084" w14:textId="77777777" w:rsidR="003743F0" w:rsidRPr="00853518" w:rsidRDefault="003743F0" w:rsidP="0036501E">
      <w:pPr>
        <w:pStyle w:val="10"/>
        <w:numPr>
          <w:ilvl w:val="0"/>
          <w:numId w:val="11"/>
        </w:numPr>
        <w:shd w:val="clear" w:color="auto" w:fill="auto"/>
        <w:tabs>
          <w:tab w:val="left" w:pos="1242"/>
        </w:tabs>
        <w:spacing w:after="160" w:line="276" w:lineRule="auto"/>
        <w:ind w:left="709" w:firstLine="0"/>
        <w:jc w:val="both"/>
        <w:rPr>
          <w:sz w:val="24"/>
          <w:szCs w:val="24"/>
        </w:rPr>
      </w:pPr>
      <w:r w:rsidRPr="00853518">
        <w:rPr>
          <w:sz w:val="24"/>
          <w:szCs w:val="24"/>
        </w:rPr>
        <w:t>Часто ли родители наказывают тебя?</w:t>
      </w:r>
    </w:p>
    <w:p w14:paraId="0EEEB2B3" w14:textId="77777777" w:rsidR="003743F0" w:rsidRPr="00853518" w:rsidRDefault="003743F0" w:rsidP="0036501E">
      <w:pPr>
        <w:pStyle w:val="10"/>
        <w:numPr>
          <w:ilvl w:val="0"/>
          <w:numId w:val="11"/>
        </w:numPr>
        <w:shd w:val="clear" w:color="auto" w:fill="auto"/>
        <w:tabs>
          <w:tab w:val="left" w:pos="1262"/>
        </w:tabs>
        <w:spacing w:line="276" w:lineRule="auto"/>
        <w:ind w:left="709" w:firstLine="0"/>
        <w:jc w:val="both"/>
        <w:rPr>
          <w:sz w:val="24"/>
          <w:szCs w:val="24"/>
        </w:rPr>
      </w:pPr>
      <w:r w:rsidRPr="00853518">
        <w:rPr>
          <w:sz w:val="24"/>
          <w:szCs w:val="24"/>
        </w:rPr>
        <w:t>Появлялось ли у тебя когда-нибудь сильное желание убежать из дома?</w:t>
      </w:r>
    </w:p>
    <w:p w14:paraId="764A4016" w14:textId="77777777" w:rsidR="003743F0" w:rsidRPr="00853518" w:rsidRDefault="003743F0" w:rsidP="0036501E">
      <w:pPr>
        <w:pStyle w:val="10"/>
        <w:numPr>
          <w:ilvl w:val="0"/>
          <w:numId w:val="11"/>
        </w:numPr>
        <w:shd w:val="clear" w:color="auto" w:fill="auto"/>
        <w:tabs>
          <w:tab w:val="left" w:pos="1262"/>
        </w:tabs>
        <w:spacing w:line="276" w:lineRule="auto"/>
        <w:ind w:left="709" w:firstLine="0"/>
        <w:jc w:val="both"/>
        <w:rPr>
          <w:sz w:val="24"/>
          <w:szCs w:val="24"/>
        </w:rPr>
      </w:pPr>
      <w:r w:rsidRPr="00853518">
        <w:rPr>
          <w:sz w:val="24"/>
          <w:szCs w:val="24"/>
        </w:rPr>
        <w:lastRenderedPageBreak/>
        <w:t>Часто ли ты чувствуешь себя несчастным?</w:t>
      </w:r>
    </w:p>
    <w:p w14:paraId="19897BA3" w14:textId="77777777" w:rsidR="003743F0" w:rsidRPr="00853518" w:rsidRDefault="003743F0" w:rsidP="0036501E">
      <w:pPr>
        <w:pStyle w:val="10"/>
        <w:numPr>
          <w:ilvl w:val="0"/>
          <w:numId w:val="11"/>
        </w:numPr>
        <w:shd w:val="clear" w:color="auto" w:fill="auto"/>
        <w:tabs>
          <w:tab w:val="left" w:pos="1262"/>
        </w:tabs>
        <w:spacing w:line="276" w:lineRule="auto"/>
        <w:ind w:left="709" w:firstLine="0"/>
        <w:jc w:val="both"/>
        <w:rPr>
          <w:sz w:val="24"/>
          <w:szCs w:val="24"/>
        </w:rPr>
      </w:pPr>
      <w:r w:rsidRPr="00853518">
        <w:rPr>
          <w:sz w:val="24"/>
          <w:szCs w:val="24"/>
        </w:rPr>
        <w:t>Легко ли ты можешь рассердиться?</w:t>
      </w:r>
    </w:p>
    <w:p w14:paraId="4A58E891" w14:textId="77777777" w:rsidR="003743F0" w:rsidRPr="00853518" w:rsidRDefault="003743F0" w:rsidP="0036501E">
      <w:pPr>
        <w:pStyle w:val="10"/>
        <w:numPr>
          <w:ilvl w:val="0"/>
          <w:numId w:val="11"/>
        </w:numPr>
        <w:shd w:val="clear" w:color="auto" w:fill="auto"/>
        <w:tabs>
          <w:tab w:val="left" w:pos="1262"/>
        </w:tabs>
        <w:spacing w:line="276" w:lineRule="auto"/>
        <w:ind w:left="709" w:firstLine="0"/>
        <w:jc w:val="both"/>
        <w:rPr>
          <w:sz w:val="24"/>
          <w:szCs w:val="24"/>
        </w:rPr>
      </w:pPr>
      <w:r w:rsidRPr="00853518">
        <w:rPr>
          <w:sz w:val="24"/>
          <w:szCs w:val="24"/>
        </w:rPr>
        <w:t>Рискнул бы ты схватить за уздечку бегущую лошадь?</w:t>
      </w:r>
    </w:p>
    <w:p w14:paraId="4FDEE009" w14:textId="77777777" w:rsidR="003743F0" w:rsidRPr="00853518" w:rsidRDefault="003743F0" w:rsidP="0036501E">
      <w:pPr>
        <w:pStyle w:val="10"/>
        <w:numPr>
          <w:ilvl w:val="0"/>
          <w:numId w:val="11"/>
        </w:numPr>
        <w:shd w:val="clear" w:color="auto" w:fill="auto"/>
        <w:tabs>
          <w:tab w:val="left" w:pos="1262"/>
        </w:tabs>
        <w:spacing w:line="276" w:lineRule="auto"/>
        <w:ind w:left="709" w:firstLine="0"/>
        <w:jc w:val="both"/>
        <w:rPr>
          <w:sz w:val="24"/>
          <w:szCs w:val="24"/>
        </w:rPr>
      </w:pPr>
      <w:r w:rsidRPr="00853518">
        <w:rPr>
          <w:sz w:val="24"/>
          <w:szCs w:val="24"/>
        </w:rPr>
        <w:t>Ты - человек робкий и застенчивый?</w:t>
      </w:r>
    </w:p>
    <w:p w14:paraId="34459F8C" w14:textId="77777777" w:rsidR="003743F0" w:rsidRPr="00853518" w:rsidRDefault="003743F0" w:rsidP="0036501E">
      <w:pPr>
        <w:pStyle w:val="10"/>
        <w:numPr>
          <w:ilvl w:val="0"/>
          <w:numId w:val="11"/>
        </w:numPr>
        <w:shd w:val="clear" w:color="auto" w:fill="auto"/>
        <w:tabs>
          <w:tab w:val="left" w:pos="1262"/>
        </w:tabs>
        <w:spacing w:line="276" w:lineRule="auto"/>
        <w:ind w:left="709" w:firstLine="0"/>
        <w:jc w:val="both"/>
        <w:rPr>
          <w:sz w:val="24"/>
          <w:szCs w:val="24"/>
        </w:rPr>
      </w:pPr>
      <w:r w:rsidRPr="00853518">
        <w:rPr>
          <w:sz w:val="24"/>
          <w:szCs w:val="24"/>
        </w:rPr>
        <w:t>Бывает ли у тебя чувство, что тебя недостаточно любят в семье?</w:t>
      </w:r>
    </w:p>
    <w:p w14:paraId="6E069560" w14:textId="77777777" w:rsidR="003743F0" w:rsidRPr="00853518" w:rsidRDefault="003743F0" w:rsidP="0036501E">
      <w:pPr>
        <w:pStyle w:val="10"/>
        <w:numPr>
          <w:ilvl w:val="0"/>
          <w:numId w:val="11"/>
        </w:numPr>
        <w:shd w:val="clear" w:color="auto" w:fill="auto"/>
        <w:tabs>
          <w:tab w:val="left" w:pos="1262"/>
        </w:tabs>
        <w:spacing w:line="276" w:lineRule="auto"/>
        <w:ind w:left="709" w:firstLine="0"/>
        <w:jc w:val="both"/>
        <w:rPr>
          <w:sz w:val="24"/>
          <w:szCs w:val="24"/>
        </w:rPr>
      </w:pPr>
      <w:r w:rsidRPr="00853518">
        <w:rPr>
          <w:sz w:val="24"/>
          <w:szCs w:val="24"/>
        </w:rPr>
        <w:t>Ты часто совершаешь ошибки?</w:t>
      </w:r>
    </w:p>
    <w:p w14:paraId="0D9D63B6" w14:textId="77777777" w:rsidR="003743F0" w:rsidRPr="00853518" w:rsidRDefault="003743F0" w:rsidP="0036501E">
      <w:pPr>
        <w:pStyle w:val="10"/>
        <w:numPr>
          <w:ilvl w:val="0"/>
          <w:numId w:val="11"/>
        </w:numPr>
        <w:shd w:val="clear" w:color="auto" w:fill="auto"/>
        <w:tabs>
          <w:tab w:val="left" w:pos="1262"/>
        </w:tabs>
        <w:spacing w:line="276" w:lineRule="auto"/>
        <w:ind w:left="709" w:firstLine="0"/>
        <w:jc w:val="both"/>
        <w:rPr>
          <w:sz w:val="24"/>
          <w:szCs w:val="24"/>
        </w:rPr>
      </w:pPr>
      <w:r w:rsidRPr="00853518">
        <w:rPr>
          <w:sz w:val="24"/>
          <w:szCs w:val="24"/>
        </w:rPr>
        <w:t>Часто ли у тебя бывает веселое и беззаботное настроение?</w:t>
      </w:r>
    </w:p>
    <w:p w14:paraId="6A06FCE1" w14:textId="77777777" w:rsidR="003743F0" w:rsidRPr="00853518" w:rsidRDefault="003743F0" w:rsidP="0036501E">
      <w:pPr>
        <w:pStyle w:val="10"/>
        <w:numPr>
          <w:ilvl w:val="0"/>
          <w:numId w:val="11"/>
        </w:numPr>
        <w:shd w:val="clear" w:color="auto" w:fill="auto"/>
        <w:tabs>
          <w:tab w:val="left" w:pos="1262"/>
        </w:tabs>
        <w:spacing w:line="276" w:lineRule="auto"/>
        <w:ind w:left="709" w:firstLine="0"/>
        <w:jc w:val="both"/>
        <w:rPr>
          <w:sz w:val="24"/>
          <w:szCs w:val="24"/>
        </w:rPr>
      </w:pPr>
      <w:r w:rsidRPr="00853518">
        <w:rPr>
          <w:sz w:val="24"/>
          <w:szCs w:val="24"/>
        </w:rPr>
        <w:t>Любят ли тебя твои знакомые, друзья?</w:t>
      </w:r>
    </w:p>
    <w:p w14:paraId="292033AF" w14:textId="77777777" w:rsidR="003743F0" w:rsidRPr="00853518" w:rsidRDefault="003743F0" w:rsidP="0036501E">
      <w:pPr>
        <w:pStyle w:val="10"/>
        <w:numPr>
          <w:ilvl w:val="0"/>
          <w:numId w:val="11"/>
        </w:numPr>
        <w:shd w:val="clear" w:color="auto" w:fill="auto"/>
        <w:tabs>
          <w:tab w:val="left" w:pos="1237"/>
        </w:tabs>
        <w:spacing w:line="276" w:lineRule="auto"/>
        <w:ind w:left="709" w:firstLine="0"/>
        <w:jc w:val="both"/>
        <w:rPr>
          <w:sz w:val="24"/>
          <w:szCs w:val="24"/>
        </w:rPr>
      </w:pPr>
      <w:r w:rsidRPr="00853518">
        <w:rPr>
          <w:sz w:val="24"/>
          <w:szCs w:val="24"/>
        </w:rPr>
        <w:t>Бывает ли, что твои родители тебя не понимают и кажутся тебе чужими?</w:t>
      </w:r>
    </w:p>
    <w:p w14:paraId="536B8249" w14:textId="77777777" w:rsidR="003743F0" w:rsidRPr="00853518" w:rsidRDefault="003743F0" w:rsidP="0036501E">
      <w:pPr>
        <w:pStyle w:val="10"/>
        <w:numPr>
          <w:ilvl w:val="0"/>
          <w:numId w:val="11"/>
        </w:numPr>
        <w:shd w:val="clear" w:color="auto" w:fill="auto"/>
        <w:tabs>
          <w:tab w:val="left" w:pos="1237"/>
        </w:tabs>
        <w:spacing w:line="276" w:lineRule="auto"/>
        <w:ind w:left="709" w:firstLine="0"/>
        <w:jc w:val="both"/>
        <w:rPr>
          <w:sz w:val="24"/>
          <w:szCs w:val="24"/>
        </w:rPr>
      </w:pPr>
      <w:r w:rsidRPr="00853518">
        <w:rPr>
          <w:sz w:val="24"/>
          <w:szCs w:val="24"/>
        </w:rPr>
        <w:t>При неудачах бывает ли у тебя желание убежать куда-нибудь подальше и не возвращаться?</w:t>
      </w:r>
    </w:p>
    <w:p w14:paraId="5E720FD2" w14:textId="77777777" w:rsidR="003743F0" w:rsidRPr="00853518" w:rsidRDefault="003743F0" w:rsidP="0036501E">
      <w:pPr>
        <w:pStyle w:val="10"/>
        <w:numPr>
          <w:ilvl w:val="0"/>
          <w:numId w:val="11"/>
        </w:numPr>
        <w:shd w:val="clear" w:color="auto" w:fill="auto"/>
        <w:tabs>
          <w:tab w:val="left" w:pos="1242"/>
        </w:tabs>
        <w:spacing w:line="276" w:lineRule="auto"/>
        <w:ind w:left="709" w:firstLine="0"/>
        <w:jc w:val="both"/>
        <w:rPr>
          <w:sz w:val="24"/>
          <w:szCs w:val="24"/>
        </w:rPr>
      </w:pPr>
      <w:r w:rsidRPr="00853518">
        <w:rPr>
          <w:sz w:val="24"/>
          <w:szCs w:val="24"/>
        </w:rPr>
        <w:t>Бывало ли, что кто-то из родителей вызывал у тебя чувство страха?</w:t>
      </w:r>
    </w:p>
    <w:p w14:paraId="58D5DB4E" w14:textId="77777777" w:rsidR="003743F0" w:rsidRPr="00853518" w:rsidRDefault="003743F0" w:rsidP="0036501E">
      <w:pPr>
        <w:pStyle w:val="10"/>
        <w:numPr>
          <w:ilvl w:val="0"/>
          <w:numId w:val="11"/>
        </w:numPr>
        <w:shd w:val="clear" w:color="auto" w:fill="auto"/>
        <w:tabs>
          <w:tab w:val="left" w:pos="1242"/>
        </w:tabs>
        <w:spacing w:line="276" w:lineRule="auto"/>
        <w:ind w:left="709" w:firstLine="0"/>
        <w:jc w:val="both"/>
        <w:rPr>
          <w:sz w:val="24"/>
          <w:szCs w:val="24"/>
        </w:rPr>
      </w:pPr>
      <w:r w:rsidRPr="00853518">
        <w:rPr>
          <w:sz w:val="24"/>
          <w:szCs w:val="24"/>
        </w:rPr>
        <w:t>Завидуешь ли ты иногда счастью других?</w:t>
      </w:r>
    </w:p>
    <w:p w14:paraId="1F4B2E62" w14:textId="77777777" w:rsidR="003743F0" w:rsidRPr="00853518" w:rsidRDefault="003743F0" w:rsidP="0036501E">
      <w:pPr>
        <w:pStyle w:val="10"/>
        <w:numPr>
          <w:ilvl w:val="0"/>
          <w:numId w:val="11"/>
        </w:numPr>
        <w:shd w:val="clear" w:color="auto" w:fill="auto"/>
        <w:tabs>
          <w:tab w:val="left" w:pos="1242"/>
        </w:tabs>
        <w:spacing w:line="276" w:lineRule="auto"/>
        <w:ind w:left="709" w:firstLine="0"/>
        <w:jc w:val="both"/>
        <w:rPr>
          <w:sz w:val="24"/>
          <w:szCs w:val="24"/>
        </w:rPr>
      </w:pPr>
      <w:r w:rsidRPr="00853518">
        <w:rPr>
          <w:sz w:val="24"/>
          <w:szCs w:val="24"/>
        </w:rPr>
        <w:t>Есть ли люди, которых ты ненавидишь по-настоящему?</w:t>
      </w:r>
    </w:p>
    <w:p w14:paraId="223F206C" w14:textId="77777777" w:rsidR="003743F0" w:rsidRPr="00853518" w:rsidRDefault="003743F0" w:rsidP="0036501E">
      <w:pPr>
        <w:pStyle w:val="10"/>
        <w:numPr>
          <w:ilvl w:val="0"/>
          <w:numId w:val="11"/>
        </w:numPr>
        <w:shd w:val="clear" w:color="auto" w:fill="auto"/>
        <w:tabs>
          <w:tab w:val="left" w:pos="1242"/>
        </w:tabs>
        <w:spacing w:line="276" w:lineRule="auto"/>
        <w:ind w:left="709" w:firstLine="0"/>
        <w:jc w:val="both"/>
        <w:rPr>
          <w:sz w:val="24"/>
          <w:szCs w:val="24"/>
        </w:rPr>
      </w:pPr>
      <w:r w:rsidRPr="00853518">
        <w:rPr>
          <w:sz w:val="24"/>
          <w:szCs w:val="24"/>
        </w:rPr>
        <w:t>Часто ли ты дерешься?</w:t>
      </w:r>
    </w:p>
    <w:p w14:paraId="6ACB9943" w14:textId="77777777" w:rsidR="003743F0" w:rsidRPr="00853518" w:rsidRDefault="003743F0" w:rsidP="0036501E">
      <w:pPr>
        <w:pStyle w:val="10"/>
        <w:numPr>
          <w:ilvl w:val="0"/>
          <w:numId w:val="11"/>
        </w:numPr>
        <w:shd w:val="clear" w:color="auto" w:fill="auto"/>
        <w:tabs>
          <w:tab w:val="left" w:pos="1242"/>
        </w:tabs>
        <w:spacing w:line="276" w:lineRule="auto"/>
        <w:ind w:left="709" w:firstLine="0"/>
        <w:jc w:val="both"/>
        <w:rPr>
          <w:sz w:val="24"/>
          <w:szCs w:val="24"/>
        </w:rPr>
      </w:pPr>
      <w:r w:rsidRPr="00853518">
        <w:rPr>
          <w:sz w:val="24"/>
          <w:szCs w:val="24"/>
        </w:rPr>
        <w:t>Легко ли тебе усидеть на месте?</w:t>
      </w:r>
    </w:p>
    <w:p w14:paraId="1FC38ADD" w14:textId="77777777" w:rsidR="003743F0" w:rsidRPr="00853518" w:rsidRDefault="003743F0" w:rsidP="0036501E">
      <w:pPr>
        <w:pStyle w:val="10"/>
        <w:numPr>
          <w:ilvl w:val="0"/>
          <w:numId w:val="11"/>
        </w:numPr>
        <w:shd w:val="clear" w:color="auto" w:fill="auto"/>
        <w:tabs>
          <w:tab w:val="left" w:pos="1242"/>
        </w:tabs>
        <w:spacing w:line="276" w:lineRule="auto"/>
        <w:ind w:left="709" w:firstLine="0"/>
        <w:jc w:val="both"/>
        <w:rPr>
          <w:sz w:val="24"/>
          <w:szCs w:val="24"/>
        </w:rPr>
      </w:pPr>
      <w:r w:rsidRPr="00853518">
        <w:rPr>
          <w:sz w:val="24"/>
          <w:szCs w:val="24"/>
        </w:rPr>
        <w:t>Ты охотно отвечаешь у доски в школе?</w:t>
      </w:r>
    </w:p>
    <w:p w14:paraId="2BB30CF0" w14:textId="77777777" w:rsidR="003743F0" w:rsidRPr="00853518" w:rsidRDefault="003743F0" w:rsidP="0036501E">
      <w:pPr>
        <w:pStyle w:val="10"/>
        <w:numPr>
          <w:ilvl w:val="0"/>
          <w:numId w:val="11"/>
        </w:numPr>
        <w:shd w:val="clear" w:color="auto" w:fill="auto"/>
        <w:tabs>
          <w:tab w:val="left" w:pos="1242"/>
        </w:tabs>
        <w:spacing w:line="276" w:lineRule="auto"/>
        <w:ind w:left="709" w:firstLine="0"/>
        <w:jc w:val="both"/>
        <w:rPr>
          <w:sz w:val="24"/>
          <w:szCs w:val="24"/>
        </w:rPr>
      </w:pPr>
      <w:r w:rsidRPr="00853518">
        <w:rPr>
          <w:sz w:val="24"/>
          <w:szCs w:val="24"/>
        </w:rPr>
        <w:t>Бывает ли, что ты так расстроен, что долго не можешь уснуть?</w:t>
      </w:r>
    </w:p>
    <w:p w14:paraId="0F042610" w14:textId="77777777" w:rsidR="003743F0" w:rsidRPr="00853518" w:rsidRDefault="003743F0" w:rsidP="0036501E">
      <w:pPr>
        <w:pStyle w:val="10"/>
        <w:numPr>
          <w:ilvl w:val="0"/>
          <w:numId w:val="11"/>
        </w:numPr>
        <w:shd w:val="clear" w:color="auto" w:fill="auto"/>
        <w:tabs>
          <w:tab w:val="left" w:pos="1242"/>
        </w:tabs>
        <w:spacing w:line="276" w:lineRule="auto"/>
        <w:ind w:left="709" w:firstLine="0"/>
        <w:jc w:val="both"/>
        <w:rPr>
          <w:sz w:val="24"/>
          <w:szCs w:val="24"/>
        </w:rPr>
      </w:pPr>
      <w:r w:rsidRPr="00853518">
        <w:rPr>
          <w:sz w:val="24"/>
          <w:szCs w:val="24"/>
        </w:rPr>
        <w:t>Часто ли ты ругаешься?</w:t>
      </w:r>
    </w:p>
    <w:p w14:paraId="2D34E33E" w14:textId="77777777" w:rsidR="003743F0" w:rsidRPr="00853518" w:rsidRDefault="003743F0" w:rsidP="0036501E">
      <w:pPr>
        <w:pStyle w:val="10"/>
        <w:numPr>
          <w:ilvl w:val="0"/>
          <w:numId w:val="11"/>
        </w:numPr>
        <w:shd w:val="clear" w:color="auto" w:fill="auto"/>
        <w:tabs>
          <w:tab w:val="left" w:pos="1242"/>
        </w:tabs>
        <w:spacing w:line="276" w:lineRule="auto"/>
        <w:ind w:left="709" w:firstLine="0"/>
        <w:jc w:val="both"/>
        <w:rPr>
          <w:sz w:val="24"/>
          <w:szCs w:val="24"/>
        </w:rPr>
      </w:pPr>
      <w:r w:rsidRPr="00853518">
        <w:rPr>
          <w:sz w:val="24"/>
          <w:szCs w:val="24"/>
        </w:rPr>
        <w:t>Мог бы ты без тренировки управлять парусной лодкой?</w:t>
      </w:r>
    </w:p>
    <w:p w14:paraId="60FE9A89" w14:textId="77777777" w:rsidR="003743F0" w:rsidRPr="00853518" w:rsidRDefault="003743F0" w:rsidP="0036501E">
      <w:pPr>
        <w:pStyle w:val="10"/>
        <w:numPr>
          <w:ilvl w:val="0"/>
          <w:numId w:val="11"/>
        </w:numPr>
        <w:shd w:val="clear" w:color="auto" w:fill="auto"/>
        <w:tabs>
          <w:tab w:val="left" w:pos="1242"/>
        </w:tabs>
        <w:spacing w:line="276" w:lineRule="auto"/>
        <w:ind w:left="709" w:firstLine="0"/>
        <w:jc w:val="both"/>
        <w:rPr>
          <w:sz w:val="24"/>
          <w:szCs w:val="24"/>
        </w:rPr>
      </w:pPr>
      <w:r w:rsidRPr="00853518">
        <w:rPr>
          <w:sz w:val="24"/>
          <w:szCs w:val="24"/>
        </w:rPr>
        <w:t>Часто ли в вашей семье бывают ссоры?</w:t>
      </w:r>
    </w:p>
    <w:p w14:paraId="227B71E2" w14:textId="77777777" w:rsidR="003743F0" w:rsidRPr="00853518" w:rsidRDefault="003743F0" w:rsidP="0036501E">
      <w:pPr>
        <w:pStyle w:val="10"/>
        <w:numPr>
          <w:ilvl w:val="0"/>
          <w:numId w:val="11"/>
        </w:numPr>
        <w:shd w:val="clear" w:color="auto" w:fill="auto"/>
        <w:tabs>
          <w:tab w:val="left" w:pos="1242"/>
        </w:tabs>
        <w:spacing w:line="276" w:lineRule="auto"/>
        <w:ind w:left="709" w:firstLine="0"/>
        <w:jc w:val="both"/>
        <w:rPr>
          <w:sz w:val="24"/>
          <w:szCs w:val="24"/>
        </w:rPr>
      </w:pPr>
      <w:r w:rsidRPr="00853518">
        <w:rPr>
          <w:sz w:val="24"/>
          <w:szCs w:val="24"/>
        </w:rPr>
        <w:t>Ты всегда делаешь все по-своему?</w:t>
      </w:r>
    </w:p>
    <w:p w14:paraId="74CCA518" w14:textId="77777777" w:rsidR="003743F0" w:rsidRPr="00853518" w:rsidRDefault="003743F0" w:rsidP="0036501E">
      <w:pPr>
        <w:pStyle w:val="10"/>
        <w:numPr>
          <w:ilvl w:val="0"/>
          <w:numId w:val="11"/>
        </w:numPr>
        <w:shd w:val="clear" w:color="auto" w:fill="auto"/>
        <w:tabs>
          <w:tab w:val="left" w:pos="1242"/>
        </w:tabs>
        <w:spacing w:line="276" w:lineRule="auto"/>
        <w:ind w:left="709" w:firstLine="0"/>
        <w:jc w:val="both"/>
        <w:rPr>
          <w:sz w:val="24"/>
          <w:szCs w:val="24"/>
        </w:rPr>
      </w:pPr>
      <w:r w:rsidRPr="00853518">
        <w:rPr>
          <w:sz w:val="24"/>
          <w:szCs w:val="24"/>
        </w:rPr>
        <w:t>Часто ли тебе кажется, что ты чем-то хуже других?</w:t>
      </w:r>
    </w:p>
    <w:p w14:paraId="69E67A2F" w14:textId="77777777" w:rsidR="003743F0" w:rsidRPr="00853518" w:rsidRDefault="003743F0" w:rsidP="0036501E">
      <w:pPr>
        <w:pStyle w:val="10"/>
        <w:numPr>
          <w:ilvl w:val="0"/>
          <w:numId w:val="11"/>
        </w:numPr>
        <w:shd w:val="clear" w:color="auto" w:fill="auto"/>
        <w:tabs>
          <w:tab w:val="left" w:pos="1242"/>
        </w:tabs>
        <w:spacing w:after="300" w:line="276" w:lineRule="auto"/>
        <w:ind w:left="709" w:firstLine="0"/>
        <w:jc w:val="both"/>
        <w:rPr>
          <w:sz w:val="24"/>
          <w:szCs w:val="24"/>
        </w:rPr>
      </w:pPr>
      <w:r w:rsidRPr="00853518">
        <w:rPr>
          <w:sz w:val="24"/>
          <w:szCs w:val="24"/>
        </w:rPr>
        <w:t>Легко ли тебе удается поднять настроение друзей?</w:t>
      </w:r>
    </w:p>
    <w:p w14:paraId="49EA4FA4" w14:textId="77777777" w:rsidR="003743F0" w:rsidRPr="00853518" w:rsidRDefault="003743F0" w:rsidP="00D669DA">
      <w:pPr>
        <w:pStyle w:val="af"/>
        <w:shd w:val="clear" w:color="auto" w:fill="auto"/>
        <w:spacing w:line="276" w:lineRule="auto"/>
        <w:ind w:left="3456" w:firstLine="709"/>
        <w:jc w:val="both"/>
        <w:rPr>
          <w:sz w:val="24"/>
          <w:szCs w:val="24"/>
        </w:rPr>
      </w:pPr>
      <w:r w:rsidRPr="00853518">
        <w:rPr>
          <w:b w:val="0"/>
          <w:bCs w:val="0"/>
          <w:sz w:val="24"/>
          <w:szCs w:val="24"/>
        </w:rPr>
        <w:t>Бланк ответов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3"/>
        <w:gridCol w:w="878"/>
        <w:gridCol w:w="878"/>
        <w:gridCol w:w="878"/>
        <w:gridCol w:w="878"/>
        <w:gridCol w:w="878"/>
        <w:gridCol w:w="878"/>
        <w:gridCol w:w="878"/>
        <w:gridCol w:w="883"/>
        <w:gridCol w:w="888"/>
      </w:tblGrid>
      <w:tr w:rsidR="00853518" w:rsidRPr="00853518" w14:paraId="3DE48115" w14:textId="77777777" w:rsidTr="00A949BF">
        <w:trPr>
          <w:trHeight w:hRule="exact" w:val="293"/>
          <w:jc w:val="center"/>
        </w:trPr>
        <w:tc>
          <w:tcPr>
            <w:tcW w:w="4395" w:type="dxa"/>
            <w:gridSpan w:val="5"/>
            <w:tcBorders>
              <w:top w:val="single" w:sz="4" w:space="0" w:color="auto"/>
              <w:left w:val="single" w:sz="4" w:space="0" w:color="auto"/>
            </w:tcBorders>
            <w:shd w:val="clear" w:color="auto" w:fill="FFFFFF"/>
            <w:vAlign w:val="bottom"/>
          </w:tcPr>
          <w:p w14:paraId="3CFE1601"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ФИО</w:t>
            </w:r>
          </w:p>
        </w:tc>
        <w:tc>
          <w:tcPr>
            <w:tcW w:w="4405" w:type="dxa"/>
            <w:gridSpan w:val="5"/>
            <w:tcBorders>
              <w:top w:val="single" w:sz="4" w:space="0" w:color="auto"/>
              <w:left w:val="single" w:sz="4" w:space="0" w:color="auto"/>
              <w:right w:val="single" w:sz="4" w:space="0" w:color="auto"/>
            </w:tcBorders>
            <w:shd w:val="clear" w:color="auto" w:fill="FFFFFF"/>
            <w:vAlign w:val="bottom"/>
          </w:tcPr>
          <w:p w14:paraId="7A9EEC84"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Дата заполнения</w:t>
            </w:r>
          </w:p>
        </w:tc>
      </w:tr>
      <w:tr w:rsidR="00853518" w:rsidRPr="00853518" w14:paraId="352F0BDA" w14:textId="77777777" w:rsidTr="00A949BF">
        <w:trPr>
          <w:trHeight w:hRule="exact" w:val="283"/>
          <w:jc w:val="center"/>
        </w:trPr>
        <w:tc>
          <w:tcPr>
            <w:tcW w:w="4395" w:type="dxa"/>
            <w:gridSpan w:val="5"/>
            <w:tcBorders>
              <w:top w:val="single" w:sz="4" w:space="0" w:color="auto"/>
              <w:left w:val="single" w:sz="4" w:space="0" w:color="auto"/>
            </w:tcBorders>
            <w:shd w:val="clear" w:color="auto" w:fill="FFFFFF"/>
            <w:vAlign w:val="bottom"/>
          </w:tcPr>
          <w:p w14:paraId="0238E9A9"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Класс</w:t>
            </w:r>
          </w:p>
        </w:tc>
        <w:tc>
          <w:tcPr>
            <w:tcW w:w="4405" w:type="dxa"/>
            <w:gridSpan w:val="5"/>
            <w:tcBorders>
              <w:top w:val="single" w:sz="4" w:space="0" w:color="auto"/>
              <w:left w:val="single" w:sz="4" w:space="0" w:color="auto"/>
              <w:right w:val="single" w:sz="4" w:space="0" w:color="auto"/>
            </w:tcBorders>
            <w:shd w:val="clear" w:color="auto" w:fill="FFFFFF"/>
            <w:vAlign w:val="bottom"/>
          </w:tcPr>
          <w:p w14:paraId="5C68A281"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Возраст (полное количество лет)</w:t>
            </w:r>
          </w:p>
        </w:tc>
      </w:tr>
      <w:tr w:rsidR="00853518" w:rsidRPr="00853518" w14:paraId="1224D2BA" w14:textId="77777777" w:rsidTr="00A949BF">
        <w:trPr>
          <w:trHeight w:hRule="exact" w:val="288"/>
          <w:jc w:val="center"/>
        </w:trPr>
        <w:tc>
          <w:tcPr>
            <w:tcW w:w="883" w:type="dxa"/>
            <w:tcBorders>
              <w:top w:val="single" w:sz="4" w:space="0" w:color="auto"/>
              <w:left w:val="single" w:sz="4" w:space="0" w:color="auto"/>
            </w:tcBorders>
            <w:shd w:val="clear" w:color="auto" w:fill="FFFFFF"/>
            <w:vAlign w:val="bottom"/>
          </w:tcPr>
          <w:p w14:paraId="68E684A2"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1</w:t>
            </w:r>
          </w:p>
        </w:tc>
        <w:tc>
          <w:tcPr>
            <w:tcW w:w="878" w:type="dxa"/>
            <w:tcBorders>
              <w:top w:val="single" w:sz="4" w:space="0" w:color="auto"/>
              <w:left w:val="single" w:sz="4" w:space="0" w:color="auto"/>
            </w:tcBorders>
            <w:shd w:val="clear" w:color="auto" w:fill="FFFFFF"/>
          </w:tcPr>
          <w:p w14:paraId="6E7B1DE7"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vAlign w:val="bottom"/>
          </w:tcPr>
          <w:p w14:paraId="04372C12"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11</w:t>
            </w:r>
          </w:p>
        </w:tc>
        <w:tc>
          <w:tcPr>
            <w:tcW w:w="878" w:type="dxa"/>
            <w:tcBorders>
              <w:top w:val="single" w:sz="4" w:space="0" w:color="auto"/>
              <w:left w:val="single" w:sz="4" w:space="0" w:color="auto"/>
            </w:tcBorders>
            <w:shd w:val="clear" w:color="auto" w:fill="FFFFFF"/>
          </w:tcPr>
          <w:p w14:paraId="53A25979"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vAlign w:val="bottom"/>
          </w:tcPr>
          <w:p w14:paraId="164F53DF"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21</w:t>
            </w:r>
          </w:p>
        </w:tc>
        <w:tc>
          <w:tcPr>
            <w:tcW w:w="878" w:type="dxa"/>
            <w:tcBorders>
              <w:top w:val="single" w:sz="4" w:space="0" w:color="auto"/>
              <w:left w:val="single" w:sz="4" w:space="0" w:color="auto"/>
            </w:tcBorders>
            <w:shd w:val="clear" w:color="auto" w:fill="FFFFFF"/>
          </w:tcPr>
          <w:p w14:paraId="7C514E7A"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vAlign w:val="center"/>
          </w:tcPr>
          <w:p w14:paraId="563C8E90"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31</w:t>
            </w:r>
          </w:p>
        </w:tc>
        <w:tc>
          <w:tcPr>
            <w:tcW w:w="878" w:type="dxa"/>
            <w:tcBorders>
              <w:top w:val="single" w:sz="4" w:space="0" w:color="auto"/>
              <w:left w:val="single" w:sz="4" w:space="0" w:color="auto"/>
            </w:tcBorders>
            <w:shd w:val="clear" w:color="auto" w:fill="FFFFFF"/>
          </w:tcPr>
          <w:p w14:paraId="6C36080C" w14:textId="77777777" w:rsidR="003743F0" w:rsidRPr="00853518" w:rsidRDefault="003743F0" w:rsidP="00D669DA">
            <w:pPr>
              <w:spacing w:line="276" w:lineRule="auto"/>
              <w:ind w:firstLine="709"/>
              <w:jc w:val="both"/>
              <w:rPr>
                <w:sz w:val="24"/>
                <w:szCs w:val="24"/>
              </w:rPr>
            </w:pPr>
          </w:p>
        </w:tc>
        <w:tc>
          <w:tcPr>
            <w:tcW w:w="883" w:type="dxa"/>
            <w:tcBorders>
              <w:top w:val="single" w:sz="4" w:space="0" w:color="auto"/>
              <w:left w:val="single" w:sz="4" w:space="0" w:color="auto"/>
            </w:tcBorders>
            <w:shd w:val="clear" w:color="auto" w:fill="FFFFFF"/>
            <w:vAlign w:val="center"/>
          </w:tcPr>
          <w:p w14:paraId="6FDF971D"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41</w:t>
            </w:r>
          </w:p>
        </w:tc>
        <w:tc>
          <w:tcPr>
            <w:tcW w:w="888" w:type="dxa"/>
            <w:tcBorders>
              <w:top w:val="single" w:sz="4" w:space="0" w:color="auto"/>
              <w:left w:val="single" w:sz="4" w:space="0" w:color="auto"/>
              <w:right w:val="single" w:sz="4" w:space="0" w:color="auto"/>
            </w:tcBorders>
            <w:shd w:val="clear" w:color="auto" w:fill="FFFFFF"/>
          </w:tcPr>
          <w:p w14:paraId="6FB51CF5" w14:textId="77777777" w:rsidR="003743F0" w:rsidRPr="00853518" w:rsidRDefault="003743F0" w:rsidP="00D669DA">
            <w:pPr>
              <w:spacing w:line="276" w:lineRule="auto"/>
              <w:ind w:firstLine="709"/>
              <w:jc w:val="both"/>
              <w:rPr>
                <w:sz w:val="24"/>
                <w:szCs w:val="24"/>
              </w:rPr>
            </w:pPr>
          </w:p>
        </w:tc>
      </w:tr>
      <w:tr w:rsidR="00853518" w:rsidRPr="00853518" w14:paraId="0C5F6EF6" w14:textId="77777777" w:rsidTr="00A949BF">
        <w:trPr>
          <w:trHeight w:hRule="exact" w:val="283"/>
          <w:jc w:val="center"/>
        </w:trPr>
        <w:tc>
          <w:tcPr>
            <w:tcW w:w="883" w:type="dxa"/>
            <w:tcBorders>
              <w:top w:val="single" w:sz="4" w:space="0" w:color="auto"/>
              <w:left w:val="single" w:sz="4" w:space="0" w:color="auto"/>
            </w:tcBorders>
            <w:shd w:val="clear" w:color="auto" w:fill="FFFFFF"/>
            <w:vAlign w:val="bottom"/>
          </w:tcPr>
          <w:p w14:paraId="29B4D674"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2</w:t>
            </w:r>
          </w:p>
        </w:tc>
        <w:tc>
          <w:tcPr>
            <w:tcW w:w="878" w:type="dxa"/>
            <w:tcBorders>
              <w:top w:val="single" w:sz="4" w:space="0" w:color="auto"/>
              <w:left w:val="single" w:sz="4" w:space="0" w:color="auto"/>
            </w:tcBorders>
            <w:shd w:val="clear" w:color="auto" w:fill="FFFFFF"/>
          </w:tcPr>
          <w:p w14:paraId="1993F26A"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vAlign w:val="bottom"/>
          </w:tcPr>
          <w:p w14:paraId="5BC790EA"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12</w:t>
            </w:r>
          </w:p>
        </w:tc>
        <w:tc>
          <w:tcPr>
            <w:tcW w:w="878" w:type="dxa"/>
            <w:tcBorders>
              <w:top w:val="single" w:sz="4" w:space="0" w:color="auto"/>
              <w:left w:val="single" w:sz="4" w:space="0" w:color="auto"/>
            </w:tcBorders>
            <w:shd w:val="clear" w:color="auto" w:fill="FFFFFF"/>
          </w:tcPr>
          <w:p w14:paraId="120F5AFF"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vAlign w:val="bottom"/>
          </w:tcPr>
          <w:p w14:paraId="72229105"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22</w:t>
            </w:r>
          </w:p>
        </w:tc>
        <w:tc>
          <w:tcPr>
            <w:tcW w:w="878" w:type="dxa"/>
            <w:tcBorders>
              <w:top w:val="single" w:sz="4" w:space="0" w:color="auto"/>
              <w:left w:val="single" w:sz="4" w:space="0" w:color="auto"/>
            </w:tcBorders>
            <w:shd w:val="clear" w:color="auto" w:fill="FFFFFF"/>
          </w:tcPr>
          <w:p w14:paraId="33226959"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vAlign w:val="center"/>
          </w:tcPr>
          <w:p w14:paraId="4A3050FA"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32</w:t>
            </w:r>
          </w:p>
        </w:tc>
        <w:tc>
          <w:tcPr>
            <w:tcW w:w="878" w:type="dxa"/>
            <w:tcBorders>
              <w:top w:val="single" w:sz="4" w:space="0" w:color="auto"/>
              <w:left w:val="single" w:sz="4" w:space="0" w:color="auto"/>
            </w:tcBorders>
            <w:shd w:val="clear" w:color="auto" w:fill="FFFFFF"/>
          </w:tcPr>
          <w:p w14:paraId="3A9F51E6" w14:textId="77777777" w:rsidR="003743F0" w:rsidRPr="00853518" w:rsidRDefault="003743F0" w:rsidP="00D669DA">
            <w:pPr>
              <w:spacing w:line="276" w:lineRule="auto"/>
              <w:ind w:firstLine="709"/>
              <w:jc w:val="both"/>
              <w:rPr>
                <w:sz w:val="24"/>
                <w:szCs w:val="24"/>
              </w:rPr>
            </w:pPr>
          </w:p>
        </w:tc>
        <w:tc>
          <w:tcPr>
            <w:tcW w:w="883" w:type="dxa"/>
            <w:tcBorders>
              <w:top w:val="single" w:sz="4" w:space="0" w:color="auto"/>
              <w:left w:val="single" w:sz="4" w:space="0" w:color="auto"/>
            </w:tcBorders>
            <w:shd w:val="clear" w:color="auto" w:fill="FFFFFF"/>
            <w:vAlign w:val="center"/>
          </w:tcPr>
          <w:p w14:paraId="0D15BE8C"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42</w:t>
            </w:r>
          </w:p>
        </w:tc>
        <w:tc>
          <w:tcPr>
            <w:tcW w:w="888" w:type="dxa"/>
            <w:tcBorders>
              <w:top w:val="single" w:sz="4" w:space="0" w:color="auto"/>
              <w:left w:val="single" w:sz="4" w:space="0" w:color="auto"/>
              <w:right w:val="single" w:sz="4" w:space="0" w:color="auto"/>
            </w:tcBorders>
            <w:shd w:val="clear" w:color="auto" w:fill="FFFFFF"/>
          </w:tcPr>
          <w:p w14:paraId="163BBA1C" w14:textId="77777777" w:rsidR="003743F0" w:rsidRPr="00853518" w:rsidRDefault="003743F0" w:rsidP="00D669DA">
            <w:pPr>
              <w:spacing w:line="276" w:lineRule="auto"/>
              <w:ind w:firstLine="709"/>
              <w:jc w:val="both"/>
              <w:rPr>
                <w:sz w:val="24"/>
                <w:szCs w:val="24"/>
              </w:rPr>
            </w:pPr>
          </w:p>
        </w:tc>
      </w:tr>
      <w:tr w:rsidR="00853518" w:rsidRPr="00853518" w14:paraId="3980BD5A" w14:textId="77777777" w:rsidTr="00A949BF">
        <w:trPr>
          <w:trHeight w:hRule="exact" w:val="288"/>
          <w:jc w:val="center"/>
        </w:trPr>
        <w:tc>
          <w:tcPr>
            <w:tcW w:w="883" w:type="dxa"/>
            <w:tcBorders>
              <w:top w:val="single" w:sz="4" w:space="0" w:color="auto"/>
              <w:left w:val="single" w:sz="4" w:space="0" w:color="auto"/>
            </w:tcBorders>
            <w:shd w:val="clear" w:color="auto" w:fill="FFFFFF"/>
            <w:vAlign w:val="bottom"/>
          </w:tcPr>
          <w:p w14:paraId="44307BFA"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3</w:t>
            </w:r>
          </w:p>
        </w:tc>
        <w:tc>
          <w:tcPr>
            <w:tcW w:w="878" w:type="dxa"/>
            <w:tcBorders>
              <w:top w:val="single" w:sz="4" w:space="0" w:color="auto"/>
              <w:left w:val="single" w:sz="4" w:space="0" w:color="auto"/>
            </w:tcBorders>
            <w:shd w:val="clear" w:color="auto" w:fill="FFFFFF"/>
          </w:tcPr>
          <w:p w14:paraId="131110E5"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vAlign w:val="bottom"/>
          </w:tcPr>
          <w:p w14:paraId="10C1EA53"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13</w:t>
            </w:r>
          </w:p>
        </w:tc>
        <w:tc>
          <w:tcPr>
            <w:tcW w:w="878" w:type="dxa"/>
            <w:tcBorders>
              <w:top w:val="single" w:sz="4" w:space="0" w:color="auto"/>
              <w:left w:val="single" w:sz="4" w:space="0" w:color="auto"/>
            </w:tcBorders>
            <w:shd w:val="clear" w:color="auto" w:fill="FFFFFF"/>
          </w:tcPr>
          <w:p w14:paraId="7A47306A"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vAlign w:val="bottom"/>
          </w:tcPr>
          <w:p w14:paraId="1819508A"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23</w:t>
            </w:r>
          </w:p>
        </w:tc>
        <w:tc>
          <w:tcPr>
            <w:tcW w:w="878" w:type="dxa"/>
            <w:tcBorders>
              <w:top w:val="single" w:sz="4" w:space="0" w:color="auto"/>
              <w:left w:val="single" w:sz="4" w:space="0" w:color="auto"/>
            </w:tcBorders>
            <w:shd w:val="clear" w:color="auto" w:fill="FFFFFF"/>
          </w:tcPr>
          <w:p w14:paraId="1E3385B1"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vAlign w:val="bottom"/>
          </w:tcPr>
          <w:p w14:paraId="399C9CAF"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33</w:t>
            </w:r>
          </w:p>
        </w:tc>
        <w:tc>
          <w:tcPr>
            <w:tcW w:w="878" w:type="dxa"/>
            <w:tcBorders>
              <w:top w:val="single" w:sz="4" w:space="0" w:color="auto"/>
              <w:left w:val="single" w:sz="4" w:space="0" w:color="auto"/>
            </w:tcBorders>
            <w:shd w:val="clear" w:color="auto" w:fill="FFFFFF"/>
          </w:tcPr>
          <w:p w14:paraId="4833C70E" w14:textId="77777777" w:rsidR="003743F0" w:rsidRPr="00853518" w:rsidRDefault="003743F0" w:rsidP="00D669DA">
            <w:pPr>
              <w:spacing w:line="276" w:lineRule="auto"/>
              <w:ind w:firstLine="709"/>
              <w:jc w:val="both"/>
              <w:rPr>
                <w:sz w:val="24"/>
                <w:szCs w:val="24"/>
              </w:rPr>
            </w:pPr>
          </w:p>
        </w:tc>
        <w:tc>
          <w:tcPr>
            <w:tcW w:w="883" w:type="dxa"/>
            <w:tcBorders>
              <w:top w:val="single" w:sz="4" w:space="0" w:color="auto"/>
              <w:left w:val="single" w:sz="4" w:space="0" w:color="auto"/>
            </w:tcBorders>
            <w:shd w:val="clear" w:color="auto" w:fill="FFFFFF"/>
            <w:vAlign w:val="bottom"/>
          </w:tcPr>
          <w:p w14:paraId="056849FE"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43</w:t>
            </w:r>
          </w:p>
        </w:tc>
        <w:tc>
          <w:tcPr>
            <w:tcW w:w="888" w:type="dxa"/>
            <w:tcBorders>
              <w:top w:val="single" w:sz="4" w:space="0" w:color="auto"/>
              <w:left w:val="single" w:sz="4" w:space="0" w:color="auto"/>
              <w:right w:val="single" w:sz="4" w:space="0" w:color="auto"/>
            </w:tcBorders>
            <w:shd w:val="clear" w:color="auto" w:fill="FFFFFF"/>
          </w:tcPr>
          <w:p w14:paraId="0CEB49F4" w14:textId="77777777" w:rsidR="003743F0" w:rsidRPr="00853518" w:rsidRDefault="003743F0" w:rsidP="00D669DA">
            <w:pPr>
              <w:spacing w:line="276" w:lineRule="auto"/>
              <w:ind w:firstLine="709"/>
              <w:jc w:val="both"/>
              <w:rPr>
                <w:sz w:val="24"/>
                <w:szCs w:val="24"/>
              </w:rPr>
            </w:pPr>
          </w:p>
        </w:tc>
      </w:tr>
      <w:tr w:rsidR="00853518" w:rsidRPr="00853518" w14:paraId="286D1FE1" w14:textId="77777777" w:rsidTr="00A949BF">
        <w:trPr>
          <w:trHeight w:hRule="exact" w:val="288"/>
          <w:jc w:val="center"/>
        </w:trPr>
        <w:tc>
          <w:tcPr>
            <w:tcW w:w="883" w:type="dxa"/>
            <w:tcBorders>
              <w:top w:val="single" w:sz="4" w:space="0" w:color="auto"/>
              <w:left w:val="single" w:sz="4" w:space="0" w:color="auto"/>
            </w:tcBorders>
            <w:shd w:val="clear" w:color="auto" w:fill="FFFFFF"/>
            <w:vAlign w:val="bottom"/>
          </w:tcPr>
          <w:p w14:paraId="1AED09E1"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4</w:t>
            </w:r>
          </w:p>
        </w:tc>
        <w:tc>
          <w:tcPr>
            <w:tcW w:w="878" w:type="dxa"/>
            <w:tcBorders>
              <w:top w:val="single" w:sz="4" w:space="0" w:color="auto"/>
              <w:left w:val="single" w:sz="4" w:space="0" w:color="auto"/>
            </w:tcBorders>
            <w:shd w:val="clear" w:color="auto" w:fill="FFFFFF"/>
          </w:tcPr>
          <w:p w14:paraId="12A0AA99"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vAlign w:val="bottom"/>
          </w:tcPr>
          <w:p w14:paraId="38BD695A"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14</w:t>
            </w:r>
          </w:p>
        </w:tc>
        <w:tc>
          <w:tcPr>
            <w:tcW w:w="878" w:type="dxa"/>
            <w:tcBorders>
              <w:top w:val="single" w:sz="4" w:space="0" w:color="auto"/>
              <w:left w:val="single" w:sz="4" w:space="0" w:color="auto"/>
            </w:tcBorders>
            <w:shd w:val="clear" w:color="auto" w:fill="FFFFFF"/>
          </w:tcPr>
          <w:p w14:paraId="557F7D42"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vAlign w:val="bottom"/>
          </w:tcPr>
          <w:p w14:paraId="16F52578"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24</w:t>
            </w:r>
          </w:p>
        </w:tc>
        <w:tc>
          <w:tcPr>
            <w:tcW w:w="878" w:type="dxa"/>
            <w:tcBorders>
              <w:top w:val="single" w:sz="4" w:space="0" w:color="auto"/>
              <w:left w:val="single" w:sz="4" w:space="0" w:color="auto"/>
            </w:tcBorders>
            <w:shd w:val="clear" w:color="auto" w:fill="FFFFFF"/>
          </w:tcPr>
          <w:p w14:paraId="55AB33ED"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vAlign w:val="bottom"/>
          </w:tcPr>
          <w:p w14:paraId="23F3E1F1"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34</w:t>
            </w:r>
          </w:p>
        </w:tc>
        <w:tc>
          <w:tcPr>
            <w:tcW w:w="878" w:type="dxa"/>
            <w:tcBorders>
              <w:top w:val="single" w:sz="4" w:space="0" w:color="auto"/>
              <w:left w:val="single" w:sz="4" w:space="0" w:color="auto"/>
            </w:tcBorders>
            <w:shd w:val="clear" w:color="auto" w:fill="FFFFFF"/>
          </w:tcPr>
          <w:p w14:paraId="5E2FA208" w14:textId="77777777" w:rsidR="003743F0" w:rsidRPr="00853518" w:rsidRDefault="003743F0" w:rsidP="00D669DA">
            <w:pPr>
              <w:spacing w:line="276" w:lineRule="auto"/>
              <w:ind w:firstLine="709"/>
              <w:jc w:val="both"/>
              <w:rPr>
                <w:sz w:val="24"/>
                <w:szCs w:val="24"/>
              </w:rPr>
            </w:pPr>
          </w:p>
        </w:tc>
        <w:tc>
          <w:tcPr>
            <w:tcW w:w="883" w:type="dxa"/>
            <w:tcBorders>
              <w:top w:val="single" w:sz="4" w:space="0" w:color="auto"/>
              <w:left w:val="single" w:sz="4" w:space="0" w:color="auto"/>
            </w:tcBorders>
            <w:shd w:val="clear" w:color="auto" w:fill="FFFFFF"/>
            <w:vAlign w:val="bottom"/>
          </w:tcPr>
          <w:p w14:paraId="6467F1AF"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44</w:t>
            </w:r>
          </w:p>
        </w:tc>
        <w:tc>
          <w:tcPr>
            <w:tcW w:w="888" w:type="dxa"/>
            <w:tcBorders>
              <w:top w:val="single" w:sz="4" w:space="0" w:color="auto"/>
              <w:left w:val="single" w:sz="4" w:space="0" w:color="auto"/>
              <w:right w:val="single" w:sz="4" w:space="0" w:color="auto"/>
            </w:tcBorders>
            <w:shd w:val="clear" w:color="auto" w:fill="FFFFFF"/>
          </w:tcPr>
          <w:p w14:paraId="02AFAC2E" w14:textId="77777777" w:rsidR="003743F0" w:rsidRPr="00853518" w:rsidRDefault="003743F0" w:rsidP="00D669DA">
            <w:pPr>
              <w:spacing w:line="276" w:lineRule="auto"/>
              <w:ind w:firstLine="709"/>
              <w:jc w:val="both"/>
              <w:rPr>
                <w:sz w:val="24"/>
                <w:szCs w:val="24"/>
              </w:rPr>
            </w:pPr>
          </w:p>
        </w:tc>
      </w:tr>
      <w:tr w:rsidR="00853518" w:rsidRPr="00853518" w14:paraId="27DC54A4" w14:textId="77777777" w:rsidTr="00A949BF">
        <w:trPr>
          <w:trHeight w:hRule="exact" w:val="283"/>
          <w:jc w:val="center"/>
        </w:trPr>
        <w:tc>
          <w:tcPr>
            <w:tcW w:w="883" w:type="dxa"/>
            <w:tcBorders>
              <w:top w:val="single" w:sz="4" w:space="0" w:color="auto"/>
              <w:left w:val="single" w:sz="4" w:space="0" w:color="auto"/>
            </w:tcBorders>
            <w:shd w:val="clear" w:color="auto" w:fill="FFFFFF"/>
          </w:tcPr>
          <w:p w14:paraId="7D6CB2EF"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5</w:t>
            </w:r>
          </w:p>
        </w:tc>
        <w:tc>
          <w:tcPr>
            <w:tcW w:w="878" w:type="dxa"/>
            <w:tcBorders>
              <w:top w:val="single" w:sz="4" w:space="0" w:color="auto"/>
              <w:left w:val="single" w:sz="4" w:space="0" w:color="auto"/>
            </w:tcBorders>
            <w:shd w:val="clear" w:color="auto" w:fill="FFFFFF"/>
          </w:tcPr>
          <w:p w14:paraId="4E197482"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tcPr>
          <w:p w14:paraId="41977877"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15</w:t>
            </w:r>
          </w:p>
        </w:tc>
        <w:tc>
          <w:tcPr>
            <w:tcW w:w="878" w:type="dxa"/>
            <w:tcBorders>
              <w:top w:val="single" w:sz="4" w:space="0" w:color="auto"/>
              <w:left w:val="single" w:sz="4" w:space="0" w:color="auto"/>
            </w:tcBorders>
            <w:shd w:val="clear" w:color="auto" w:fill="FFFFFF"/>
          </w:tcPr>
          <w:p w14:paraId="6AF553E1"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tcPr>
          <w:p w14:paraId="609FD918"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25</w:t>
            </w:r>
          </w:p>
        </w:tc>
        <w:tc>
          <w:tcPr>
            <w:tcW w:w="878" w:type="dxa"/>
            <w:tcBorders>
              <w:top w:val="single" w:sz="4" w:space="0" w:color="auto"/>
              <w:left w:val="single" w:sz="4" w:space="0" w:color="auto"/>
            </w:tcBorders>
            <w:shd w:val="clear" w:color="auto" w:fill="FFFFFF"/>
          </w:tcPr>
          <w:p w14:paraId="6F585F62"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tcPr>
          <w:p w14:paraId="2C50217F"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35</w:t>
            </w:r>
          </w:p>
        </w:tc>
        <w:tc>
          <w:tcPr>
            <w:tcW w:w="878" w:type="dxa"/>
            <w:tcBorders>
              <w:top w:val="single" w:sz="4" w:space="0" w:color="auto"/>
              <w:left w:val="single" w:sz="4" w:space="0" w:color="auto"/>
            </w:tcBorders>
            <w:shd w:val="clear" w:color="auto" w:fill="FFFFFF"/>
          </w:tcPr>
          <w:p w14:paraId="1921D862" w14:textId="77777777" w:rsidR="003743F0" w:rsidRPr="00853518" w:rsidRDefault="003743F0" w:rsidP="00D669DA">
            <w:pPr>
              <w:spacing w:line="276" w:lineRule="auto"/>
              <w:ind w:firstLine="709"/>
              <w:jc w:val="both"/>
              <w:rPr>
                <w:sz w:val="24"/>
                <w:szCs w:val="24"/>
              </w:rPr>
            </w:pPr>
          </w:p>
        </w:tc>
        <w:tc>
          <w:tcPr>
            <w:tcW w:w="883" w:type="dxa"/>
            <w:tcBorders>
              <w:top w:val="single" w:sz="4" w:space="0" w:color="auto"/>
              <w:left w:val="single" w:sz="4" w:space="0" w:color="auto"/>
            </w:tcBorders>
            <w:shd w:val="clear" w:color="auto" w:fill="FFFFFF"/>
          </w:tcPr>
          <w:p w14:paraId="4276F9DF"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45</w:t>
            </w:r>
          </w:p>
        </w:tc>
        <w:tc>
          <w:tcPr>
            <w:tcW w:w="888" w:type="dxa"/>
            <w:tcBorders>
              <w:top w:val="single" w:sz="4" w:space="0" w:color="auto"/>
              <w:left w:val="single" w:sz="4" w:space="0" w:color="auto"/>
              <w:right w:val="single" w:sz="4" w:space="0" w:color="auto"/>
            </w:tcBorders>
            <w:shd w:val="clear" w:color="auto" w:fill="FFFFFF"/>
          </w:tcPr>
          <w:p w14:paraId="695CCAC8" w14:textId="77777777" w:rsidR="003743F0" w:rsidRPr="00853518" w:rsidRDefault="003743F0" w:rsidP="00D669DA">
            <w:pPr>
              <w:spacing w:line="276" w:lineRule="auto"/>
              <w:ind w:firstLine="709"/>
              <w:jc w:val="both"/>
              <w:rPr>
                <w:sz w:val="24"/>
                <w:szCs w:val="24"/>
              </w:rPr>
            </w:pPr>
          </w:p>
        </w:tc>
      </w:tr>
      <w:tr w:rsidR="00853518" w:rsidRPr="00853518" w14:paraId="10866BD1" w14:textId="77777777" w:rsidTr="00A949BF">
        <w:trPr>
          <w:trHeight w:hRule="exact" w:val="288"/>
          <w:jc w:val="center"/>
        </w:trPr>
        <w:tc>
          <w:tcPr>
            <w:tcW w:w="883" w:type="dxa"/>
            <w:tcBorders>
              <w:top w:val="single" w:sz="4" w:space="0" w:color="auto"/>
              <w:left w:val="single" w:sz="4" w:space="0" w:color="auto"/>
            </w:tcBorders>
            <w:shd w:val="clear" w:color="auto" w:fill="FFFFFF"/>
            <w:vAlign w:val="bottom"/>
          </w:tcPr>
          <w:p w14:paraId="4AA7E654"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6</w:t>
            </w:r>
          </w:p>
        </w:tc>
        <w:tc>
          <w:tcPr>
            <w:tcW w:w="878" w:type="dxa"/>
            <w:tcBorders>
              <w:top w:val="single" w:sz="4" w:space="0" w:color="auto"/>
              <w:left w:val="single" w:sz="4" w:space="0" w:color="auto"/>
            </w:tcBorders>
            <w:shd w:val="clear" w:color="auto" w:fill="FFFFFF"/>
          </w:tcPr>
          <w:p w14:paraId="263BFAAF"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vAlign w:val="bottom"/>
          </w:tcPr>
          <w:p w14:paraId="660CE111"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16</w:t>
            </w:r>
          </w:p>
        </w:tc>
        <w:tc>
          <w:tcPr>
            <w:tcW w:w="878" w:type="dxa"/>
            <w:tcBorders>
              <w:top w:val="single" w:sz="4" w:space="0" w:color="auto"/>
              <w:left w:val="single" w:sz="4" w:space="0" w:color="auto"/>
            </w:tcBorders>
            <w:shd w:val="clear" w:color="auto" w:fill="FFFFFF"/>
          </w:tcPr>
          <w:p w14:paraId="17232CAF"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vAlign w:val="bottom"/>
          </w:tcPr>
          <w:p w14:paraId="3B75F171"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26</w:t>
            </w:r>
          </w:p>
        </w:tc>
        <w:tc>
          <w:tcPr>
            <w:tcW w:w="878" w:type="dxa"/>
            <w:tcBorders>
              <w:top w:val="single" w:sz="4" w:space="0" w:color="auto"/>
              <w:left w:val="single" w:sz="4" w:space="0" w:color="auto"/>
            </w:tcBorders>
            <w:shd w:val="clear" w:color="auto" w:fill="FFFFFF"/>
          </w:tcPr>
          <w:p w14:paraId="36BC5AE9"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vAlign w:val="center"/>
          </w:tcPr>
          <w:p w14:paraId="72F874D5"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36</w:t>
            </w:r>
          </w:p>
        </w:tc>
        <w:tc>
          <w:tcPr>
            <w:tcW w:w="878" w:type="dxa"/>
            <w:tcBorders>
              <w:top w:val="single" w:sz="4" w:space="0" w:color="auto"/>
              <w:left w:val="single" w:sz="4" w:space="0" w:color="auto"/>
            </w:tcBorders>
            <w:shd w:val="clear" w:color="auto" w:fill="FFFFFF"/>
          </w:tcPr>
          <w:p w14:paraId="40A70790" w14:textId="77777777" w:rsidR="003743F0" w:rsidRPr="00853518" w:rsidRDefault="003743F0" w:rsidP="00D669DA">
            <w:pPr>
              <w:spacing w:line="276" w:lineRule="auto"/>
              <w:ind w:firstLine="709"/>
              <w:jc w:val="both"/>
              <w:rPr>
                <w:sz w:val="24"/>
                <w:szCs w:val="24"/>
              </w:rPr>
            </w:pPr>
          </w:p>
        </w:tc>
        <w:tc>
          <w:tcPr>
            <w:tcW w:w="883" w:type="dxa"/>
            <w:tcBorders>
              <w:top w:val="single" w:sz="4" w:space="0" w:color="auto"/>
              <w:left w:val="single" w:sz="4" w:space="0" w:color="auto"/>
            </w:tcBorders>
            <w:shd w:val="clear" w:color="auto" w:fill="FFFFFF"/>
            <w:vAlign w:val="center"/>
          </w:tcPr>
          <w:p w14:paraId="62DA06A3"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46</w:t>
            </w:r>
          </w:p>
        </w:tc>
        <w:tc>
          <w:tcPr>
            <w:tcW w:w="888" w:type="dxa"/>
            <w:tcBorders>
              <w:top w:val="single" w:sz="4" w:space="0" w:color="auto"/>
              <w:left w:val="single" w:sz="4" w:space="0" w:color="auto"/>
              <w:right w:val="single" w:sz="4" w:space="0" w:color="auto"/>
            </w:tcBorders>
            <w:shd w:val="clear" w:color="auto" w:fill="FFFFFF"/>
          </w:tcPr>
          <w:p w14:paraId="613D878F" w14:textId="77777777" w:rsidR="003743F0" w:rsidRPr="00853518" w:rsidRDefault="003743F0" w:rsidP="00D669DA">
            <w:pPr>
              <w:spacing w:line="276" w:lineRule="auto"/>
              <w:ind w:firstLine="709"/>
              <w:jc w:val="both"/>
              <w:rPr>
                <w:sz w:val="24"/>
                <w:szCs w:val="24"/>
              </w:rPr>
            </w:pPr>
          </w:p>
        </w:tc>
      </w:tr>
      <w:tr w:rsidR="00853518" w:rsidRPr="00853518" w14:paraId="31FD60EC" w14:textId="77777777" w:rsidTr="00A949BF">
        <w:trPr>
          <w:trHeight w:hRule="exact" w:val="283"/>
          <w:jc w:val="center"/>
        </w:trPr>
        <w:tc>
          <w:tcPr>
            <w:tcW w:w="883" w:type="dxa"/>
            <w:tcBorders>
              <w:top w:val="single" w:sz="4" w:space="0" w:color="auto"/>
              <w:left w:val="single" w:sz="4" w:space="0" w:color="auto"/>
            </w:tcBorders>
            <w:shd w:val="clear" w:color="auto" w:fill="FFFFFF"/>
          </w:tcPr>
          <w:p w14:paraId="0FE2F5DD"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7</w:t>
            </w:r>
          </w:p>
        </w:tc>
        <w:tc>
          <w:tcPr>
            <w:tcW w:w="878" w:type="dxa"/>
            <w:tcBorders>
              <w:top w:val="single" w:sz="4" w:space="0" w:color="auto"/>
              <w:left w:val="single" w:sz="4" w:space="0" w:color="auto"/>
            </w:tcBorders>
            <w:shd w:val="clear" w:color="auto" w:fill="FFFFFF"/>
          </w:tcPr>
          <w:p w14:paraId="10FED6F6"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tcPr>
          <w:p w14:paraId="1B894D46"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17</w:t>
            </w:r>
          </w:p>
        </w:tc>
        <w:tc>
          <w:tcPr>
            <w:tcW w:w="878" w:type="dxa"/>
            <w:tcBorders>
              <w:top w:val="single" w:sz="4" w:space="0" w:color="auto"/>
              <w:left w:val="single" w:sz="4" w:space="0" w:color="auto"/>
            </w:tcBorders>
            <w:shd w:val="clear" w:color="auto" w:fill="FFFFFF"/>
          </w:tcPr>
          <w:p w14:paraId="7D6628DA"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tcPr>
          <w:p w14:paraId="533A3CC3"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27</w:t>
            </w:r>
          </w:p>
        </w:tc>
        <w:tc>
          <w:tcPr>
            <w:tcW w:w="878" w:type="dxa"/>
            <w:tcBorders>
              <w:top w:val="single" w:sz="4" w:space="0" w:color="auto"/>
              <w:left w:val="single" w:sz="4" w:space="0" w:color="auto"/>
            </w:tcBorders>
            <w:shd w:val="clear" w:color="auto" w:fill="FFFFFF"/>
          </w:tcPr>
          <w:p w14:paraId="7C39F18F"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tcPr>
          <w:p w14:paraId="55F4EA4B"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37</w:t>
            </w:r>
          </w:p>
        </w:tc>
        <w:tc>
          <w:tcPr>
            <w:tcW w:w="878" w:type="dxa"/>
            <w:tcBorders>
              <w:top w:val="single" w:sz="4" w:space="0" w:color="auto"/>
              <w:left w:val="single" w:sz="4" w:space="0" w:color="auto"/>
            </w:tcBorders>
            <w:shd w:val="clear" w:color="auto" w:fill="FFFFFF"/>
          </w:tcPr>
          <w:p w14:paraId="2FCD1617" w14:textId="77777777" w:rsidR="003743F0" w:rsidRPr="00853518" w:rsidRDefault="003743F0" w:rsidP="00D669DA">
            <w:pPr>
              <w:spacing w:line="276" w:lineRule="auto"/>
              <w:ind w:firstLine="709"/>
              <w:jc w:val="both"/>
              <w:rPr>
                <w:sz w:val="24"/>
                <w:szCs w:val="24"/>
              </w:rPr>
            </w:pPr>
          </w:p>
        </w:tc>
        <w:tc>
          <w:tcPr>
            <w:tcW w:w="883" w:type="dxa"/>
            <w:tcBorders>
              <w:top w:val="single" w:sz="4" w:space="0" w:color="auto"/>
              <w:left w:val="single" w:sz="4" w:space="0" w:color="auto"/>
            </w:tcBorders>
            <w:shd w:val="clear" w:color="auto" w:fill="FFFFFF"/>
          </w:tcPr>
          <w:p w14:paraId="69D537D6"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47</w:t>
            </w:r>
          </w:p>
        </w:tc>
        <w:tc>
          <w:tcPr>
            <w:tcW w:w="888" w:type="dxa"/>
            <w:tcBorders>
              <w:top w:val="single" w:sz="4" w:space="0" w:color="auto"/>
              <w:left w:val="single" w:sz="4" w:space="0" w:color="auto"/>
              <w:right w:val="single" w:sz="4" w:space="0" w:color="auto"/>
            </w:tcBorders>
            <w:shd w:val="clear" w:color="auto" w:fill="FFFFFF"/>
          </w:tcPr>
          <w:p w14:paraId="33CBF186" w14:textId="77777777" w:rsidR="003743F0" w:rsidRPr="00853518" w:rsidRDefault="003743F0" w:rsidP="00D669DA">
            <w:pPr>
              <w:spacing w:line="276" w:lineRule="auto"/>
              <w:ind w:firstLine="709"/>
              <w:jc w:val="both"/>
              <w:rPr>
                <w:sz w:val="24"/>
                <w:szCs w:val="24"/>
              </w:rPr>
            </w:pPr>
          </w:p>
        </w:tc>
      </w:tr>
      <w:tr w:rsidR="00853518" w:rsidRPr="00853518" w14:paraId="4E162026" w14:textId="77777777" w:rsidTr="00A949BF">
        <w:trPr>
          <w:trHeight w:hRule="exact" w:val="288"/>
          <w:jc w:val="center"/>
        </w:trPr>
        <w:tc>
          <w:tcPr>
            <w:tcW w:w="883" w:type="dxa"/>
            <w:tcBorders>
              <w:top w:val="single" w:sz="4" w:space="0" w:color="auto"/>
              <w:left w:val="single" w:sz="4" w:space="0" w:color="auto"/>
            </w:tcBorders>
            <w:shd w:val="clear" w:color="auto" w:fill="FFFFFF"/>
            <w:vAlign w:val="bottom"/>
          </w:tcPr>
          <w:p w14:paraId="607BFCE6"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8</w:t>
            </w:r>
          </w:p>
        </w:tc>
        <w:tc>
          <w:tcPr>
            <w:tcW w:w="878" w:type="dxa"/>
            <w:tcBorders>
              <w:top w:val="single" w:sz="4" w:space="0" w:color="auto"/>
              <w:left w:val="single" w:sz="4" w:space="0" w:color="auto"/>
            </w:tcBorders>
            <w:shd w:val="clear" w:color="auto" w:fill="FFFFFF"/>
          </w:tcPr>
          <w:p w14:paraId="0FA1E21E"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vAlign w:val="bottom"/>
          </w:tcPr>
          <w:p w14:paraId="506C5537"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18</w:t>
            </w:r>
          </w:p>
        </w:tc>
        <w:tc>
          <w:tcPr>
            <w:tcW w:w="878" w:type="dxa"/>
            <w:tcBorders>
              <w:top w:val="single" w:sz="4" w:space="0" w:color="auto"/>
              <w:left w:val="single" w:sz="4" w:space="0" w:color="auto"/>
            </w:tcBorders>
            <w:shd w:val="clear" w:color="auto" w:fill="FFFFFF"/>
          </w:tcPr>
          <w:p w14:paraId="670E0149"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vAlign w:val="bottom"/>
          </w:tcPr>
          <w:p w14:paraId="1F543359"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28</w:t>
            </w:r>
          </w:p>
        </w:tc>
        <w:tc>
          <w:tcPr>
            <w:tcW w:w="878" w:type="dxa"/>
            <w:tcBorders>
              <w:top w:val="single" w:sz="4" w:space="0" w:color="auto"/>
              <w:left w:val="single" w:sz="4" w:space="0" w:color="auto"/>
            </w:tcBorders>
            <w:shd w:val="clear" w:color="auto" w:fill="FFFFFF"/>
          </w:tcPr>
          <w:p w14:paraId="7C42B166"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vAlign w:val="center"/>
          </w:tcPr>
          <w:p w14:paraId="259C8E9E"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38</w:t>
            </w:r>
          </w:p>
        </w:tc>
        <w:tc>
          <w:tcPr>
            <w:tcW w:w="878" w:type="dxa"/>
            <w:tcBorders>
              <w:top w:val="single" w:sz="4" w:space="0" w:color="auto"/>
              <w:left w:val="single" w:sz="4" w:space="0" w:color="auto"/>
            </w:tcBorders>
            <w:shd w:val="clear" w:color="auto" w:fill="FFFFFF"/>
          </w:tcPr>
          <w:p w14:paraId="021800EB" w14:textId="77777777" w:rsidR="003743F0" w:rsidRPr="00853518" w:rsidRDefault="003743F0" w:rsidP="00D669DA">
            <w:pPr>
              <w:spacing w:line="276" w:lineRule="auto"/>
              <w:ind w:firstLine="709"/>
              <w:jc w:val="both"/>
              <w:rPr>
                <w:sz w:val="24"/>
                <w:szCs w:val="24"/>
              </w:rPr>
            </w:pPr>
          </w:p>
        </w:tc>
        <w:tc>
          <w:tcPr>
            <w:tcW w:w="883" w:type="dxa"/>
            <w:tcBorders>
              <w:top w:val="single" w:sz="4" w:space="0" w:color="auto"/>
              <w:left w:val="single" w:sz="4" w:space="0" w:color="auto"/>
            </w:tcBorders>
            <w:shd w:val="clear" w:color="auto" w:fill="FFFFFF"/>
            <w:vAlign w:val="center"/>
          </w:tcPr>
          <w:p w14:paraId="6DE7EFB7"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48</w:t>
            </w:r>
          </w:p>
        </w:tc>
        <w:tc>
          <w:tcPr>
            <w:tcW w:w="888" w:type="dxa"/>
            <w:tcBorders>
              <w:top w:val="single" w:sz="4" w:space="0" w:color="auto"/>
              <w:left w:val="single" w:sz="4" w:space="0" w:color="auto"/>
              <w:right w:val="single" w:sz="4" w:space="0" w:color="auto"/>
            </w:tcBorders>
            <w:shd w:val="clear" w:color="auto" w:fill="FFFFFF"/>
          </w:tcPr>
          <w:p w14:paraId="75E43019" w14:textId="77777777" w:rsidR="003743F0" w:rsidRPr="00853518" w:rsidRDefault="003743F0" w:rsidP="00D669DA">
            <w:pPr>
              <w:spacing w:line="276" w:lineRule="auto"/>
              <w:ind w:firstLine="709"/>
              <w:jc w:val="both"/>
              <w:rPr>
                <w:sz w:val="24"/>
                <w:szCs w:val="24"/>
              </w:rPr>
            </w:pPr>
          </w:p>
        </w:tc>
      </w:tr>
      <w:tr w:rsidR="00853518" w:rsidRPr="00853518" w14:paraId="20EDF609" w14:textId="77777777" w:rsidTr="00A949BF">
        <w:trPr>
          <w:trHeight w:hRule="exact" w:val="288"/>
          <w:jc w:val="center"/>
        </w:trPr>
        <w:tc>
          <w:tcPr>
            <w:tcW w:w="883" w:type="dxa"/>
            <w:tcBorders>
              <w:top w:val="single" w:sz="4" w:space="0" w:color="auto"/>
              <w:left w:val="single" w:sz="4" w:space="0" w:color="auto"/>
            </w:tcBorders>
            <w:shd w:val="clear" w:color="auto" w:fill="FFFFFF"/>
            <w:vAlign w:val="bottom"/>
          </w:tcPr>
          <w:p w14:paraId="41DC2F64"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9</w:t>
            </w:r>
          </w:p>
        </w:tc>
        <w:tc>
          <w:tcPr>
            <w:tcW w:w="878" w:type="dxa"/>
            <w:tcBorders>
              <w:top w:val="single" w:sz="4" w:space="0" w:color="auto"/>
              <w:left w:val="single" w:sz="4" w:space="0" w:color="auto"/>
            </w:tcBorders>
            <w:shd w:val="clear" w:color="auto" w:fill="FFFFFF"/>
          </w:tcPr>
          <w:p w14:paraId="3712E426"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vAlign w:val="bottom"/>
          </w:tcPr>
          <w:p w14:paraId="6AC750F5"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19</w:t>
            </w:r>
          </w:p>
        </w:tc>
        <w:tc>
          <w:tcPr>
            <w:tcW w:w="878" w:type="dxa"/>
            <w:tcBorders>
              <w:top w:val="single" w:sz="4" w:space="0" w:color="auto"/>
              <w:left w:val="single" w:sz="4" w:space="0" w:color="auto"/>
            </w:tcBorders>
            <w:shd w:val="clear" w:color="auto" w:fill="FFFFFF"/>
          </w:tcPr>
          <w:p w14:paraId="7B79A7F5"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vAlign w:val="bottom"/>
          </w:tcPr>
          <w:p w14:paraId="052D6402"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29</w:t>
            </w:r>
          </w:p>
        </w:tc>
        <w:tc>
          <w:tcPr>
            <w:tcW w:w="878" w:type="dxa"/>
            <w:tcBorders>
              <w:top w:val="single" w:sz="4" w:space="0" w:color="auto"/>
              <w:left w:val="single" w:sz="4" w:space="0" w:color="auto"/>
            </w:tcBorders>
            <w:shd w:val="clear" w:color="auto" w:fill="FFFFFF"/>
          </w:tcPr>
          <w:p w14:paraId="396259E6"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tcBorders>
            <w:shd w:val="clear" w:color="auto" w:fill="FFFFFF"/>
            <w:vAlign w:val="bottom"/>
          </w:tcPr>
          <w:p w14:paraId="0D1F96BD"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39</w:t>
            </w:r>
          </w:p>
        </w:tc>
        <w:tc>
          <w:tcPr>
            <w:tcW w:w="878" w:type="dxa"/>
            <w:tcBorders>
              <w:top w:val="single" w:sz="4" w:space="0" w:color="auto"/>
              <w:left w:val="single" w:sz="4" w:space="0" w:color="auto"/>
            </w:tcBorders>
            <w:shd w:val="clear" w:color="auto" w:fill="FFFFFF"/>
          </w:tcPr>
          <w:p w14:paraId="0FE67D65" w14:textId="77777777" w:rsidR="003743F0" w:rsidRPr="00853518" w:rsidRDefault="003743F0" w:rsidP="00D669DA">
            <w:pPr>
              <w:spacing w:line="276" w:lineRule="auto"/>
              <w:ind w:firstLine="709"/>
              <w:jc w:val="both"/>
              <w:rPr>
                <w:sz w:val="24"/>
                <w:szCs w:val="24"/>
              </w:rPr>
            </w:pPr>
          </w:p>
        </w:tc>
        <w:tc>
          <w:tcPr>
            <w:tcW w:w="883" w:type="dxa"/>
            <w:tcBorders>
              <w:top w:val="single" w:sz="4" w:space="0" w:color="auto"/>
              <w:left w:val="single" w:sz="4" w:space="0" w:color="auto"/>
            </w:tcBorders>
            <w:shd w:val="clear" w:color="auto" w:fill="FFFFFF"/>
            <w:vAlign w:val="bottom"/>
          </w:tcPr>
          <w:p w14:paraId="18655007"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49</w:t>
            </w:r>
          </w:p>
        </w:tc>
        <w:tc>
          <w:tcPr>
            <w:tcW w:w="888" w:type="dxa"/>
            <w:tcBorders>
              <w:top w:val="single" w:sz="4" w:space="0" w:color="auto"/>
              <w:left w:val="single" w:sz="4" w:space="0" w:color="auto"/>
              <w:right w:val="single" w:sz="4" w:space="0" w:color="auto"/>
            </w:tcBorders>
            <w:shd w:val="clear" w:color="auto" w:fill="FFFFFF"/>
          </w:tcPr>
          <w:p w14:paraId="01BBE933" w14:textId="77777777" w:rsidR="003743F0" w:rsidRPr="00853518" w:rsidRDefault="003743F0" w:rsidP="00D669DA">
            <w:pPr>
              <w:spacing w:line="276" w:lineRule="auto"/>
              <w:ind w:firstLine="709"/>
              <w:jc w:val="both"/>
              <w:rPr>
                <w:sz w:val="24"/>
                <w:szCs w:val="24"/>
              </w:rPr>
            </w:pPr>
          </w:p>
        </w:tc>
      </w:tr>
      <w:tr w:rsidR="00853518" w:rsidRPr="00853518" w14:paraId="2742AA50" w14:textId="77777777" w:rsidTr="00A949BF">
        <w:trPr>
          <w:trHeight w:hRule="exact" w:val="293"/>
          <w:jc w:val="center"/>
        </w:trPr>
        <w:tc>
          <w:tcPr>
            <w:tcW w:w="883" w:type="dxa"/>
            <w:tcBorders>
              <w:top w:val="single" w:sz="4" w:space="0" w:color="auto"/>
              <w:left w:val="single" w:sz="4" w:space="0" w:color="auto"/>
              <w:bottom w:val="single" w:sz="4" w:space="0" w:color="auto"/>
            </w:tcBorders>
            <w:shd w:val="clear" w:color="auto" w:fill="FFFFFF"/>
            <w:vAlign w:val="bottom"/>
          </w:tcPr>
          <w:p w14:paraId="64048D10"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10</w:t>
            </w:r>
          </w:p>
        </w:tc>
        <w:tc>
          <w:tcPr>
            <w:tcW w:w="878" w:type="dxa"/>
            <w:tcBorders>
              <w:top w:val="single" w:sz="4" w:space="0" w:color="auto"/>
              <w:left w:val="single" w:sz="4" w:space="0" w:color="auto"/>
              <w:bottom w:val="single" w:sz="4" w:space="0" w:color="auto"/>
            </w:tcBorders>
            <w:shd w:val="clear" w:color="auto" w:fill="FFFFFF"/>
          </w:tcPr>
          <w:p w14:paraId="1DA48ED5"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bottom w:val="single" w:sz="4" w:space="0" w:color="auto"/>
            </w:tcBorders>
            <w:shd w:val="clear" w:color="auto" w:fill="FFFFFF"/>
            <w:vAlign w:val="bottom"/>
          </w:tcPr>
          <w:p w14:paraId="4D084A0F"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20</w:t>
            </w:r>
          </w:p>
        </w:tc>
        <w:tc>
          <w:tcPr>
            <w:tcW w:w="878" w:type="dxa"/>
            <w:tcBorders>
              <w:top w:val="single" w:sz="4" w:space="0" w:color="auto"/>
              <w:left w:val="single" w:sz="4" w:space="0" w:color="auto"/>
              <w:bottom w:val="single" w:sz="4" w:space="0" w:color="auto"/>
            </w:tcBorders>
            <w:shd w:val="clear" w:color="auto" w:fill="FFFFFF"/>
          </w:tcPr>
          <w:p w14:paraId="520E02A1"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bottom w:val="single" w:sz="4" w:space="0" w:color="auto"/>
            </w:tcBorders>
            <w:shd w:val="clear" w:color="auto" w:fill="FFFFFF"/>
          </w:tcPr>
          <w:p w14:paraId="7E87CAE1"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30</w:t>
            </w:r>
          </w:p>
        </w:tc>
        <w:tc>
          <w:tcPr>
            <w:tcW w:w="878" w:type="dxa"/>
            <w:tcBorders>
              <w:top w:val="single" w:sz="4" w:space="0" w:color="auto"/>
              <w:left w:val="single" w:sz="4" w:space="0" w:color="auto"/>
              <w:bottom w:val="single" w:sz="4" w:space="0" w:color="auto"/>
            </w:tcBorders>
            <w:shd w:val="clear" w:color="auto" w:fill="FFFFFF"/>
          </w:tcPr>
          <w:p w14:paraId="3A7F0543" w14:textId="77777777" w:rsidR="003743F0" w:rsidRPr="00853518" w:rsidRDefault="003743F0" w:rsidP="00D669DA">
            <w:pPr>
              <w:spacing w:line="276" w:lineRule="auto"/>
              <w:ind w:firstLine="709"/>
              <w:jc w:val="both"/>
              <w:rPr>
                <w:sz w:val="24"/>
                <w:szCs w:val="24"/>
              </w:rPr>
            </w:pPr>
          </w:p>
        </w:tc>
        <w:tc>
          <w:tcPr>
            <w:tcW w:w="878" w:type="dxa"/>
            <w:tcBorders>
              <w:top w:val="single" w:sz="4" w:space="0" w:color="auto"/>
              <w:left w:val="single" w:sz="4" w:space="0" w:color="auto"/>
              <w:bottom w:val="single" w:sz="4" w:space="0" w:color="auto"/>
            </w:tcBorders>
            <w:shd w:val="clear" w:color="auto" w:fill="FFFFFF"/>
          </w:tcPr>
          <w:p w14:paraId="35F9A7FE"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40</w:t>
            </w:r>
          </w:p>
        </w:tc>
        <w:tc>
          <w:tcPr>
            <w:tcW w:w="878" w:type="dxa"/>
            <w:tcBorders>
              <w:top w:val="single" w:sz="4" w:space="0" w:color="auto"/>
              <w:left w:val="single" w:sz="4" w:space="0" w:color="auto"/>
              <w:bottom w:val="single" w:sz="4" w:space="0" w:color="auto"/>
            </w:tcBorders>
            <w:shd w:val="clear" w:color="auto" w:fill="FFFFFF"/>
          </w:tcPr>
          <w:p w14:paraId="45AE8E25" w14:textId="77777777" w:rsidR="003743F0" w:rsidRPr="00853518" w:rsidRDefault="003743F0" w:rsidP="00D669DA">
            <w:pPr>
              <w:spacing w:line="276" w:lineRule="auto"/>
              <w:ind w:firstLine="709"/>
              <w:jc w:val="both"/>
              <w:rPr>
                <w:sz w:val="24"/>
                <w:szCs w:val="24"/>
              </w:rPr>
            </w:pPr>
          </w:p>
        </w:tc>
        <w:tc>
          <w:tcPr>
            <w:tcW w:w="883" w:type="dxa"/>
            <w:tcBorders>
              <w:top w:val="single" w:sz="4" w:space="0" w:color="auto"/>
              <w:left w:val="single" w:sz="4" w:space="0" w:color="auto"/>
              <w:bottom w:val="single" w:sz="4" w:space="0" w:color="auto"/>
            </w:tcBorders>
            <w:shd w:val="clear" w:color="auto" w:fill="FFFFFF"/>
          </w:tcPr>
          <w:p w14:paraId="548FF73C"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FFFFFF"/>
          </w:tcPr>
          <w:p w14:paraId="320C91D0" w14:textId="77777777" w:rsidR="003743F0" w:rsidRPr="00853518" w:rsidRDefault="003743F0" w:rsidP="00D669DA">
            <w:pPr>
              <w:spacing w:line="276" w:lineRule="auto"/>
              <w:ind w:firstLine="709"/>
              <w:jc w:val="both"/>
              <w:rPr>
                <w:sz w:val="24"/>
                <w:szCs w:val="24"/>
              </w:rPr>
            </w:pPr>
          </w:p>
        </w:tc>
      </w:tr>
    </w:tbl>
    <w:p w14:paraId="7F0CFE8D" w14:textId="77777777" w:rsidR="003743F0" w:rsidRPr="00853518" w:rsidRDefault="003743F0" w:rsidP="0036501E">
      <w:pPr>
        <w:pStyle w:val="10"/>
        <w:shd w:val="clear" w:color="auto" w:fill="auto"/>
        <w:spacing w:before="120" w:line="276" w:lineRule="auto"/>
        <w:ind w:firstLine="709"/>
        <w:jc w:val="both"/>
        <w:rPr>
          <w:sz w:val="24"/>
          <w:szCs w:val="24"/>
        </w:rPr>
      </w:pPr>
      <w:r w:rsidRPr="00853518">
        <w:rPr>
          <w:i/>
          <w:iCs/>
          <w:sz w:val="24"/>
          <w:szCs w:val="24"/>
        </w:rPr>
        <w:t>Обработка результатов</w:t>
      </w:r>
    </w:p>
    <w:p w14:paraId="308E59B7" w14:textId="77777777" w:rsidR="003743F0" w:rsidRPr="00853518" w:rsidRDefault="003743F0" w:rsidP="00D669DA">
      <w:pPr>
        <w:pStyle w:val="10"/>
        <w:shd w:val="clear" w:color="auto" w:fill="auto"/>
        <w:spacing w:after="140" w:line="276" w:lineRule="auto"/>
        <w:ind w:firstLine="709"/>
        <w:jc w:val="both"/>
        <w:rPr>
          <w:sz w:val="24"/>
          <w:szCs w:val="24"/>
        </w:rPr>
      </w:pPr>
      <w:r w:rsidRPr="00853518">
        <w:rPr>
          <w:sz w:val="24"/>
          <w:szCs w:val="24"/>
        </w:rPr>
        <w:t>Для получения результата диагностики необходимо соотнести ответы с таблицей шкал. Если в ключе перед номером вопроса стоит знак «-», это соответствует ответу «нет», если знака нет, то он соответствует ответу «да». Каждый ответ, совпадающий с данной таблицей, оценивается в 1 балл.</w:t>
      </w:r>
    </w:p>
    <w:p w14:paraId="601489EF" w14:textId="77777777" w:rsidR="003743F0" w:rsidRPr="00853518" w:rsidRDefault="003743F0" w:rsidP="0036501E">
      <w:pPr>
        <w:pStyle w:val="10"/>
        <w:shd w:val="clear" w:color="auto" w:fill="auto"/>
        <w:tabs>
          <w:tab w:val="left" w:leader="underscore" w:pos="4714"/>
          <w:tab w:val="left" w:leader="underscore" w:pos="7061"/>
          <w:tab w:val="left" w:leader="underscore" w:pos="9197"/>
        </w:tabs>
        <w:spacing w:after="120" w:line="276" w:lineRule="auto"/>
        <w:ind w:firstLine="709"/>
        <w:jc w:val="both"/>
        <w:rPr>
          <w:sz w:val="24"/>
          <w:szCs w:val="24"/>
        </w:rPr>
      </w:pPr>
      <w:r w:rsidRPr="00853518">
        <w:rPr>
          <w:sz w:val="24"/>
          <w:szCs w:val="24"/>
        </w:rPr>
        <w:t xml:space="preserve">Суммарный балл по каждой из пяти шкал отражает степень ее выраженности. Чем </w:t>
      </w:r>
      <w:r w:rsidRPr="00853518">
        <w:rPr>
          <w:sz w:val="24"/>
          <w:szCs w:val="24"/>
        </w:rPr>
        <w:lastRenderedPageBreak/>
        <w:t>больше суммарный балл, тем сильнее выражен данный психологический показатель и тем выше вероятность отнесения ребенка к гру</w:t>
      </w:r>
      <w:r w:rsidRPr="00853518">
        <w:rPr>
          <w:sz w:val="24"/>
          <w:szCs w:val="24"/>
          <w:u w:val="single"/>
        </w:rPr>
        <w:t>ппе риска.</w:t>
      </w:r>
      <w:r w:rsidRPr="00853518">
        <w:rPr>
          <w:sz w:val="24"/>
          <w:szCs w:val="24"/>
        </w:rPr>
        <w:tab/>
      </w:r>
      <w:r w:rsidRPr="00853518">
        <w:rPr>
          <w:sz w:val="24"/>
          <w:szCs w:val="24"/>
        </w:rPr>
        <w:tab/>
      </w:r>
      <w:r w:rsidRPr="00853518">
        <w:rPr>
          <w:sz w:val="24"/>
          <w:szCs w:val="24"/>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315"/>
        <w:gridCol w:w="2347"/>
        <w:gridCol w:w="2146"/>
      </w:tblGrid>
      <w:tr w:rsidR="00853518" w:rsidRPr="00853518" w14:paraId="1D21ED0A" w14:textId="77777777" w:rsidTr="00A949BF">
        <w:trPr>
          <w:trHeight w:hRule="exact" w:val="370"/>
          <w:jc w:val="center"/>
        </w:trPr>
        <w:tc>
          <w:tcPr>
            <w:tcW w:w="4315" w:type="dxa"/>
            <w:tcBorders>
              <w:top w:val="single" w:sz="4" w:space="0" w:color="auto"/>
              <w:left w:val="single" w:sz="4" w:space="0" w:color="auto"/>
            </w:tcBorders>
            <w:shd w:val="clear" w:color="auto" w:fill="FFFFFF"/>
          </w:tcPr>
          <w:p w14:paraId="0EFC8878" w14:textId="77777777" w:rsidR="003743F0" w:rsidRPr="00853518" w:rsidRDefault="003743F0" w:rsidP="00D669DA">
            <w:pPr>
              <w:pStyle w:val="ad"/>
              <w:shd w:val="clear" w:color="auto" w:fill="auto"/>
              <w:spacing w:line="276" w:lineRule="auto"/>
              <w:ind w:firstLine="709"/>
              <w:jc w:val="both"/>
              <w:rPr>
                <w:sz w:val="24"/>
                <w:szCs w:val="24"/>
              </w:rPr>
            </w:pPr>
            <w:r w:rsidRPr="00853518">
              <w:rPr>
                <w:b/>
                <w:bCs/>
                <w:sz w:val="24"/>
                <w:szCs w:val="24"/>
              </w:rPr>
              <w:t>Показатель</w:t>
            </w:r>
          </w:p>
        </w:tc>
        <w:tc>
          <w:tcPr>
            <w:tcW w:w="2347" w:type="dxa"/>
            <w:tcBorders>
              <w:top w:val="single" w:sz="4" w:space="0" w:color="auto"/>
              <w:left w:val="single" w:sz="4" w:space="0" w:color="auto"/>
            </w:tcBorders>
            <w:shd w:val="clear" w:color="auto" w:fill="FFFFFF"/>
          </w:tcPr>
          <w:p w14:paraId="090C13A0" w14:textId="77777777" w:rsidR="003743F0" w:rsidRPr="00853518" w:rsidRDefault="003743F0" w:rsidP="00D669DA">
            <w:pPr>
              <w:pStyle w:val="ad"/>
              <w:shd w:val="clear" w:color="auto" w:fill="auto"/>
              <w:spacing w:line="276" w:lineRule="auto"/>
              <w:ind w:firstLine="709"/>
              <w:jc w:val="both"/>
              <w:rPr>
                <w:sz w:val="24"/>
                <w:szCs w:val="24"/>
              </w:rPr>
            </w:pPr>
            <w:r w:rsidRPr="00853518">
              <w:rPr>
                <w:b/>
                <w:bCs/>
                <w:sz w:val="24"/>
                <w:szCs w:val="24"/>
              </w:rPr>
              <w:t>№ вопроса</w:t>
            </w:r>
          </w:p>
        </w:tc>
        <w:tc>
          <w:tcPr>
            <w:tcW w:w="2146" w:type="dxa"/>
            <w:tcBorders>
              <w:top w:val="single" w:sz="4" w:space="0" w:color="auto"/>
              <w:left w:val="single" w:sz="4" w:space="0" w:color="auto"/>
              <w:right w:val="single" w:sz="4" w:space="0" w:color="auto"/>
            </w:tcBorders>
            <w:shd w:val="clear" w:color="auto" w:fill="FFFFFF"/>
          </w:tcPr>
          <w:p w14:paraId="2F59A529" w14:textId="77777777" w:rsidR="003743F0" w:rsidRPr="00853518" w:rsidRDefault="003743F0" w:rsidP="00D669DA">
            <w:pPr>
              <w:pStyle w:val="ad"/>
              <w:shd w:val="clear" w:color="auto" w:fill="auto"/>
              <w:spacing w:line="276" w:lineRule="auto"/>
              <w:ind w:firstLine="709"/>
              <w:jc w:val="both"/>
              <w:rPr>
                <w:sz w:val="24"/>
                <w:szCs w:val="24"/>
              </w:rPr>
            </w:pPr>
            <w:r w:rsidRPr="00853518">
              <w:rPr>
                <w:b/>
                <w:bCs/>
                <w:sz w:val="24"/>
                <w:szCs w:val="24"/>
              </w:rPr>
              <w:t>Группа риска</w:t>
            </w:r>
          </w:p>
        </w:tc>
      </w:tr>
      <w:tr w:rsidR="00853518" w:rsidRPr="00853518" w14:paraId="413B8D6B" w14:textId="77777777" w:rsidTr="00A949BF">
        <w:trPr>
          <w:trHeight w:hRule="exact" w:val="571"/>
          <w:jc w:val="center"/>
        </w:trPr>
        <w:tc>
          <w:tcPr>
            <w:tcW w:w="4315" w:type="dxa"/>
            <w:tcBorders>
              <w:top w:val="single" w:sz="4" w:space="0" w:color="auto"/>
              <w:left w:val="single" w:sz="4" w:space="0" w:color="auto"/>
            </w:tcBorders>
            <w:shd w:val="clear" w:color="auto" w:fill="FFFFFF"/>
          </w:tcPr>
          <w:p w14:paraId="398F55A0" w14:textId="77777777" w:rsidR="003743F0" w:rsidRPr="00853518" w:rsidRDefault="003743F0" w:rsidP="00D669DA">
            <w:pPr>
              <w:pStyle w:val="ad"/>
              <w:shd w:val="clear" w:color="auto" w:fill="auto"/>
              <w:spacing w:line="276" w:lineRule="auto"/>
              <w:ind w:firstLine="709"/>
              <w:jc w:val="both"/>
              <w:rPr>
                <w:sz w:val="24"/>
                <w:szCs w:val="24"/>
              </w:rPr>
            </w:pPr>
            <w:r w:rsidRPr="00853518">
              <w:rPr>
                <w:i/>
                <w:iCs/>
                <w:sz w:val="24"/>
                <w:szCs w:val="24"/>
              </w:rPr>
              <w:t>Отношения в семье</w:t>
            </w:r>
          </w:p>
        </w:tc>
        <w:tc>
          <w:tcPr>
            <w:tcW w:w="2347" w:type="dxa"/>
            <w:tcBorders>
              <w:top w:val="single" w:sz="4" w:space="0" w:color="auto"/>
              <w:left w:val="single" w:sz="4" w:space="0" w:color="auto"/>
            </w:tcBorders>
            <w:shd w:val="clear" w:color="auto" w:fill="FFFFFF"/>
            <w:vAlign w:val="bottom"/>
          </w:tcPr>
          <w:p w14:paraId="4AD4AF6B"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3, -13, 18, 19, 26,</w:t>
            </w:r>
          </w:p>
          <w:p w14:paraId="5C5A82F9"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27, 32, 38, 47.</w:t>
            </w:r>
          </w:p>
        </w:tc>
        <w:tc>
          <w:tcPr>
            <w:tcW w:w="2146" w:type="dxa"/>
            <w:tcBorders>
              <w:top w:val="single" w:sz="4" w:space="0" w:color="auto"/>
              <w:left w:val="single" w:sz="4" w:space="0" w:color="auto"/>
              <w:right w:val="single" w:sz="4" w:space="0" w:color="auto"/>
            </w:tcBorders>
            <w:shd w:val="clear" w:color="auto" w:fill="FFFFFF"/>
          </w:tcPr>
          <w:p w14:paraId="175F61E7"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5 и более баллов</w:t>
            </w:r>
          </w:p>
        </w:tc>
      </w:tr>
      <w:tr w:rsidR="00853518" w:rsidRPr="00853518" w14:paraId="7933425B" w14:textId="77777777" w:rsidTr="00A949BF">
        <w:trPr>
          <w:trHeight w:hRule="exact" w:val="566"/>
          <w:jc w:val="center"/>
        </w:trPr>
        <w:tc>
          <w:tcPr>
            <w:tcW w:w="4315" w:type="dxa"/>
            <w:tcBorders>
              <w:top w:val="single" w:sz="4" w:space="0" w:color="auto"/>
              <w:left w:val="single" w:sz="4" w:space="0" w:color="auto"/>
            </w:tcBorders>
            <w:shd w:val="clear" w:color="auto" w:fill="FFFFFF"/>
          </w:tcPr>
          <w:p w14:paraId="24AD2C0C" w14:textId="77777777" w:rsidR="003743F0" w:rsidRPr="00853518" w:rsidRDefault="003743F0" w:rsidP="00D669DA">
            <w:pPr>
              <w:pStyle w:val="ad"/>
              <w:shd w:val="clear" w:color="auto" w:fill="auto"/>
              <w:spacing w:line="276" w:lineRule="auto"/>
              <w:ind w:firstLine="709"/>
              <w:jc w:val="both"/>
              <w:rPr>
                <w:sz w:val="24"/>
                <w:szCs w:val="24"/>
              </w:rPr>
            </w:pPr>
            <w:r w:rsidRPr="00853518">
              <w:rPr>
                <w:i/>
                <w:iCs/>
                <w:sz w:val="24"/>
                <w:szCs w:val="24"/>
              </w:rPr>
              <w:t>Агрессивность</w:t>
            </w:r>
          </w:p>
        </w:tc>
        <w:tc>
          <w:tcPr>
            <w:tcW w:w="2347" w:type="dxa"/>
            <w:tcBorders>
              <w:top w:val="single" w:sz="4" w:space="0" w:color="auto"/>
              <w:left w:val="single" w:sz="4" w:space="0" w:color="auto"/>
            </w:tcBorders>
            <w:shd w:val="clear" w:color="auto" w:fill="FFFFFF"/>
            <w:vAlign w:val="bottom"/>
          </w:tcPr>
          <w:p w14:paraId="227F8A99"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7, 12, 24, 25, 30, 40, 41, 45, 46.</w:t>
            </w:r>
          </w:p>
        </w:tc>
        <w:tc>
          <w:tcPr>
            <w:tcW w:w="2146" w:type="dxa"/>
            <w:tcBorders>
              <w:top w:val="single" w:sz="4" w:space="0" w:color="auto"/>
              <w:left w:val="single" w:sz="4" w:space="0" w:color="auto"/>
              <w:right w:val="single" w:sz="4" w:space="0" w:color="auto"/>
            </w:tcBorders>
            <w:shd w:val="clear" w:color="auto" w:fill="FFFFFF"/>
          </w:tcPr>
          <w:p w14:paraId="11F4D8F1"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5 и более баллов</w:t>
            </w:r>
          </w:p>
        </w:tc>
      </w:tr>
      <w:tr w:rsidR="00853518" w:rsidRPr="00853518" w14:paraId="22504877" w14:textId="77777777" w:rsidTr="00A949BF">
        <w:trPr>
          <w:trHeight w:hRule="exact" w:val="566"/>
          <w:jc w:val="center"/>
        </w:trPr>
        <w:tc>
          <w:tcPr>
            <w:tcW w:w="4315" w:type="dxa"/>
            <w:tcBorders>
              <w:top w:val="single" w:sz="4" w:space="0" w:color="auto"/>
              <w:left w:val="single" w:sz="4" w:space="0" w:color="auto"/>
            </w:tcBorders>
            <w:shd w:val="clear" w:color="auto" w:fill="FFFFFF"/>
          </w:tcPr>
          <w:p w14:paraId="3E858EBA" w14:textId="77777777" w:rsidR="003743F0" w:rsidRPr="00853518" w:rsidRDefault="00394279" w:rsidP="00D669DA">
            <w:pPr>
              <w:pStyle w:val="ad"/>
              <w:shd w:val="clear" w:color="auto" w:fill="auto"/>
              <w:spacing w:line="276" w:lineRule="auto"/>
              <w:ind w:firstLine="709"/>
              <w:jc w:val="both"/>
              <w:rPr>
                <w:sz w:val="24"/>
                <w:szCs w:val="24"/>
              </w:rPr>
            </w:pPr>
            <w:r w:rsidRPr="00853518">
              <w:rPr>
                <w:i/>
                <w:iCs/>
                <w:sz w:val="24"/>
                <w:szCs w:val="24"/>
              </w:rPr>
              <w:t>Недоверие к люд</w:t>
            </w:r>
            <w:r w:rsidR="003743F0" w:rsidRPr="00853518">
              <w:rPr>
                <w:i/>
                <w:iCs/>
                <w:sz w:val="24"/>
                <w:szCs w:val="24"/>
              </w:rPr>
              <w:t>ям</w:t>
            </w:r>
          </w:p>
        </w:tc>
        <w:tc>
          <w:tcPr>
            <w:tcW w:w="2347" w:type="dxa"/>
            <w:tcBorders>
              <w:top w:val="single" w:sz="4" w:space="0" w:color="auto"/>
              <w:left w:val="single" w:sz="4" w:space="0" w:color="auto"/>
            </w:tcBorders>
            <w:shd w:val="clear" w:color="auto" w:fill="FFFFFF"/>
            <w:vAlign w:val="bottom"/>
          </w:tcPr>
          <w:p w14:paraId="24C13E2E"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-1, -2, 8, 9, -10, 11, 22, 23, 31.</w:t>
            </w:r>
          </w:p>
        </w:tc>
        <w:tc>
          <w:tcPr>
            <w:tcW w:w="2146" w:type="dxa"/>
            <w:tcBorders>
              <w:top w:val="single" w:sz="4" w:space="0" w:color="auto"/>
              <w:left w:val="single" w:sz="4" w:space="0" w:color="auto"/>
              <w:right w:val="single" w:sz="4" w:space="0" w:color="auto"/>
            </w:tcBorders>
            <w:shd w:val="clear" w:color="auto" w:fill="FFFFFF"/>
          </w:tcPr>
          <w:p w14:paraId="247B1E90"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5 и более баллов</w:t>
            </w:r>
          </w:p>
        </w:tc>
      </w:tr>
      <w:tr w:rsidR="00853518" w:rsidRPr="00853518" w14:paraId="2C2455EC" w14:textId="77777777" w:rsidTr="00A949BF">
        <w:trPr>
          <w:trHeight w:hRule="exact" w:val="566"/>
          <w:jc w:val="center"/>
        </w:trPr>
        <w:tc>
          <w:tcPr>
            <w:tcW w:w="4315" w:type="dxa"/>
            <w:tcBorders>
              <w:top w:val="single" w:sz="4" w:space="0" w:color="auto"/>
              <w:left w:val="single" w:sz="4" w:space="0" w:color="auto"/>
            </w:tcBorders>
            <w:shd w:val="clear" w:color="auto" w:fill="FFFFFF"/>
          </w:tcPr>
          <w:p w14:paraId="7CF8C203" w14:textId="77777777" w:rsidR="003743F0" w:rsidRPr="00853518" w:rsidRDefault="003743F0" w:rsidP="00D669DA">
            <w:pPr>
              <w:pStyle w:val="ad"/>
              <w:shd w:val="clear" w:color="auto" w:fill="auto"/>
              <w:spacing w:line="276" w:lineRule="auto"/>
              <w:ind w:firstLine="709"/>
              <w:jc w:val="both"/>
              <w:rPr>
                <w:sz w:val="24"/>
                <w:szCs w:val="24"/>
              </w:rPr>
            </w:pPr>
            <w:r w:rsidRPr="00853518">
              <w:rPr>
                <w:i/>
                <w:iCs/>
                <w:sz w:val="24"/>
                <w:szCs w:val="24"/>
              </w:rPr>
              <w:t>Неуверенность в себе</w:t>
            </w:r>
          </w:p>
        </w:tc>
        <w:tc>
          <w:tcPr>
            <w:tcW w:w="2347" w:type="dxa"/>
            <w:tcBorders>
              <w:top w:val="single" w:sz="4" w:space="0" w:color="auto"/>
              <w:left w:val="single" w:sz="4" w:space="0" w:color="auto"/>
            </w:tcBorders>
            <w:shd w:val="clear" w:color="auto" w:fill="FFFFFF"/>
            <w:vAlign w:val="bottom"/>
          </w:tcPr>
          <w:p w14:paraId="6E37E38D"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4, 14, -15, 16, 20, 21, 28, 29, 33, 39, 49.</w:t>
            </w:r>
          </w:p>
        </w:tc>
        <w:tc>
          <w:tcPr>
            <w:tcW w:w="2146" w:type="dxa"/>
            <w:tcBorders>
              <w:top w:val="single" w:sz="4" w:space="0" w:color="auto"/>
              <w:left w:val="single" w:sz="4" w:space="0" w:color="auto"/>
              <w:right w:val="single" w:sz="4" w:space="0" w:color="auto"/>
            </w:tcBorders>
            <w:shd w:val="clear" w:color="auto" w:fill="FFFFFF"/>
          </w:tcPr>
          <w:p w14:paraId="712178CD"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5 и более баллов</w:t>
            </w:r>
          </w:p>
        </w:tc>
      </w:tr>
      <w:tr w:rsidR="00853518" w:rsidRPr="00853518" w14:paraId="3DD6FAF8" w14:textId="77777777" w:rsidTr="00A949BF">
        <w:trPr>
          <w:trHeight w:hRule="exact" w:val="302"/>
          <w:jc w:val="center"/>
        </w:trPr>
        <w:tc>
          <w:tcPr>
            <w:tcW w:w="4315" w:type="dxa"/>
            <w:tcBorders>
              <w:top w:val="single" w:sz="4" w:space="0" w:color="auto"/>
              <w:left w:val="single" w:sz="4" w:space="0" w:color="auto"/>
            </w:tcBorders>
            <w:shd w:val="clear" w:color="auto" w:fill="FFFFFF"/>
            <w:vAlign w:val="bottom"/>
          </w:tcPr>
          <w:p w14:paraId="0901058C" w14:textId="77777777" w:rsidR="003743F0" w:rsidRPr="00853518" w:rsidRDefault="003743F0" w:rsidP="00D669DA">
            <w:pPr>
              <w:pStyle w:val="ad"/>
              <w:shd w:val="clear" w:color="auto" w:fill="auto"/>
              <w:tabs>
                <w:tab w:val="left" w:pos="2784"/>
              </w:tabs>
              <w:spacing w:line="276" w:lineRule="auto"/>
              <w:ind w:firstLine="709"/>
              <w:jc w:val="both"/>
              <w:rPr>
                <w:sz w:val="24"/>
                <w:szCs w:val="24"/>
              </w:rPr>
            </w:pPr>
            <w:r w:rsidRPr="00853518">
              <w:rPr>
                <w:i/>
                <w:iCs/>
                <w:sz w:val="24"/>
                <w:szCs w:val="24"/>
              </w:rPr>
              <w:t>Акцентуации:</w:t>
            </w:r>
            <w:r w:rsidRPr="00853518">
              <w:rPr>
                <w:i/>
                <w:iCs/>
                <w:sz w:val="24"/>
                <w:szCs w:val="24"/>
              </w:rPr>
              <w:tab/>
            </w:r>
            <w:proofErr w:type="spellStart"/>
            <w:r w:rsidRPr="00853518">
              <w:rPr>
                <w:i/>
                <w:iCs/>
                <w:sz w:val="24"/>
                <w:szCs w:val="24"/>
              </w:rPr>
              <w:t>гипертимная</w:t>
            </w:r>
            <w:proofErr w:type="spellEnd"/>
          </w:p>
        </w:tc>
        <w:tc>
          <w:tcPr>
            <w:tcW w:w="2347" w:type="dxa"/>
            <w:tcBorders>
              <w:top w:val="single" w:sz="4" w:space="0" w:color="auto"/>
              <w:left w:val="single" w:sz="4" w:space="0" w:color="auto"/>
            </w:tcBorders>
            <w:shd w:val="clear" w:color="auto" w:fill="FFFFFF"/>
            <w:vAlign w:val="bottom"/>
          </w:tcPr>
          <w:p w14:paraId="073E71ED"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5, 6, 17, 34, 35,</w:t>
            </w:r>
          </w:p>
        </w:tc>
        <w:tc>
          <w:tcPr>
            <w:tcW w:w="2146" w:type="dxa"/>
            <w:tcBorders>
              <w:top w:val="single" w:sz="4" w:space="0" w:color="auto"/>
              <w:left w:val="single" w:sz="4" w:space="0" w:color="auto"/>
              <w:right w:val="single" w:sz="4" w:space="0" w:color="auto"/>
            </w:tcBorders>
            <w:shd w:val="clear" w:color="auto" w:fill="FFFFFF"/>
            <w:vAlign w:val="bottom"/>
          </w:tcPr>
          <w:p w14:paraId="01A54F11" w14:textId="77777777" w:rsidR="003743F0" w:rsidRPr="00853518" w:rsidRDefault="003743F0" w:rsidP="00D669DA">
            <w:pPr>
              <w:pStyle w:val="ad"/>
              <w:shd w:val="clear" w:color="auto" w:fill="auto"/>
              <w:tabs>
                <w:tab w:val="left" w:pos="773"/>
                <w:tab w:val="left" w:pos="1805"/>
              </w:tabs>
              <w:spacing w:line="276" w:lineRule="auto"/>
              <w:ind w:firstLine="709"/>
              <w:jc w:val="both"/>
              <w:rPr>
                <w:sz w:val="24"/>
                <w:szCs w:val="24"/>
              </w:rPr>
            </w:pPr>
            <w:r w:rsidRPr="00853518">
              <w:rPr>
                <w:sz w:val="24"/>
                <w:szCs w:val="24"/>
              </w:rPr>
              <w:t>2-3</w:t>
            </w:r>
            <w:r w:rsidRPr="00853518">
              <w:rPr>
                <w:sz w:val="24"/>
                <w:szCs w:val="24"/>
              </w:rPr>
              <w:tab/>
              <w:t>балла</w:t>
            </w:r>
            <w:r w:rsidRPr="00853518">
              <w:rPr>
                <w:sz w:val="24"/>
                <w:szCs w:val="24"/>
              </w:rPr>
              <w:tab/>
              <w:t>по</w:t>
            </w:r>
          </w:p>
        </w:tc>
      </w:tr>
      <w:tr w:rsidR="00853518" w:rsidRPr="00853518" w14:paraId="30A72524" w14:textId="77777777" w:rsidTr="00A949BF">
        <w:trPr>
          <w:trHeight w:hRule="exact" w:val="278"/>
          <w:jc w:val="center"/>
        </w:trPr>
        <w:tc>
          <w:tcPr>
            <w:tcW w:w="4315" w:type="dxa"/>
            <w:tcBorders>
              <w:left w:val="single" w:sz="4" w:space="0" w:color="auto"/>
            </w:tcBorders>
            <w:shd w:val="clear" w:color="auto" w:fill="FFFFFF"/>
            <w:vAlign w:val="bottom"/>
          </w:tcPr>
          <w:p w14:paraId="7B66D3FC" w14:textId="77777777" w:rsidR="003743F0" w:rsidRPr="00853518" w:rsidRDefault="00394279" w:rsidP="00D669DA">
            <w:pPr>
              <w:pStyle w:val="ad"/>
              <w:shd w:val="clear" w:color="auto" w:fill="auto"/>
              <w:spacing w:line="276" w:lineRule="auto"/>
              <w:ind w:firstLine="709"/>
              <w:jc w:val="both"/>
              <w:rPr>
                <w:sz w:val="24"/>
                <w:szCs w:val="24"/>
              </w:rPr>
            </w:pPr>
            <w:proofErr w:type="spellStart"/>
            <w:r w:rsidRPr="00853518">
              <w:rPr>
                <w:i/>
                <w:iCs/>
                <w:sz w:val="24"/>
                <w:szCs w:val="24"/>
              </w:rPr>
              <w:t>Истероид</w:t>
            </w:r>
            <w:r w:rsidR="003743F0" w:rsidRPr="00853518">
              <w:rPr>
                <w:i/>
                <w:iCs/>
                <w:sz w:val="24"/>
                <w:szCs w:val="24"/>
              </w:rPr>
              <w:t>ная</w:t>
            </w:r>
            <w:proofErr w:type="spellEnd"/>
            <w:r w:rsidRPr="00853518">
              <w:rPr>
                <w:i/>
                <w:iCs/>
                <w:sz w:val="24"/>
                <w:szCs w:val="24"/>
              </w:rPr>
              <w:t xml:space="preserve"> шизоид</w:t>
            </w:r>
            <w:r w:rsidR="003743F0" w:rsidRPr="00853518">
              <w:rPr>
                <w:i/>
                <w:iCs/>
                <w:sz w:val="24"/>
                <w:szCs w:val="24"/>
              </w:rPr>
              <w:t>ная эмоционально-</w:t>
            </w:r>
          </w:p>
        </w:tc>
        <w:tc>
          <w:tcPr>
            <w:tcW w:w="2347" w:type="dxa"/>
            <w:tcBorders>
              <w:left w:val="single" w:sz="4" w:space="0" w:color="auto"/>
            </w:tcBorders>
            <w:shd w:val="clear" w:color="auto" w:fill="FFFFFF"/>
            <w:vAlign w:val="bottom"/>
          </w:tcPr>
          <w:p w14:paraId="32DF5253"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36, 37, -42, 43,</w:t>
            </w:r>
          </w:p>
        </w:tc>
        <w:tc>
          <w:tcPr>
            <w:tcW w:w="2146" w:type="dxa"/>
            <w:tcBorders>
              <w:left w:val="single" w:sz="4" w:space="0" w:color="auto"/>
              <w:right w:val="single" w:sz="4" w:space="0" w:color="auto"/>
            </w:tcBorders>
            <w:shd w:val="clear" w:color="auto" w:fill="FFFFFF"/>
            <w:vAlign w:val="bottom"/>
          </w:tcPr>
          <w:p w14:paraId="3C6603A8" w14:textId="77777777" w:rsidR="003743F0" w:rsidRPr="00853518" w:rsidRDefault="003743F0" w:rsidP="00D669DA">
            <w:pPr>
              <w:pStyle w:val="ad"/>
              <w:shd w:val="clear" w:color="auto" w:fill="auto"/>
              <w:tabs>
                <w:tab w:val="left" w:pos="1555"/>
              </w:tabs>
              <w:spacing w:line="276" w:lineRule="auto"/>
              <w:ind w:firstLine="709"/>
              <w:jc w:val="both"/>
              <w:rPr>
                <w:sz w:val="24"/>
                <w:szCs w:val="24"/>
              </w:rPr>
            </w:pPr>
            <w:r w:rsidRPr="00853518">
              <w:rPr>
                <w:sz w:val="24"/>
                <w:szCs w:val="24"/>
              </w:rPr>
              <w:t>каждому</w:t>
            </w:r>
            <w:r w:rsidRPr="00853518">
              <w:rPr>
                <w:sz w:val="24"/>
                <w:szCs w:val="24"/>
              </w:rPr>
              <w:tab/>
              <w:t>типу</w:t>
            </w:r>
          </w:p>
        </w:tc>
      </w:tr>
      <w:tr w:rsidR="00853518" w:rsidRPr="00853518" w14:paraId="2C1A058D" w14:textId="77777777" w:rsidTr="00A949BF">
        <w:trPr>
          <w:trHeight w:hRule="exact" w:val="274"/>
          <w:jc w:val="center"/>
        </w:trPr>
        <w:tc>
          <w:tcPr>
            <w:tcW w:w="4315" w:type="dxa"/>
            <w:tcBorders>
              <w:left w:val="single" w:sz="4" w:space="0" w:color="auto"/>
              <w:bottom w:val="single" w:sz="4" w:space="0" w:color="auto"/>
            </w:tcBorders>
            <w:shd w:val="clear" w:color="auto" w:fill="FFFFFF"/>
            <w:vAlign w:val="bottom"/>
          </w:tcPr>
          <w:p w14:paraId="17489924" w14:textId="77777777" w:rsidR="003743F0" w:rsidRPr="00853518" w:rsidRDefault="003743F0" w:rsidP="00D669DA">
            <w:pPr>
              <w:pStyle w:val="ad"/>
              <w:shd w:val="clear" w:color="auto" w:fill="auto"/>
              <w:spacing w:line="276" w:lineRule="auto"/>
              <w:ind w:firstLine="709"/>
              <w:jc w:val="both"/>
              <w:rPr>
                <w:sz w:val="24"/>
                <w:szCs w:val="24"/>
              </w:rPr>
            </w:pPr>
            <w:r w:rsidRPr="00853518">
              <w:rPr>
                <w:i/>
                <w:iCs/>
                <w:sz w:val="24"/>
                <w:szCs w:val="24"/>
              </w:rPr>
              <w:t>лабильная.</w:t>
            </w:r>
          </w:p>
        </w:tc>
        <w:tc>
          <w:tcPr>
            <w:tcW w:w="2347" w:type="dxa"/>
            <w:tcBorders>
              <w:left w:val="single" w:sz="4" w:space="0" w:color="auto"/>
              <w:bottom w:val="single" w:sz="4" w:space="0" w:color="auto"/>
            </w:tcBorders>
            <w:shd w:val="clear" w:color="auto" w:fill="FFFFFF"/>
            <w:vAlign w:val="bottom"/>
          </w:tcPr>
          <w:p w14:paraId="5727C35B"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44, 48, 50.</w:t>
            </w:r>
          </w:p>
        </w:tc>
        <w:tc>
          <w:tcPr>
            <w:tcW w:w="2146" w:type="dxa"/>
            <w:tcBorders>
              <w:left w:val="single" w:sz="4" w:space="0" w:color="auto"/>
              <w:bottom w:val="single" w:sz="4" w:space="0" w:color="auto"/>
              <w:right w:val="single" w:sz="4" w:space="0" w:color="auto"/>
            </w:tcBorders>
            <w:shd w:val="clear" w:color="auto" w:fill="FFFFFF"/>
            <w:vAlign w:val="bottom"/>
          </w:tcPr>
          <w:p w14:paraId="2B7E6CA0" w14:textId="77777777" w:rsidR="003743F0" w:rsidRPr="00853518" w:rsidRDefault="003743F0" w:rsidP="00D669DA">
            <w:pPr>
              <w:pStyle w:val="ad"/>
              <w:shd w:val="clear" w:color="auto" w:fill="auto"/>
              <w:spacing w:line="276" w:lineRule="auto"/>
              <w:ind w:firstLine="709"/>
              <w:jc w:val="both"/>
              <w:rPr>
                <w:sz w:val="24"/>
                <w:szCs w:val="24"/>
              </w:rPr>
            </w:pPr>
            <w:r w:rsidRPr="00853518">
              <w:rPr>
                <w:sz w:val="24"/>
                <w:szCs w:val="24"/>
              </w:rPr>
              <w:t>акцентуации</w:t>
            </w:r>
          </w:p>
        </w:tc>
      </w:tr>
    </w:tbl>
    <w:p w14:paraId="1021F202" w14:textId="77777777" w:rsidR="003743F0" w:rsidRPr="00853518" w:rsidRDefault="003743F0" w:rsidP="0036501E">
      <w:pPr>
        <w:pStyle w:val="10"/>
        <w:shd w:val="clear" w:color="auto" w:fill="auto"/>
        <w:spacing w:before="120" w:line="276" w:lineRule="auto"/>
        <w:ind w:firstLine="709"/>
        <w:jc w:val="both"/>
        <w:rPr>
          <w:sz w:val="24"/>
          <w:szCs w:val="24"/>
        </w:rPr>
      </w:pPr>
      <w:r w:rsidRPr="00853518">
        <w:rPr>
          <w:i/>
          <w:iCs/>
          <w:sz w:val="24"/>
          <w:szCs w:val="24"/>
        </w:rPr>
        <w:t>Интерпретация результатов</w:t>
      </w:r>
    </w:p>
    <w:p w14:paraId="014DF765" w14:textId="77777777" w:rsidR="003743F0" w:rsidRPr="00853518" w:rsidRDefault="003743F0" w:rsidP="00D669DA">
      <w:pPr>
        <w:pStyle w:val="10"/>
        <w:shd w:val="clear" w:color="auto" w:fill="auto"/>
        <w:spacing w:line="276" w:lineRule="auto"/>
        <w:ind w:firstLine="709"/>
        <w:jc w:val="both"/>
        <w:rPr>
          <w:sz w:val="24"/>
          <w:szCs w:val="24"/>
        </w:rPr>
      </w:pPr>
      <w:r w:rsidRPr="00853518">
        <w:rPr>
          <w:i/>
          <w:iCs/>
          <w:sz w:val="24"/>
          <w:szCs w:val="24"/>
        </w:rPr>
        <w:t>Шкала «Отношения в семье»</w:t>
      </w:r>
    </w:p>
    <w:p w14:paraId="271887CE" w14:textId="77777777" w:rsidR="003743F0" w:rsidRPr="00853518" w:rsidRDefault="003743F0" w:rsidP="00D669DA">
      <w:pPr>
        <w:pStyle w:val="10"/>
        <w:shd w:val="clear" w:color="auto" w:fill="auto"/>
        <w:spacing w:line="276" w:lineRule="auto"/>
        <w:ind w:firstLine="709"/>
        <w:jc w:val="both"/>
        <w:rPr>
          <w:sz w:val="24"/>
          <w:szCs w:val="24"/>
        </w:rPr>
      </w:pPr>
      <w:r w:rsidRPr="00853518">
        <w:rPr>
          <w:sz w:val="24"/>
          <w:szCs w:val="24"/>
        </w:rPr>
        <w:t>Высокие баллы по данной шкале опросника свидетельствуют о нарушении внутрисемейных отношений, которое может быть обусловлено:</w:t>
      </w:r>
    </w:p>
    <w:p w14:paraId="731EA075" w14:textId="77777777" w:rsidR="003743F0" w:rsidRPr="00853518" w:rsidRDefault="003743F0" w:rsidP="00D669DA">
      <w:pPr>
        <w:pStyle w:val="10"/>
        <w:numPr>
          <w:ilvl w:val="0"/>
          <w:numId w:val="12"/>
        </w:numPr>
        <w:shd w:val="clear" w:color="auto" w:fill="auto"/>
        <w:tabs>
          <w:tab w:val="left" w:pos="995"/>
        </w:tabs>
        <w:spacing w:line="276" w:lineRule="auto"/>
        <w:ind w:firstLine="709"/>
        <w:jc w:val="both"/>
        <w:rPr>
          <w:sz w:val="24"/>
          <w:szCs w:val="24"/>
        </w:rPr>
      </w:pPr>
      <w:r w:rsidRPr="00853518">
        <w:rPr>
          <w:sz w:val="24"/>
          <w:szCs w:val="24"/>
        </w:rPr>
        <w:t>напряженной ситуацией в семье;</w:t>
      </w:r>
    </w:p>
    <w:p w14:paraId="78FE9DCD" w14:textId="77777777" w:rsidR="003743F0" w:rsidRPr="00853518" w:rsidRDefault="003743F0" w:rsidP="00D669DA">
      <w:pPr>
        <w:pStyle w:val="10"/>
        <w:numPr>
          <w:ilvl w:val="0"/>
          <w:numId w:val="12"/>
        </w:numPr>
        <w:shd w:val="clear" w:color="auto" w:fill="auto"/>
        <w:tabs>
          <w:tab w:val="left" w:pos="995"/>
        </w:tabs>
        <w:spacing w:line="276" w:lineRule="auto"/>
        <w:ind w:firstLine="709"/>
        <w:jc w:val="both"/>
        <w:rPr>
          <w:sz w:val="24"/>
          <w:szCs w:val="24"/>
        </w:rPr>
      </w:pPr>
      <w:r w:rsidRPr="00853518">
        <w:rPr>
          <w:sz w:val="24"/>
          <w:szCs w:val="24"/>
        </w:rPr>
        <w:t>родительской неприязнью;</w:t>
      </w:r>
    </w:p>
    <w:p w14:paraId="5AF8BC47" w14:textId="77777777" w:rsidR="003743F0" w:rsidRPr="00853518" w:rsidRDefault="003743F0" w:rsidP="00D669DA">
      <w:pPr>
        <w:pStyle w:val="10"/>
        <w:numPr>
          <w:ilvl w:val="0"/>
          <w:numId w:val="12"/>
        </w:numPr>
        <w:shd w:val="clear" w:color="auto" w:fill="auto"/>
        <w:tabs>
          <w:tab w:val="left" w:pos="995"/>
        </w:tabs>
        <w:spacing w:line="276" w:lineRule="auto"/>
        <w:ind w:firstLine="709"/>
        <w:jc w:val="both"/>
        <w:rPr>
          <w:sz w:val="24"/>
          <w:szCs w:val="24"/>
        </w:rPr>
      </w:pPr>
      <w:r w:rsidRPr="00853518">
        <w:rPr>
          <w:sz w:val="24"/>
          <w:szCs w:val="24"/>
        </w:rPr>
        <w:t>необоснованными ограничениями и требованиями дисциплины без чувства родительской любви;</w:t>
      </w:r>
    </w:p>
    <w:p w14:paraId="135BE4E9" w14:textId="77777777" w:rsidR="003743F0" w:rsidRPr="00853518" w:rsidRDefault="003743F0" w:rsidP="00D669DA">
      <w:pPr>
        <w:pStyle w:val="10"/>
        <w:numPr>
          <w:ilvl w:val="0"/>
          <w:numId w:val="12"/>
        </w:numPr>
        <w:shd w:val="clear" w:color="auto" w:fill="auto"/>
        <w:tabs>
          <w:tab w:val="left" w:pos="995"/>
        </w:tabs>
        <w:spacing w:line="276" w:lineRule="auto"/>
        <w:ind w:firstLine="709"/>
        <w:jc w:val="both"/>
        <w:rPr>
          <w:sz w:val="24"/>
          <w:szCs w:val="24"/>
        </w:rPr>
      </w:pPr>
      <w:r w:rsidRPr="00853518">
        <w:rPr>
          <w:sz w:val="24"/>
          <w:szCs w:val="24"/>
        </w:rPr>
        <w:t>страхом перед родителями и т.д.</w:t>
      </w:r>
    </w:p>
    <w:p w14:paraId="47696E73" w14:textId="77777777" w:rsidR="003743F0" w:rsidRPr="00853518" w:rsidRDefault="003743F0" w:rsidP="00D669DA">
      <w:pPr>
        <w:pStyle w:val="10"/>
        <w:shd w:val="clear" w:color="auto" w:fill="auto"/>
        <w:spacing w:line="276" w:lineRule="auto"/>
        <w:ind w:firstLine="709"/>
        <w:jc w:val="both"/>
        <w:rPr>
          <w:sz w:val="24"/>
          <w:szCs w:val="24"/>
        </w:rPr>
      </w:pPr>
      <w:r w:rsidRPr="00853518">
        <w:rPr>
          <w:sz w:val="24"/>
          <w:szCs w:val="24"/>
        </w:rPr>
        <w:t>Когда напряжение, вызванное неудовлетворенностью отношениями в семье, продолжается слишком долго, оно начинает оказывать сильное разрушающее воздействие на здоровье детей и подростков.</w:t>
      </w:r>
    </w:p>
    <w:p w14:paraId="32BF0746" w14:textId="77777777" w:rsidR="003743F0" w:rsidRPr="00853518" w:rsidRDefault="003743F0" w:rsidP="00D669DA">
      <w:pPr>
        <w:pStyle w:val="10"/>
        <w:shd w:val="clear" w:color="auto" w:fill="auto"/>
        <w:spacing w:line="276" w:lineRule="auto"/>
        <w:ind w:firstLine="709"/>
        <w:jc w:val="both"/>
        <w:rPr>
          <w:sz w:val="24"/>
          <w:szCs w:val="24"/>
        </w:rPr>
      </w:pPr>
      <w:r w:rsidRPr="00853518">
        <w:rPr>
          <w:i/>
          <w:iCs/>
          <w:sz w:val="24"/>
          <w:szCs w:val="24"/>
        </w:rPr>
        <w:t>Шкала «Агрессивность»</w:t>
      </w:r>
    </w:p>
    <w:p w14:paraId="6586C592" w14:textId="77777777" w:rsidR="003743F0" w:rsidRPr="00853518" w:rsidRDefault="003743F0" w:rsidP="00D669DA">
      <w:pPr>
        <w:pStyle w:val="10"/>
        <w:shd w:val="clear" w:color="auto" w:fill="auto"/>
        <w:spacing w:line="276" w:lineRule="auto"/>
        <w:ind w:firstLine="709"/>
        <w:jc w:val="both"/>
        <w:rPr>
          <w:sz w:val="24"/>
          <w:szCs w:val="24"/>
        </w:rPr>
      </w:pPr>
      <w:r w:rsidRPr="00853518">
        <w:rPr>
          <w:sz w:val="24"/>
          <w:szCs w:val="24"/>
        </w:rPr>
        <w:t>Высокие баллы по этой шкале свидетельствуют о повышенной враждебности, задиристости, грубости. Агрессия может выражаться и в скрытых формах - недоброжелательности и озлобленности.</w:t>
      </w:r>
    </w:p>
    <w:p w14:paraId="7E565444" w14:textId="77777777" w:rsidR="003743F0" w:rsidRPr="00853518" w:rsidRDefault="003743F0" w:rsidP="00D669DA">
      <w:pPr>
        <w:pStyle w:val="10"/>
        <w:shd w:val="clear" w:color="auto" w:fill="auto"/>
        <w:spacing w:line="276" w:lineRule="auto"/>
        <w:ind w:firstLine="709"/>
        <w:jc w:val="both"/>
        <w:rPr>
          <w:sz w:val="24"/>
          <w:szCs w:val="24"/>
        </w:rPr>
      </w:pPr>
      <w:r w:rsidRPr="00853518">
        <w:rPr>
          <w:sz w:val="24"/>
          <w:szCs w:val="24"/>
        </w:rPr>
        <w:t>Повышенная агрессивность часто сопровождается повышенной склонностью к риску и является неотъемлемой чертой характера детей и подростков группы риска.</w:t>
      </w:r>
    </w:p>
    <w:p w14:paraId="50EBB9ED" w14:textId="77777777" w:rsidR="003743F0" w:rsidRPr="00853518" w:rsidRDefault="00394279" w:rsidP="00D669DA">
      <w:pPr>
        <w:pStyle w:val="10"/>
        <w:shd w:val="clear" w:color="auto" w:fill="auto"/>
        <w:spacing w:line="276" w:lineRule="auto"/>
        <w:ind w:firstLine="709"/>
        <w:jc w:val="both"/>
        <w:rPr>
          <w:sz w:val="24"/>
          <w:szCs w:val="24"/>
        </w:rPr>
      </w:pPr>
      <w:r w:rsidRPr="00853518">
        <w:rPr>
          <w:i/>
          <w:iCs/>
          <w:sz w:val="24"/>
          <w:szCs w:val="24"/>
        </w:rPr>
        <w:t>Шкала «Недоверие к люд</w:t>
      </w:r>
      <w:r w:rsidR="003743F0" w:rsidRPr="00853518">
        <w:rPr>
          <w:i/>
          <w:iCs/>
          <w:sz w:val="24"/>
          <w:szCs w:val="24"/>
        </w:rPr>
        <w:t>ям»</w:t>
      </w:r>
    </w:p>
    <w:p w14:paraId="7E48916F" w14:textId="77777777" w:rsidR="003743F0" w:rsidRPr="00853518" w:rsidRDefault="003743F0" w:rsidP="00D669DA">
      <w:pPr>
        <w:pStyle w:val="10"/>
        <w:shd w:val="clear" w:color="auto" w:fill="auto"/>
        <w:spacing w:line="276" w:lineRule="auto"/>
        <w:ind w:firstLine="709"/>
        <w:jc w:val="both"/>
        <w:rPr>
          <w:sz w:val="24"/>
          <w:szCs w:val="24"/>
        </w:rPr>
      </w:pPr>
      <w:r w:rsidRPr="00853518">
        <w:rPr>
          <w:sz w:val="24"/>
          <w:szCs w:val="24"/>
        </w:rPr>
        <w:t>Высокие баллы по этой шкале говорят о сильно выраженном недоверии к окружающим людям, подозрительности, враждебности. Такие дети и подростки часто бывают пассивными и застенчивыми в общении со сверстниками из-за боязни быть отвергнутыми. Обычно это сопровождается коммуникативной некомпетентностью, неумением устанавливать дружеские взаимоотношения с другими людьми.</w:t>
      </w:r>
    </w:p>
    <w:p w14:paraId="41005572" w14:textId="77777777" w:rsidR="003743F0" w:rsidRPr="00853518" w:rsidRDefault="003743F0" w:rsidP="00D669DA">
      <w:pPr>
        <w:pStyle w:val="10"/>
        <w:shd w:val="clear" w:color="auto" w:fill="auto"/>
        <w:spacing w:line="276" w:lineRule="auto"/>
        <w:ind w:firstLine="709"/>
        <w:jc w:val="both"/>
        <w:rPr>
          <w:sz w:val="24"/>
          <w:szCs w:val="24"/>
        </w:rPr>
      </w:pPr>
      <w:r w:rsidRPr="00853518">
        <w:rPr>
          <w:i/>
          <w:iCs/>
          <w:sz w:val="24"/>
          <w:szCs w:val="24"/>
        </w:rPr>
        <w:t>Шкала «Неуверенность в себе»</w:t>
      </w:r>
    </w:p>
    <w:p w14:paraId="44DAD5A6" w14:textId="77777777" w:rsidR="003743F0" w:rsidRPr="00853518" w:rsidRDefault="003743F0" w:rsidP="00D669DA">
      <w:pPr>
        <w:pStyle w:val="10"/>
        <w:shd w:val="clear" w:color="auto" w:fill="auto"/>
        <w:spacing w:line="276" w:lineRule="auto"/>
        <w:ind w:firstLine="709"/>
        <w:jc w:val="both"/>
        <w:rPr>
          <w:sz w:val="24"/>
          <w:szCs w:val="24"/>
        </w:rPr>
      </w:pPr>
      <w:r w:rsidRPr="00853518">
        <w:rPr>
          <w:sz w:val="24"/>
          <w:szCs w:val="24"/>
        </w:rPr>
        <w:t>Высокие баллы по этой шкале свидетельствуют о высокой тревожности, неуверенности личности в себе, возможно, о наличии комплекса неполноценности, низкой самооценки. Эти качества личности также являются благодатной почвой для различных расстройств в поведении, а дети и подростки, имеющие высокие оценки по этой шкале, могут быть отнесены к группе риска.</w:t>
      </w:r>
    </w:p>
    <w:p w14:paraId="1A4315FA" w14:textId="77777777" w:rsidR="003743F0" w:rsidRPr="00853518" w:rsidRDefault="003743F0" w:rsidP="00D669DA">
      <w:pPr>
        <w:pStyle w:val="10"/>
        <w:shd w:val="clear" w:color="auto" w:fill="auto"/>
        <w:spacing w:line="276" w:lineRule="auto"/>
        <w:ind w:firstLine="709"/>
        <w:jc w:val="both"/>
        <w:rPr>
          <w:sz w:val="24"/>
          <w:szCs w:val="24"/>
        </w:rPr>
      </w:pPr>
      <w:r w:rsidRPr="00853518">
        <w:rPr>
          <w:i/>
          <w:iCs/>
          <w:sz w:val="24"/>
          <w:szCs w:val="24"/>
        </w:rPr>
        <w:t>Шкала «Акцентуации характера»</w:t>
      </w:r>
    </w:p>
    <w:p w14:paraId="1AAED50A" w14:textId="77777777" w:rsidR="003743F0" w:rsidRPr="00853518" w:rsidRDefault="003743F0" w:rsidP="00D669DA">
      <w:pPr>
        <w:pStyle w:val="10"/>
        <w:shd w:val="clear" w:color="auto" w:fill="auto"/>
        <w:spacing w:line="276" w:lineRule="auto"/>
        <w:ind w:firstLine="709"/>
        <w:jc w:val="both"/>
        <w:rPr>
          <w:sz w:val="24"/>
          <w:szCs w:val="24"/>
        </w:rPr>
      </w:pPr>
      <w:r w:rsidRPr="00853518">
        <w:rPr>
          <w:sz w:val="24"/>
          <w:szCs w:val="24"/>
        </w:rPr>
        <w:t>К группе риска относят следующие типы акцентуации характера.</w:t>
      </w:r>
    </w:p>
    <w:p w14:paraId="402FA378" w14:textId="77777777" w:rsidR="003743F0" w:rsidRPr="00853518" w:rsidRDefault="003743F0" w:rsidP="00D669DA">
      <w:pPr>
        <w:pStyle w:val="10"/>
        <w:numPr>
          <w:ilvl w:val="0"/>
          <w:numId w:val="12"/>
        </w:numPr>
        <w:shd w:val="clear" w:color="auto" w:fill="auto"/>
        <w:tabs>
          <w:tab w:val="left" w:pos="986"/>
        </w:tabs>
        <w:spacing w:line="276" w:lineRule="auto"/>
        <w:ind w:firstLine="709"/>
        <w:jc w:val="both"/>
        <w:rPr>
          <w:sz w:val="24"/>
          <w:szCs w:val="24"/>
        </w:rPr>
      </w:pPr>
      <w:proofErr w:type="spellStart"/>
      <w:r w:rsidRPr="00853518">
        <w:rPr>
          <w:sz w:val="24"/>
          <w:szCs w:val="24"/>
        </w:rPr>
        <w:lastRenderedPageBreak/>
        <w:t>Гипертимный</w:t>
      </w:r>
      <w:proofErr w:type="spellEnd"/>
      <w:r w:rsidRPr="00853518">
        <w:rPr>
          <w:sz w:val="24"/>
          <w:szCs w:val="24"/>
        </w:rPr>
        <w:t xml:space="preserve"> тип. Отличается почти всегда хорошим настроением, имеет высокий тонус, энергичен, активен, проявляет стремление быть лидером, неустойчив в интересах, недостаточно разборчив в знакомствах, не любит однообразия, дисциплины, монотонной работы, оптимистичен, переоценивает свои возможности, бурно реагирует на события, раздражителен.</w:t>
      </w:r>
    </w:p>
    <w:p w14:paraId="7E9F0D54" w14:textId="77777777" w:rsidR="003743F0" w:rsidRPr="00853518" w:rsidRDefault="003743F0" w:rsidP="00D669DA">
      <w:pPr>
        <w:pStyle w:val="10"/>
        <w:numPr>
          <w:ilvl w:val="0"/>
          <w:numId w:val="12"/>
        </w:numPr>
        <w:shd w:val="clear" w:color="auto" w:fill="auto"/>
        <w:tabs>
          <w:tab w:val="left" w:pos="986"/>
        </w:tabs>
        <w:spacing w:line="276" w:lineRule="auto"/>
        <w:ind w:firstLine="709"/>
        <w:jc w:val="both"/>
        <w:rPr>
          <w:sz w:val="24"/>
          <w:szCs w:val="24"/>
        </w:rPr>
      </w:pPr>
      <w:proofErr w:type="spellStart"/>
      <w:r w:rsidRPr="00853518">
        <w:rPr>
          <w:sz w:val="24"/>
          <w:szCs w:val="24"/>
        </w:rPr>
        <w:t>Истероидный</w:t>
      </w:r>
      <w:proofErr w:type="spellEnd"/>
      <w:r w:rsidRPr="00853518">
        <w:rPr>
          <w:sz w:val="24"/>
          <w:szCs w:val="24"/>
        </w:rPr>
        <w:t xml:space="preserve"> тип. Проявляет повышенную любовь к самому себе, жажду внимания со стороны, потребность в восхищении, сочувствии со стороны окружающих людей, старается показать себя в лучшем свете, демонстративен в поведении, претендует на исключительное положение среди сверстников, непостоянен и ненадежен в человеческих отношениях.</w:t>
      </w:r>
    </w:p>
    <w:p w14:paraId="36CF4E72" w14:textId="77777777" w:rsidR="003743F0" w:rsidRPr="00853518" w:rsidRDefault="003743F0" w:rsidP="00D669DA">
      <w:pPr>
        <w:pStyle w:val="10"/>
        <w:numPr>
          <w:ilvl w:val="0"/>
          <w:numId w:val="12"/>
        </w:numPr>
        <w:shd w:val="clear" w:color="auto" w:fill="auto"/>
        <w:tabs>
          <w:tab w:val="left" w:pos="986"/>
        </w:tabs>
        <w:spacing w:line="276" w:lineRule="auto"/>
        <w:ind w:firstLine="709"/>
        <w:jc w:val="both"/>
        <w:rPr>
          <w:sz w:val="24"/>
          <w:szCs w:val="24"/>
        </w:rPr>
      </w:pPr>
      <w:r w:rsidRPr="00853518">
        <w:rPr>
          <w:sz w:val="24"/>
          <w:szCs w:val="24"/>
        </w:rPr>
        <w:t>Шизоидный тип. Характеризуется замкнутостью и неумением понимать состояние других людей, испытывает трудности в установлении нормальных отношений с людьми часто уходит в себя, в свой недоступный другим людям внутренний мир, в мир фантазий и грез.</w:t>
      </w:r>
    </w:p>
    <w:p w14:paraId="4A0139DD" w14:textId="3DC6E499" w:rsidR="00CA5A02" w:rsidRDefault="003743F0" w:rsidP="00D669DA">
      <w:pPr>
        <w:pStyle w:val="10"/>
        <w:numPr>
          <w:ilvl w:val="0"/>
          <w:numId w:val="12"/>
        </w:numPr>
        <w:shd w:val="clear" w:color="auto" w:fill="auto"/>
        <w:tabs>
          <w:tab w:val="left" w:pos="1358"/>
        </w:tabs>
        <w:spacing w:after="300" w:line="276" w:lineRule="auto"/>
        <w:ind w:firstLine="709"/>
        <w:jc w:val="both"/>
        <w:rPr>
          <w:sz w:val="24"/>
          <w:szCs w:val="24"/>
        </w:rPr>
      </w:pPr>
      <w:r w:rsidRPr="00853518">
        <w:rPr>
          <w:sz w:val="24"/>
          <w:szCs w:val="24"/>
        </w:rPr>
        <w:t>Эмоционально-лабильный тип. Характеризуется крайней непредсказуемой изменчивостью настроения. Сон, аппетит, работоспособность и общительность зависят от настроения. Высокочувствителен к отношениям людей</w:t>
      </w:r>
      <w:r w:rsidR="00CA5A02">
        <w:rPr>
          <w:sz w:val="24"/>
          <w:szCs w:val="24"/>
        </w:rPr>
        <w:br w:type="page"/>
      </w:r>
    </w:p>
    <w:p w14:paraId="2C15B3F2" w14:textId="3CF2A060" w:rsidR="00522023" w:rsidRPr="00853518" w:rsidRDefault="00522023" w:rsidP="00254C2B">
      <w:pPr>
        <w:pStyle w:val="32"/>
        <w:keepNext/>
        <w:keepLines/>
        <w:shd w:val="clear" w:color="auto" w:fill="auto"/>
        <w:tabs>
          <w:tab w:val="left" w:pos="886"/>
        </w:tabs>
        <w:spacing w:after="0" w:line="276" w:lineRule="auto"/>
        <w:ind w:firstLine="709"/>
        <w:jc w:val="right"/>
        <w:rPr>
          <w:i/>
        </w:rPr>
      </w:pPr>
      <w:r w:rsidRPr="00853518">
        <w:rPr>
          <w:i/>
        </w:rPr>
        <w:lastRenderedPageBreak/>
        <w:t>Приложение 2</w:t>
      </w:r>
    </w:p>
    <w:p w14:paraId="57A50A87" w14:textId="5627F198" w:rsidR="003743F0" w:rsidRPr="00853518" w:rsidRDefault="003743F0" w:rsidP="00254C2B">
      <w:pPr>
        <w:keepNext/>
        <w:keepLines/>
        <w:tabs>
          <w:tab w:val="left" w:pos="776"/>
        </w:tabs>
        <w:spacing w:after="0" w:line="276" w:lineRule="auto"/>
        <w:ind w:firstLine="709"/>
        <w:jc w:val="center"/>
        <w:outlineLvl w:val="2"/>
        <w:rPr>
          <w:rFonts w:eastAsia="Times New Roman" w:cs="Times New Roman"/>
          <w:b/>
          <w:bCs/>
          <w:szCs w:val="28"/>
        </w:rPr>
      </w:pPr>
      <w:bookmarkStart w:id="17" w:name="bookmark48"/>
      <w:bookmarkStart w:id="18" w:name="bookmark49"/>
      <w:bookmarkStart w:id="19" w:name="_Hlk52797799"/>
      <w:r w:rsidRPr="00853518">
        <w:rPr>
          <w:rFonts w:eastAsia="Times New Roman" w:cs="Times New Roman"/>
          <w:b/>
          <w:bCs/>
          <w:szCs w:val="28"/>
        </w:rPr>
        <w:t>Опросник суицидального риска</w:t>
      </w:r>
      <w:r w:rsidR="00655C24">
        <w:rPr>
          <w:rFonts w:eastAsia="Times New Roman" w:cs="Times New Roman"/>
          <w:b/>
          <w:bCs/>
          <w:szCs w:val="28"/>
        </w:rPr>
        <w:t xml:space="preserve"> </w:t>
      </w:r>
      <w:r w:rsidRPr="00853518">
        <w:rPr>
          <w:rFonts w:eastAsia="Times New Roman" w:cs="Times New Roman"/>
          <w:b/>
          <w:bCs/>
          <w:szCs w:val="28"/>
        </w:rPr>
        <w:t xml:space="preserve">(модификация </w:t>
      </w:r>
      <w:proofErr w:type="spellStart"/>
      <w:r w:rsidRPr="00853518">
        <w:rPr>
          <w:rFonts w:eastAsia="Times New Roman" w:cs="Times New Roman"/>
          <w:b/>
          <w:bCs/>
          <w:szCs w:val="28"/>
        </w:rPr>
        <w:t>Т.Н.Разуваевой</w:t>
      </w:r>
      <w:proofErr w:type="spellEnd"/>
      <w:r w:rsidRPr="00853518">
        <w:rPr>
          <w:rFonts w:eastAsia="Times New Roman" w:cs="Times New Roman"/>
          <w:b/>
          <w:bCs/>
          <w:szCs w:val="28"/>
        </w:rPr>
        <w:t>)</w:t>
      </w:r>
      <w:bookmarkEnd w:id="17"/>
      <w:bookmarkEnd w:id="18"/>
    </w:p>
    <w:bookmarkEnd w:id="19"/>
    <w:p w14:paraId="7191BF0C"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 xml:space="preserve">Экспресс-диагностика суицидального риска направлена на выявление уровня сформированности суицидальных намерений с целью предупреждения попыток самоубийства. Предназначена для учащихся 8-11 классов. </w:t>
      </w:r>
      <w:proofErr w:type="gramStart"/>
      <w:r w:rsidRPr="00853518">
        <w:rPr>
          <w:rFonts w:eastAsia="Times New Roman" w:cs="Times New Roman"/>
          <w:sz w:val="24"/>
          <w:szCs w:val="24"/>
        </w:rPr>
        <w:t>Возможно</w:t>
      </w:r>
      <w:proofErr w:type="gramEnd"/>
      <w:r w:rsidRPr="00853518">
        <w:rPr>
          <w:rFonts w:eastAsia="Times New Roman" w:cs="Times New Roman"/>
          <w:sz w:val="24"/>
          <w:szCs w:val="24"/>
        </w:rPr>
        <w:t xml:space="preserve"> индивидуальное и групповое тестирование.</w:t>
      </w:r>
    </w:p>
    <w:p w14:paraId="7F5B1FAC"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Инструкция:</w:t>
      </w:r>
      <w:r w:rsidRPr="00853518">
        <w:rPr>
          <w:rFonts w:eastAsia="Times New Roman" w:cs="Times New Roman"/>
          <w:sz w:val="24"/>
          <w:szCs w:val="24"/>
        </w:rPr>
        <w:t xml:space="preserve"> ознакомьтесь с утверждениями, и в бланке для ответов поставьте «+» в случае согласия с утверждением или «-» в случае несогласия.</w:t>
      </w:r>
    </w:p>
    <w:p w14:paraId="65DB1479"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b/>
          <w:bCs/>
          <w:i/>
          <w:iCs/>
          <w:sz w:val="24"/>
          <w:szCs w:val="24"/>
        </w:rPr>
        <w:t>Тестовый материал</w:t>
      </w:r>
    </w:p>
    <w:p w14:paraId="20AD6410" w14:textId="77777777" w:rsidR="003743F0" w:rsidRPr="00853518" w:rsidRDefault="003743F0" w:rsidP="00254C2B">
      <w:pPr>
        <w:widowControl w:val="0"/>
        <w:numPr>
          <w:ilvl w:val="0"/>
          <w:numId w:val="13"/>
        </w:numPr>
        <w:tabs>
          <w:tab w:val="left" w:pos="113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Вы все чувствуете острее, чем большинство людей.</w:t>
      </w:r>
    </w:p>
    <w:p w14:paraId="36E48830" w14:textId="77777777" w:rsidR="003743F0" w:rsidRPr="00853518" w:rsidRDefault="003743F0" w:rsidP="00254C2B">
      <w:pPr>
        <w:widowControl w:val="0"/>
        <w:numPr>
          <w:ilvl w:val="0"/>
          <w:numId w:val="13"/>
        </w:numPr>
        <w:tabs>
          <w:tab w:val="left" w:pos="113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Вас часто одолевают мрачные мысли.</w:t>
      </w:r>
    </w:p>
    <w:p w14:paraId="78497320" w14:textId="77777777" w:rsidR="003743F0" w:rsidRPr="00853518" w:rsidRDefault="003743F0" w:rsidP="00254C2B">
      <w:pPr>
        <w:widowControl w:val="0"/>
        <w:numPr>
          <w:ilvl w:val="0"/>
          <w:numId w:val="13"/>
        </w:numPr>
        <w:tabs>
          <w:tab w:val="left" w:pos="1131"/>
        </w:tabs>
        <w:spacing w:after="0" w:line="276" w:lineRule="auto"/>
        <w:ind w:firstLine="709"/>
        <w:jc w:val="both"/>
        <w:rPr>
          <w:rFonts w:eastAsia="Times New Roman" w:cs="Times New Roman"/>
          <w:sz w:val="24"/>
          <w:szCs w:val="24"/>
        </w:rPr>
      </w:pPr>
      <w:r w:rsidRPr="00853518">
        <w:rPr>
          <w:rFonts w:eastAsia="Times New Roman" w:cs="Times New Roman"/>
          <w:sz w:val="24"/>
          <w:szCs w:val="24"/>
        </w:rPr>
        <w:t>Теперь Вы уже не надеетесь добиться желаемого положения в жизни.</w:t>
      </w:r>
    </w:p>
    <w:p w14:paraId="34D27CB9" w14:textId="77777777" w:rsidR="003743F0" w:rsidRPr="00853518" w:rsidRDefault="003743F0" w:rsidP="00254C2B">
      <w:pPr>
        <w:widowControl w:val="0"/>
        <w:numPr>
          <w:ilvl w:val="0"/>
          <w:numId w:val="13"/>
        </w:numPr>
        <w:tabs>
          <w:tab w:val="left" w:pos="113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В случае неудачи Вам трудно начать новое дело.</w:t>
      </w:r>
    </w:p>
    <w:p w14:paraId="0A07A6D8" w14:textId="77777777" w:rsidR="003743F0" w:rsidRPr="00853518" w:rsidRDefault="003743F0" w:rsidP="00254C2B">
      <w:pPr>
        <w:widowControl w:val="0"/>
        <w:numPr>
          <w:ilvl w:val="0"/>
          <w:numId w:val="13"/>
        </w:numPr>
        <w:tabs>
          <w:tab w:val="left" w:pos="113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Вам определенно не везет в жизни.</w:t>
      </w:r>
    </w:p>
    <w:p w14:paraId="62985394" w14:textId="77777777" w:rsidR="003743F0" w:rsidRPr="00853518" w:rsidRDefault="003743F0" w:rsidP="00254C2B">
      <w:pPr>
        <w:widowControl w:val="0"/>
        <w:numPr>
          <w:ilvl w:val="0"/>
          <w:numId w:val="13"/>
        </w:numPr>
        <w:tabs>
          <w:tab w:val="left" w:pos="1131"/>
        </w:tabs>
        <w:spacing w:after="0" w:line="276" w:lineRule="auto"/>
        <w:ind w:firstLine="709"/>
        <w:jc w:val="both"/>
        <w:rPr>
          <w:rFonts w:eastAsia="Times New Roman" w:cs="Times New Roman"/>
          <w:sz w:val="24"/>
          <w:szCs w:val="24"/>
        </w:rPr>
      </w:pPr>
      <w:r w:rsidRPr="00853518">
        <w:rPr>
          <w:rFonts w:eastAsia="Times New Roman" w:cs="Times New Roman"/>
          <w:sz w:val="24"/>
          <w:szCs w:val="24"/>
        </w:rPr>
        <w:t>Учиться Вам стало труднее, чем раньше.</w:t>
      </w:r>
    </w:p>
    <w:p w14:paraId="08CB4DEE" w14:textId="77777777" w:rsidR="003743F0" w:rsidRPr="00853518" w:rsidRDefault="003743F0" w:rsidP="00254C2B">
      <w:pPr>
        <w:widowControl w:val="0"/>
        <w:numPr>
          <w:ilvl w:val="0"/>
          <w:numId w:val="13"/>
        </w:numPr>
        <w:tabs>
          <w:tab w:val="left" w:pos="113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Большинство людей довольны жизнью больше, чем Вы.</w:t>
      </w:r>
    </w:p>
    <w:p w14:paraId="7A794BEB" w14:textId="77777777" w:rsidR="003743F0" w:rsidRPr="00853518" w:rsidRDefault="003743F0" w:rsidP="00254C2B">
      <w:pPr>
        <w:widowControl w:val="0"/>
        <w:numPr>
          <w:ilvl w:val="0"/>
          <w:numId w:val="13"/>
        </w:numPr>
        <w:tabs>
          <w:tab w:val="left" w:pos="113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Вы считаете, что смерть является искуплением грехов.</w:t>
      </w:r>
    </w:p>
    <w:p w14:paraId="1A6279DF" w14:textId="77777777" w:rsidR="003743F0" w:rsidRPr="00853518" w:rsidRDefault="003743F0" w:rsidP="00254C2B">
      <w:pPr>
        <w:widowControl w:val="0"/>
        <w:numPr>
          <w:ilvl w:val="0"/>
          <w:numId w:val="13"/>
        </w:numPr>
        <w:tabs>
          <w:tab w:val="left" w:pos="1131"/>
        </w:tabs>
        <w:spacing w:after="0" w:line="276" w:lineRule="auto"/>
        <w:ind w:firstLine="709"/>
        <w:jc w:val="both"/>
        <w:rPr>
          <w:rFonts w:eastAsia="Times New Roman" w:cs="Times New Roman"/>
          <w:sz w:val="24"/>
          <w:szCs w:val="24"/>
        </w:rPr>
      </w:pPr>
      <w:r w:rsidRPr="00853518">
        <w:rPr>
          <w:rFonts w:eastAsia="Times New Roman" w:cs="Times New Roman"/>
          <w:sz w:val="24"/>
          <w:szCs w:val="24"/>
        </w:rPr>
        <w:t>Только зрелый человек может принять решение уйти из жизни.</w:t>
      </w:r>
    </w:p>
    <w:p w14:paraId="4EEA3175" w14:textId="77777777" w:rsidR="003743F0" w:rsidRPr="00853518" w:rsidRDefault="003743F0" w:rsidP="00254C2B">
      <w:pPr>
        <w:widowControl w:val="0"/>
        <w:numPr>
          <w:ilvl w:val="0"/>
          <w:numId w:val="13"/>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Временами у Вас бывают приступы неудержимого смеха или плача.</w:t>
      </w:r>
    </w:p>
    <w:p w14:paraId="0978405B" w14:textId="77777777" w:rsidR="003743F0" w:rsidRPr="00853518" w:rsidRDefault="003743F0" w:rsidP="00254C2B">
      <w:pPr>
        <w:widowControl w:val="0"/>
        <w:numPr>
          <w:ilvl w:val="0"/>
          <w:numId w:val="13"/>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Обычно Вы осторожны с людьми, которые относятся к Вам дружелюбнее, чем Вы ожидали.</w:t>
      </w:r>
    </w:p>
    <w:p w14:paraId="65499748" w14:textId="77777777" w:rsidR="003743F0" w:rsidRPr="00853518" w:rsidRDefault="003743F0" w:rsidP="00254C2B">
      <w:pPr>
        <w:widowControl w:val="0"/>
        <w:numPr>
          <w:ilvl w:val="0"/>
          <w:numId w:val="13"/>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Вы считаете себя обреченным человеком.</w:t>
      </w:r>
    </w:p>
    <w:p w14:paraId="533D9626" w14:textId="77777777" w:rsidR="003743F0" w:rsidRPr="00853518" w:rsidRDefault="003743F0" w:rsidP="00254C2B">
      <w:pPr>
        <w:widowControl w:val="0"/>
        <w:numPr>
          <w:ilvl w:val="0"/>
          <w:numId w:val="13"/>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Мало кто искренне пытается помочь другим, если это связано с неудобствами.</w:t>
      </w:r>
    </w:p>
    <w:p w14:paraId="7CB60658" w14:textId="77777777" w:rsidR="003743F0" w:rsidRPr="00853518" w:rsidRDefault="003743F0" w:rsidP="00254C2B">
      <w:pPr>
        <w:widowControl w:val="0"/>
        <w:numPr>
          <w:ilvl w:val="0"/>
          <w:numId w:val="13"/>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У Вас такое впечатление, что Вас никто не понимает.</w:t>
      </w:r>
    </w:p>
    <w:p w14:paraId="6E1E564D" w14:textId="77777777" w:rsidR="003743F0" w:rsidRPr="00853518" w:rsidRDefault="003743F0" w:rsidP="00254C2B">
      <w:pPr>
        <w:widowControl w:val="0"/>
        <w:numPr>
          <w:ilvl w:val="0"/>
          <w:numId w:val="13"/>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Человек, который вводит других в соблазн, оставляя без присмотра ценное имущество, виноват примерно столько же, сколько и тот, кто это имущество похищает.</w:t>
      </w:r>
    </w:p>
    <w:p w14:paraId="1CE1BD63" w14:textId="77777777" w:rsidR="003743F0" w:rsidRPr="00853518" w:rsidRDefault="003743F0" w:rsidP="00254C2B">
      <w:pPr>
        <w:widowControl w:val="0"/>
        <w:numPr>
          <w:ilvl w:val="0"/>
          <w:numId w:val="13"/>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В Вашей жизни не было таких неудач, когда казалось, что все кончено.</w:t>
      </w:r>
    </w:p>
    <w:p w14:paraId="1B2B4AB8" w14:textId="77777777" w:rsidR="003743F0" w:rsidRPr="00853518" w:rsidRDefault="003743F0" w:rsidP="00254C2B">
      <w:pPr>
        <w:widowControl w:val="0"/>
        <w:numPr>
          <w:ilvl w:val="0"/>
          <w:numId w:val="13"/>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Обычно Вы удовлетворены своей судьбой.</w:t>
      </w:r>
    </w:p>
    <w:p w14:paraId="66DE40D2" w14:textId="77777777" w:rsidR="003743F0" w:rsidRPr="00853518" w:rsidRDefault="003743F0" w:rsidP="00254C2B">
      <w:pPr>
        <w:widowControl w:val="0"/>
        <w:numPr>
          <w:ilvl w:val="0"/>
          <w:numId w:val="13"/>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Вы считаете, что всегда нужно вовремя поставить точку.</w:t>
      </w:r>
    </w:p>
    <w:p w14:paraId="7769992B" w14:textId="77777777" w:rsidR="003743F0" w:rsidRPr="00853518" w:rsidRDefault="003743F0" w:rsidP="00254C2B">
      <w:pPr>
        <w:widowControl w:val="0"/>
        <w:numPr>
          <w:ilvl w:val="0"/>
          <w:numId w:val="13"/>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В Вашей жизни есть люди, привязанность к которым может очень повлиять на Ваши решения и даже изменить их.</w:t>
      </w:r>
    </w:p>
    <w:p w14:paraId="29260181" w14:textId="77777777" w:rsidR="003743F0" w:rsidRPr="00853518" w:rsidRDefault="003743F0" w:rsidP="00254C2B">
      <w:pPr>
        <w:widowControl w:val="0"/>
        <w:numPr>
          <w:ilvl w:val="0"/>
          <w:numId w:val="13"/>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Когда Вас обижают, Вы стремитесь во что бы то ни стало доказать обидчику, что он поступил несправедливо.</w:t>
      </w:r>
    </w:p>
    <w:p w14:paraId="32148782" w14:textId="77777777" w:rsidR="003743F0" w:rsidRPr="00853518" w:rsidRDefault="003743F0" w:rsidP="00254C2B">
      <w:pPr>
        <w:widowControl w:val="0"/>
        <w:numPr>
          <w:ilvl w:val="0"/>
          <w:numId w:val="13"/>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Часто Вы так переживаете, что это мешает Вам говорить.</w:t>
      </w:r>
    </w:p>
    <w:p w14:paraId="589F514E" w14:textId="77777777" w:rsidR="003743F0" w:rsidRPr="00853518" w:rsidRDefault="003743F0" w:rsidP="00254C2B">
      <w:pPr>
        <w:widowControl w:val="0"/>
        <w:numPr>
          <w:ilvl w:val="0"/>
          <w:numId w:val="13"/>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Вам часто кажется, что обстоятельства, в которых Вы оказались, отличаются особой несправедливостью.</w:t>
      </w:r>
    </w:p>
    <w:p w14:paraId="72FEF752" w14:textId="77777777" w:rsidR="003743F0" w:rsidRPr="00853518" w:rsidRDefault="003743F0" w:rsidP="00254C2B">
      <w:pPr>
        <w:widowControl w:val="0"/>
        <w:numPr>
          <w:ilvl w:val="0"/>
          <w:numId w:val="13"/>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Иногда Вам кажется, что Вы вдруг сделали что-то скверное или даже хуже.</w:t>
      </w:r>
    </w:p>
    <w:p w14:paraId="3A630AC3" w14:textId="77777777" w:rsidR="003743F0" w:rsidRPr="00853518" w:rsidRDefault="003743F0" w:rsidP="00254C2B">
      <w:pPr>
        <w:widowControl w:val="0"/>
        <w:numPr>
          <w:ilvl w:val="0"/>
          <w:numId w:val="13"/>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Будущее представляется Вам довольно беспросветным.</w:t>
      </w:r>
    </w:p>
    <w:p w14:paraId="04A0ABFE" w14:textId="77777777" w:rsidR="003743F0" w:rsidRPr="00853518" w:rsidRDefault="003743F0" w:rsidP="00254C2B">
      <w:pPr>
        <w:widowControl w:val="0"/>
        <w:numPr>
          <w:ilvl w:val="0"/>
          <w:numId w:val="13"/>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Большинство людей способны добиваться выгоды не совсем честным путем.</w:t>
      </w:r>
    </w:p>
    <w:p w14:paraId="22F2D7E3" w14:textId="77777777" w:rsidR="003743F0" w:rsidRPr="00853518" w:rsidRDefault="003743F0" w:rsidP="00254C2B">
      <w:pPr>
        <w:widowControl w:val="0"/>
        <w:numPr>
          <w:ilvl w:val="0"/>
          <w:numId w:val="13"/>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Будущее слишком расплывчато, чтобы строить серьезные планы.</w:t>
      </w:r>
    </w:p>
    <w:p w14:paraId="5950E42C" w14:textId="77777777" w:rsidR="003743F0" w:rsidRPr="00853518" w:rsidRDefault="003743F0" w:rsidP="00254C2B">
      <w:pPr>
        <w:widowControl w:val="0"/>
        <w:numPr>
          <w:ilvl w:val="0"/>
          <w:numId w:val="13"/>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Мало кому в жизни пришлось испытать то, что пережили недавно Вы.</w:t>
      </w:r>
    </w:p>
    <w:p w14:paraId="0F4E5B7B" w14:textId="77777777" w:rsidR="003743F0" w:rsidRPr="00853518" w:rsidRDefault="003743F0" w:rsidP="00254C2B">
      <w:pPr>
        <w:widowControl w:val="0"/>
        <w:numPr>
          <w:ilvl w:val="0"/>
          <w:numId w:val="13"/>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lastRenderedPageBreak/>
        <w:t>Вы склонны так остро переживать неприятности, что не можете выкинуть мысли об этом из головы.</w:t>
      </w:r>
    </w:p>
    <w:p w14:paraId="4C183BF3" w14:textId="77777777" w:rsidR="003743F0" w:rsidRPr="00853518" w:rsidRDefault="003743F0" w:rsidP="00254C2B">
      <w:pPr>
        <w:widowControl w:val="0"/>
        <w:numPr>
          <w:ilvl w:val="0"/>
          <w:numId w:val="13"/>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Часто Вы действуете необдуманно, повинуясь первому порыву.</w:t>
      </w:r>
    </w:p>
    <w:p w14:paraId="58C0B0F1" w14:textId="77777777" w:rsidR="003743F0" w:rsidRPr="00853518" w:rsidRDefault="003743F0" w:rsidP="0036501E">
      <w:pPr>
        <w:spacing w:after="120" w:line="276" w:lineRule="auto"/>
        <w:ind w:left="3437" w:firstLine="709"/>
        <w:jc w:val="both"/>
        <w:rPr>
          <w:rFonts w:eastAsia="Times New Roman" w:cs="Times New Roman"/>
          <w:b/>
          <w:bCs/>
          <w:i/>
          <w:iCs/>
          <w:sz w:val="24"/>
          <w:szCs w:val="24"/>
        </w:rPr>
      </w:pPr>
      <w:r w:rsidRPr="00853518">
        <w:rPr>
          <w:rFonts w:eastAsia="Times New Roman" w:cs="Times New Roman"/>
          <w:b/>
          <w:bCs/>
          <w:sz w:val="24"/>
          <w:szCs w:val="24"/>
        </w:rPr>
        <w:t>Бланк ответов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69"/>
        <w:gridCol w:w="1464"/>
        <w:gridCol w:w="1469"/>
        <w:gridCol w:w="1464"/>
        <w:gridCol w:w="1464"/>
        <w:gridCol w:w="1474"/>
      </w:tblGrid>
      <w:tr w:rsidR="00853518" w:rsidRPr="00853518" w14:paraId="47F5154E" w14:textId="77777777" w:rsidTr="00A949BF">
        <w:trPr>
          <w:trHeight w:hRule="exact" w:val="293"/>
          <w:jc w:val="center"/>
        </w:trPr>
        <w:tc>
          <w:tcPr>
            <w:tcW w:w="4402" w:type="dxa"/>
            <w:gridSpan w:val="3"/>
            <w:tcBorders>
              <w:top w:val="single" w:sz="4" w:space="0" w:color="auto"/>
              <w:left w:val="single" w:sz="4" w:space="0" w:color="auto"/>
            </w:tcBorders>
            <w:shd w:val="clear" w:color="auto" w:fill="FFFFFF"/>
            <w:vAlign w:val="bottom"/>
          </w:tcPr>
          <w:p w14:paraId="7350FB51"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ФИО</w:t>
            </w:r>
          </w:p>
        </w:tc>
        <w:tc>
          <w:tcPr>
            <w:tcW w:w="4402" w:type="dxa"/>
            <w:gridSpan w:val="3"/>
            <w:tcBorders>
              <w:top w:val="single" w:sz="4" w:space="0" w:color="auto"/>
              <w:left w:val="single" w:sz="4" w:space="0" w:color="auto"/>
              <w:right w:val="single" w:sz="4" w:space="0" w:color="auto"/>
            </w:tcBorders>
            <w:shd w:val="clear" w:color="auto" w:fill="FFFFFF"/>
            <w:vAlign w:val="bottom"/>
          </w:tcPr>
          <w:p w14:paraId="04C6569A"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Дата заполнения</w:t>
            </w:r>
          </w:p>
        </w:tc>
      </w:tr>
      <w:tr w:rsidR="00853518" w:rsidRPr="00853518" w14:paraId="6D6921B2" w14:textId="77777777" w:rsidTr="00A949BF">
        <w:trPr>
          <w:trHeight w:hRule="exact" w:val="283"/>
          <w:jc w:val="center"/>
        </w:trPr>
        <w:tc>
          <w:tcPr>
            <w:tcW w:w="4402" w:type="dxa"/>
            <w:gridSpan w:val="3"/>
            <w:tcBorders>
              <w:top w:val="single" w:sz="4" w:space="0" w:color="auto"/>
              <w:left w:val="single" w:sz="4" w:space="0" w:color="auto"/>
            </w:tcBorders>
            <w:shd w:val="clear" w:color="auto" w:fill="FFFFFF"/>
            <w:vAlign w:val="bottom"/>
          </w:tcPr>
          <w:p w14:paraId="203F367E"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Класс</w:t>
            </w:r>
          </w:p>
        </w:tc>
        <w:tc>
          <w:tcPr>
            <w:tcW w:w="4402" w:type="dxa"/>
            <w:gridSpan w:val="3"/>
            <w:tcBorders>
              <w:top w:val="single" w:sz="4" w:space="0" w:color="auto"/>
              <w:left w:val="single" w:sz="4" w:space="0" w:color="auto"/>
              <w:right w:val="single" w:sz="4" w:space="0" w:color="auto"/>
            </w:tcBorders>
            <w:shd w:val="clear" w:color="auto" w:fill="FFFFFF"/>
            <w:vAlign w:val="bottom"/>
          </w:tcPr>
          <w:p w14:paraId="341A3B7E"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Возраст (полное количество лет)</w:t>
            </w:r>
          </w:p>
        </w:tc>
      </w:tr>
      <w:tr w:rsidR="00853518" w:rsidRPr="00853518" w14:paraId="2946E7A8" w14:textId="77777777" w:rsidTr="00A949BF">
        <w:trPr>
          <w:trHeight w:hRule="exact" w:val="288"/>
          <w:jc w:val="center"/>
        </w:trPr>
        <w:tc>
          <w:tcPr>
            <w:tcW w:w="1469" w:type="dxa"/>
            <w:tcBorders>
              <w:top w:val="single" w:sz="4" w:space="0" w:color="auto"/>
              <w:left w:val="single" w:sz="4" w:space="0" w:color="auto"/>
            </w:tcBorders>
            <w:shd w:val="clear" w:color="auto" w:fill="FFFFFF"/>
            <w:vAlign w:val="bottom"/>
          </w:tcPr>
          <w:p w14:paraId="753E8A18"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1</w:t>
            </w:r>
          </w:p>
        </w:tc>
        <w:tc>
          <w:tcPr>
            <w:tcW w:w="1464" w:type="dxa"/>
            <w:tcBorders>
              <w:top w:val="single" w:sz="4" w:space="0" w:color="auto"/>
              <w:left w:val="single" w:sz="4" w:space="0" w:color="auto"/>
            </w:tcBorders>
            <w:shd w:val="clear" w:color="auto" w:fill="FFFFFF"/>
          </w:tcPr>
          <w:p w14:paraId="7B44B23A" w14:textId="77777777" w:rsidR="003743F0" w:rsidRPr="00853518" w:rsidRDefault="003743F0" w:rsidP="00254C2B">
            <w:pPr>
              <w:spacing w:after="0" w:line="276" w:lineRule="auto"/>
              <w:ind w:firstLine="709"/>
              <w:jc w:val="both"/>
              <w:rPr>
                <w:sz w:val="24"/>
                <w:szCs w:val="24"/>
              </w:rPr>
            </w:pPr>
          </w:p>
        </w:tc>
        <w:tc>
          <w:tcPr>
            <w:tcW w:w="1469" w:type="dxa"/>
            <w:tcBorders>
              <w:top w:val="single" w:sz="4" w:space="0" w:color="auto"/>
              <w:left w:val="single" w:sz="4" w:space="0" w:color="auto"/>
            </w:tcBorders>
            <w:shd w:val="clear" w:color="auto" w:fill="FFFFFF"/>
            <w:vAlign w:val="bottom"/>
          </w:tcPr>
          <w:p w14:paraId="1576507C"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11</w:t>
            </w:r>
          </w:p>
        </w:tc>
        <w:tc>
          <w:tcPr>
            <w:tcW w:w="1464" w:type="dxa"/>
            <w:tcBorders>
              <w:top w:val="single" w:sz="4" w:space="0" w:color="auto"/>
              <w:left w:val="single" w:sz="4" w:space="0" w:color="auto"/>
            </w:tcBorders>
            <w:shd w:val="clear" w:color="auto" w:fill="FFFFFF"/>
          </w:tcPr>
          <w:p w14:paraId="76FA70CC" w14:textId="77777777" w:rsidR="003743F0" w:rsidRPr="00853518" w:rsidRDefault="003743F0" w:rsidP="00254C2B">
            <w:pPr>
              <w:spacing w:after="0" w:line="276" w:lineRule="auto"/>
              <w:ind w:firstLine="709"/>
              <w:jc w:val="both"/>
              <w:rPr>
                <w:sz w:val="24"/>
                <w:szCs w:val="24"/>
              </w:rPr>
            </w:pPr>
          </w:p>
        </w:tc>
        <w:tc>
          <w:tcPr>
            <w:tcW w:w="1464" w:type="dxa"/>
            <w:tcBorders>
              <w:top w:val="single" w:sz="4" w:space="0" w:color="auto"/>
              <w:left w:val="single" w:sz="4" w:space="0" w:color="auto"/>
            </w:tcBorders>
            <w:shd w:val="clear" w:color="auto" w:fill="FFFFFF"/>
            <w:vAlign w:val="bottom"/>
          </w:tcPr>
          <w:p w14:paraId="00C63474"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21</w:t>
            </w:r>
          </w:p>
        </w:tc>
        <w:tc>
          <w:tcPr>
            <w:tcW w:w="1474" w:type="dxa"/>
            <w:tcBorders>
              <w:top w:val="single" w:sz="4" w:space="0" w:color="auto"/>
              <w:left w:val="single" w:sz="4" w:space="0" w:color="auto"/>
              <w:right w:val="single" w:sz="4" w:space="0" w:color="auto"/>
            </w:tcBorders>
            <w:shd w:val="clear" w:color="auto" w:fill="FFFFFF"/>
          </w:tcPr>
          <w:p w14:paraId="4ED700CF" w14:textId="77777777" w:rsidR="003743F0" w:rsidRPr="00853518" w:rsidRDefault="003743F0" w:rsidP="00254C2B">
            <w:pPr>
              <w:spacing w:after="0" w:line="276" w:lineRule="auto"/>
              <w:ind w:firstLine="709"/>
              <w:jc w:val="both"/>
              <w:rPr>
                <w:sz w:val="24"/>
                <w:szCs w:val="24"/>
              </w:rPr>
            </w:pPr>
          </w:p>
        </w:tc>
      </w:tr>
      <w:tr w:rsidR="00853518" w:rsidRPr="00853518" w14:paraId="02061505" w14:textId="77777777" w:rsidTr="00A949BF">
        <w:trPr>
          <w:trHeight w:hRule="exact" w:val="283"/>
          <w:jc w:val="center"/>
        </w:trPr>
        <w:tc>
          <w:tcPr>
            <w:tcW w:w="1469" w:type="dxa"/>
            <w:tcBorders>
              <w:top w:val="single" w:sz="4" w:space="0" w:color="auto"/>
              <w:left w:val="single" w:sz="4" w:space="0" w:color="auto"/>
            </w:tcBorders>
            <w:shd w:val="clear" w:color="auto" w:fill="FFFFFF"/>
            <w:vAlign w:val="bottom"/>
          </w:tcPr>
          <w:p w14:paraId="2031F0E6"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2</w:t>
            </w:r>
          </w:p>
        </w:tc>
        <w:tc>
          <w:tcPr>
            <w:tcW w:w="1464" w:type="dxa"/>
            <w:tcBorders>
              <w:top w:val="single" w:sz="4" w:space="0" w:color="auto"/>
              <w:left w:val="single" w:sz="4" w:space="0" w:color="auto"/>
            </w:tcBorders>
            <w:shd w:val="clear" w:color="auto" w:fill="FFFFFF"/>
          </w:tcPr>
          <w:p w14:paraId="36F36B5E" w14:textId="77777777" w:rsidR="003743F0" w:rsidRPr="00853518" w:rsidRDefault="003743F0" w:rsidP="00254C2B">
            <w:pPr>
              <w:spacing w:after="0" w:line="276" w:lineRule="auto"/>
              <w:ind w:firstLine="709"/>
              <w:jc w:val="both"/>
              <w:rPr>
                <w:sz w:val="24"/>
                <w:szCs w:val="24"/>
              </w:rPr>
            </w:pPr>
          </w:p>
        </w:tc>
        <w:tc>
          <w:tcPr>
            <w:tcW w:w="1469" w:type="dxa"/>
            <w:tcBorders>
              <w:top w:val="single" w:sz="4" w:space="0" w:color="auto"/>
              <w:left w:val="single" w:sz="4" w:space="0" w:color="auto"/>
            </w:tcBorders>
            <w:shd w:val="clear" w:color="auto" w:fill="FFFFFF"/>
            <w:vAlign w:val="bottom"/>
          </w:tcPr>
          <w:p w14:paraId="336AB763"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12</w:t>
            </w:r>
          </w:p>
        </w:tc>
        <w:tc>
          <w:tcPr>
            <w:tcW w:w="1464" w:type="dxa"/>
            <w:tcBorders>
              <w:top w:val="single" w:sz="4" w:space="0" w:color="auto"/>
              <w:left w:val="single" w:sz="4" w:space="0" w:color="auto"/>
            </w:tcBorders>
            <w:shd w:val="clear" w:color="auto" w:fill="FFFFFF"/>
          </w:tcPr>
          <w:p w14:paraId="200A1A52" w14:textId="77777777" w:rsidR="003743F0" w:rsidRPr="00853518" w:rsidRDefault="003743F0" w:rsidP="00254C2B">
            <w:pPr>
              <w:spacing w:after="0" w:line="276" w:lineRule="auto"/>
              <w:ind w:firstLine="709"/>
              <w:jc w:val="both"/>
              <w:rPr>
                <w:sz w:val="24"/>
                <w:szCs w:val="24"/>
              </w:rPr>
            </w:pPr>
          </w:p>
        </w:tc>
        <w:tc>
          <w:tcPr>
            <w:tcW w:w="1464" w:type="dxa"/>
            <w:tcBorders>
              <w:top w:val="single" w:sz="4" w:space="0" w:color="auto"/>
              <w:left w:val="single" w:sz="4" w:space="0" w:color="auto"/>
            </w:tcBorders>
            <w:shd w:val="clear" w:color="auto" w:fill="FFFFFF"/>
            <w:vAlign w:val="bottom"/>
          </w:tcPr>
          <w:p w14:paraId="3EA08EF6"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22</w:t>
            </w:r>
          </w:p>
        </w:tc>
        <w:tc>
          <w:tcPr>
            <w:tcW w:w="1474" w:type="dxa"/>
            <w:tcBorders>
              <w:top w:val="single" w:sz="4" w:space="0" w:color="auto"/>
              <w:left w:val="single" w:sz="4" w:space="0" w:color="auto"/>
              <w:right w:val="single" w:sz="4" w:space="0" w:color="auto"/>
            </w:tcBorders>
            <w:shd w:val="clear" w:color="auto" w:fill="FFFFFF"/>
          </w:tcPr>
          <w:p w14:paraId="30993EAC" w14:textId="77777777" w:rsidR="003743F0" w:rsidRPr="00853518" w:rsidRDefault="003743F0" w:rsidP="00254C2B">
            <w:pPr>
              <w:spacing w:after="0" w:line="276" w:lineRule="auto"/>
              <w:ind w:firstLine="709"/>
              <w:jc w:val="both"/>
              <w:rPr>
                <w:sz w:val="24"/>
                <w:szCs w:val="24"/>
              </w:rPr>
            </w:pPr>
          </w:p>
        </w:tc>
      </w:tr>
      <w:tr w:rsidR="00853518" w:rsidRPr="00853518" w14:paraId="16822C43" w14:textId="77777777" w:rsidTr="00A949BF">
        <w:trPr>
          <w:trHeight w:hRule="exact" w:val="288"/>
          <w:jc w:val="center"/>
        </w:trPr>
        <w:tc>
          <w:tcPr>
            <w:tcW w:w="1469" w:type="dxa"/>
            <w:tcBorders>
              <w:top w:val="single" w:sz="4" w:space="0" w:color="auto"/>
              <w:left w:val="single" w:sz="4" w:space="0" w:color="auto"/>
            </w:tcBorders>
            <w:shd w:val="clear" w:color="auto" w:fill="FFFFFF"/>
            <w:vAlign w:val="bottom"/>
          </w:tcPr>
          <w:p w14:paraId="3E610DB3"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3</w:t>
            </w:r>
          </w:p>
        </w:tc>
        <w:tc>
          <w:tcPr>
            <w:tcW w:w="1464" w:type="dxa"/>
            <w:tcBorders>
              <w:top w:val="single" w:sz="4" w:space="0" w:color="auto"/>
              <w:left w:val="single" w:sz="4" w:space="0" w:color="auto"/>
            </w:tcBorders>
            <w:shd w:val="clear" w:color="auto" w:fill="FFFFFF"/>
          </w:tcPr>
          <w:p w14:paraId="2C575E4D" w14:textId="77777777" w:rsidR="003743F0" w:rsidRPr="00853518" w:rsidRDefault="003743F0" w:rsidP="00254C2B">
            <w:pPr>
              <w:spacing w:after="0" w:line="276" w:lineRule="auto"/>
              <w:ind w:firstLine="709"/>
              <w:jc w:val="both"/>
              <w:rPr>
                <w:sz w:val="24"/>
                <w:szCs w:val="24"/>
              </w:rPr>
            </w:pPr>
          </w:p>
        </w:tc>
        <w:tc>
          <w:tcPr>
            <w:tcW w:w="1469" w:type="dxa"/>
            <w:tcBorders>
              <w:top w:val="single" w:sz="4" w:space="0" w:color="auto"/>
              <w:left w:val="single" w:sz="4" w:space="0" w:color="auto"/>
            </w:tcBorders>
            <w:shd w:val="clear" w:color="auto" w:fill="FFFFFF"/>
            <w:vAlign w:val="bottom"/>
          </w:tcPr>
          <w:p w14:paraId="2EC98B63"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13</w:t>
            </w:r>
          </w:p>
        </w:tc>
        <w:tc>
          <w:tcPr>
            <w:tcW w:w="1464" w:type="dxa"/>
            <w:tcBorders>
              <w:top w:val="single" w:sz="4" w:space="0" w:color="auto"/>
              <w:left w:val="single" w:sz="4" w:space="0" w:color="auto"/>
            </w:tcBorders>
            <w:shd w:val="clear" w:color="auto" w:fill="FFFFFF"/>
          </w:tcPr>
          <w:p w14:paraId="04F51F86" w14:textId="77777777" w:rsidR="003743F0" w:rsidRPr="00853518" w:rsidRDefault="003743F0" w:rsidP="00254C2B">
            <w:pPr>
              <w:spacing w:after="0" w:line="276" w:lineRule="auto"/>
              <w:ind w:firstLine="709"/>
              <w:jc w:val="both"/>
              <w:rPr>
                <w:sz w:val="24"/>
                <w:szCs w:val="24"/>
              </w:rPr>
            </w:pPr>
          </w:p>
        </w:tc>
        <w:tc>
          <w:tcPr>
            <w:tcW w:w="1464" w:type="dxa"/>
            <w:tcBorders>
              <w:top w:val="single" w:sz="4" w:space="0" w:color="auto"/>
              <w:left w:val="single" w:sz="4" w:space="0" w:color="auto"/>
            </w:tcBorders>
            <w:shd w:val="clear" w:color="auto" w:fill="FFFFFF"/>
            <w:vAlign w:val="bottom"/>
          </w:tcPr>
          <w:p w14:paraId="4AC700E4"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23</w:t>
            </w:r>
          </w:p>
        </w:tc>
        <w:tc>
          <w:tcPr>
            <w:tcW w:w="1474" w:type="dxa"/>
            <w:tcBorders>
              <w:top w:val="single" w:sz="4" w:space="0" w:color="auto"/>
              <w:left w:val="single" w:sz="4" w:space="0" w:color="auto"/>
              <w:right w:val="single" w:sz="4" w:space="0" w:color="auto"/>
            </w:tcBorders>
            <w:shd w:val="clear" w:color="auto" w:fill="FFFFFF"/>
          </w:tcPr>
          <w:p w14:paraId="4F7A00EC" w14:textId="77777777" w:rsidR="003743F0" w:rsidRPr="00853518" w:rsidRDefault="003743F0" w:rsidP="00254C2B">
            <w:pPr>
              <w:spacing w:after="0" w:line="276" w:lineRule="auto"/>
              <w:ind w:firstLine="709"/>
              <w:jc w:val="both"/>
              <w:rPr>
                <w:sz w:val="24"/>
                <w:szCs w:val="24"/>
              </w:rPr>
            </w:pPr>
          </w:p>
        </w:tc>
      </w:tr>
      <w:tr w:rsidR="00853518" w:rsidRPr="00853518" w14:paraId="73527810" w14:textId="77777777" w:rsidTr="00A949BF">
        <w:trPr>
          <w:trHeight w:hRule="exact" w:val="288"/>
          <w:jc w:val="center"/>
        </w:trPr>
        <w:tc>
          <w:tcPr>
            <w:tcW w:w="1469" w:type="dxa"/>
            <w:tcBorders>
              <w:top w:val="single" w:sz="4" w:space="0" w:color="auto"/>
              <w:left w:val="single" w:sz="4" w:space="0" w:color="auto"/>
            </w:tcBorders>
            <w:shd w:val="clear" w:color="auto" w:fill="FFFFFF"/>
            <w:vAlign w:val="bottom"/>
          </w:tcPr>
          <w:p w14:paraId="1AE8C79B"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4</w:t>
            </w:r>
          </w:p>
        </w:tc>
        <w:tc>
          <w:tcPr>
            <w:tcW w:w="1464" w:type="dxa"/>
            <w:tcBorders>
              <w:top w:val="single" w:sz="4" w:space="0" w:color="auto"/>
              <w:left w:val="single" w:sz="4" w:space="0" w:color="auto"/>
            </w:tcBorders>
            <w:shd w:val="clear" w:color="auto" w:fill="FFFFFF"/>
          </w:tcPr>
          <w:p w14:paraId="6F3E40CD" w14:textId="77777777" w:rsidR="003743F0" w:rsidRPr="00853518" w:rsidRDefault="003743F0" w:rsidP="00254C2B">
            <w:pPr>
              <w:spacing w:after="0" w:line="276" w:lineRule="auto"/>
              <w:ind w:firstLine="709"/>
              <w:jc w:val="both"/>
              <w:rPr>
                <w:sz w:val="24"/>
                <w:szCs w:val="24"/>
              </w:rPr>
            </w:pPr>
          </w:p>
        </w:tc>
        <w:tc>
          <w:tcPr>
            <w:tcW w:w="1469" w:type="dxa"/>
            <w:tcBorders>
              <w:top w:val="single" w:sz="4" w:space="0" w:color="auto"/>
              <w:left w:val="single" w:sz="4" w:space="0" w:color="auto"/>
            </w:tcBorders>
            <w:shd w:val="clear" w:color="auto" w:fill="FFFFFF"/>
            <w:vAlign w:val="bottom"/>
          </w:tcPr>
          <w:p w14:paraId="4248DADB"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14</w:t>
            </w:r>
          </w:p>
        </w:tc>
        <w:tc>
          <w:tcPr>
            <w:tcW w:w="1464" w:type="dxa"/>
            <w:tcBorders>
              <w:top w:val="single" w:sz="4" w:space="0" w:color="auto"/>
              <w:left w:val="single" w:sz="4" w:space="0" w:color="auto"/>
            </w:tcBorders>
            <w:shd w:val="clear" w:color="auto" w:fill="FFFFFF"/>
          </w:tcPr>
          <w:p w14:paraId="0000CA12" w14:textId="77777777" w:rsidR="003743F0" w:rsidRPr="00853518" w:rsidRDefault="003743F0" w:rsidP="00254C2B">
            <w:pPr>
              <w:spacing w:after="0" w:line="276" w:lineRule="auto"/>
              <w:ind w:firstLine="709"/>
              <w:jc w:val="both"/>
              <w:rPr>
                <w:sz w:val="24"/>
                <w:szCs w:val="24"/>
              </w:rPr>
            </w:pPr>
          </w:p>
        </w:tc>
        <w:tc>
          <w:tcPr>
            <w:tcW w:w="1464" w:type="dxa"/>
            <w:tcBorders>
              <w:top w:val="single" w:sz="4" w:space="0" w:color="auto"/>
              <w:left w:val="single" w:sz="4" w:space="0" w:color="auto"/>
            </w:tcBorders>
            <w:shd w:val="clear" w:color="auto" w:fill="FFFFFF"/>
            <w:vAlign w:val="bottom"/>
          </w:tcPr>
          <w:p w14:paraId="3954C518"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24</w:t>
            </w:r>
          </w:p>
        </w:tc>
        <w:tc>
          <w:tcPr>
            <w:tcW w:w="1474" w:type="dxa"/>
            <w:tcBorders>
              <w:top w:val="single" w:sz="4" w:space="0" w:color="auto"/>
              <w:left w:val="single" w:sz="4" w:space="0" w:color="auto"/>
              <w:right w:val="single" w:sz="4" w:space="0" w:color="auto"/>
            </w:tcBorders>
            <w:shd w:val="clear" w:color="auto" w:fill="FFFFFF"/>
          </w:tcPr>
          <w:p w14:paraId="0419F82D" w14:textId="77777777" w:rsidR="003743F0" w:rsidRPr="00853518" w:rsidRDefault="003743F0" w:rsidP="00254C2B">
            <w:pPr>
              <w:spacing w:after="0" w:line="276" w:lineRule="auto"/>
              <w:ind w:firstLine="709"/>
              <w:jc w:val="both"/>
              <w:rPr>
                <w:sz w:val="24"/>
                <w:szCs w:val="24"/>
              </w:rPr>
            </w:pPr>
          </w:p>
        </w:tc>
      </w:tr>
      <w:tr w:rsidR="00853518" w:rsidRPr="00853518" w14:paraId="4B133D24" w14:textId="77777777" w:rsidTr="00A949BF">
        <w:trPr>
          <w:trHeight w:hRule="exact" w:val="283"/>
          <w:jc w:val="center"/>
        </w:trPr>
        <w:tc>
          <w:tcPr>
            <w:tcW w:w="1469" w:type="dxa"/>
            <w:tcBorders>
              <w:top w:val="single" w:sz="4" w:space="0" w:color="auto"/>
              <w:left w:val="single" w:sz="4" w:space="0" w:color="auto"/>
            </w:tcBorders>
            <w:shd w:val="clear" w:color="auto" w:fill="FFFFFF"/>
          </w:tcPr>
          <w:p w14:paraId="3DD4F3FA"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5</w:t>
            </w:r>
          </w:p>
        </w:tc>
        <w:tc>
          <w:tcPr>
            <w:tcW w:w="1464" w:type="dxa"/>
            <w:tcBorders>
              <w:top w:val="single" w:sz="4" w:space="0" w:color="auto"/>
              <w:left w:val="single" w:sz="4" w:space="0" w:color="auto"/>
            </w:tcBorders>
            <w:shd w:val="clear" w:color="auto" w:fill="FFFFFF"/>
          </w:tcPr>
          <w:p w14:paraId="2DA08288" w14:textId="77777777" w:rsidR="003743F0" w:rsidRPr="00853518" w:rsidRDefault="003743F0" w:rsidP="00254C2B">
            <w:pPr>
              <w:spacing w:after="0" w:line="276" w:lineRule="auto"/>
              <w:ind w:firstLine="709"/>
              <w:jc w:val="both"/>
              <w:rPr>
                <w:sz w:val="24"/>
                <w:szCs w:val="24"/>
              </w:rPr>
            </w:pPr>
          </w:p>
        </w:tc>
        <w:tc>
          <w:tcPr>
            <w:tcW w:w="1469" w:type="dxa"/>
            <w:tcBorders>
              <w:top w:val="single" w:sz="4" w:space="0" w:color="auto"/>
              <w:left w:val="single" w:sz="4" w:space="0" w:color="auto"/>
            </w:tcBorders>
            <w:shd w:val="clear" w:color="auto" w:fill="FFFFFF"/>
          </w:tcPr>
          <w:p w14:paraId="01BC648A"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15</w:t>
            </w:r>
          </w:p>
        </w:tc>
        <w:tc>
          <w:tcPr>
            <w:tcW w:w="1464" w:type="dxa"/>
            <w:tcBorders>
              <w:top w:val="single" w:sz="4" w:space="0" w:color="auto"/>
              <w:left w:val="single" w:sz="4" w:space="0" w:color="auto"/>
            </w:tcBorders>
            <w:shd w:val="clear" w:color="auto" w:fill="FFFFFF"/>
          </w:tcPr>
          <w:p w14:paraId="3369C066" w14:textId="77777777" w:rsidR="003743F0" w:rsidRPr="00853518" w:rsidRDefault="003743F0" w:rsidP="00254C2B">
            <w:pPr>
              <w:spacing w:after="0" w:line="276" w:lineRule="auto"/>
              <w:ind w:firstLine="709"/>
              <w:jc w:val="both"/>
              <w:rPr>
                <w:sz w:val="24"/>
                <w:szCs w:val="24"/>
              </w:rPr>
            </w:pPr>
          </w:p>
        </w:tc>
        <w:tc>
          <w:tcPr>
            <w:tcW w:w="1464" w:type="dxa"/>
            <w:tcBorders>
              <w:top w:val="single" w:sz="4" w:space="0" w:color="auto"/>
              <w:left w:val="single" w:sz="4" w:space="0" w:color="auto"/>
            </w:tcBorders>
            <w:shd w:val="clear" w:color="auto" w:fill="FFFFFF"/>
          </w:tcPr>
          <w:p w14:paraId="7B06E0B8"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25</w:t>
            </w:r>
          </w:p>
        </w:tc>
        <w:tc>
          <w:tcPr>
            <w:tcW w:w="1474" w:type="dxa"/>
            <w:tcBorders>
              <w:top w:val="single" w:sz="4" w:space="0" w:color="auto"/>
              <w:left w:val="single" w:sz="4" w:space="0" w:color="auto"/>
              <w:right w:val="single" w:sz="4" w:space="0" w:color="auto"/>
            </w:tcBorders>
            <w:shd w:val="clear" w:color="auto" w:fill="FFFFFF"/>
          </w:tcPr>
          <w:p w14:paraId="51E7F79E" w14:textId="77777777" w:rsidR="003743F0" w:rsidRPr="00853518" w:rsidRDefault="003743F0" w:rsidP="00254C2B">
            <w:pPr>
              <w:spacing w:after="0" w:line="276" w:lineRule="auto"/>
              <w:ind w:firstLine="709"/>
              <w:jc w:val="both"/>
              <w:rPr>
                <w:sz w:val="24"/>
                <w:szCs w:val="24"/>
              </w:rPr>
            </w:pPr>
          </w:p>
        </w:tc>
      </w:tr>
      <w:tr w:rsidR="00853518" w:rsidRPr="00853518" w14:paraId="5591EA87" w14:textId="77777777" w:rsidTr="00A949BF">
        <w:trPr>
          <w:trHeight w:hRule="exact" w:val="288"/>
          <w:jc w:val="center"/>
        </w:trPr>
        <w:tc>
          <w:tcPr>
            <w:tcW w:w="1469" w:type="dxa"/>
            <w:tcBorders>
              <w:top w:val="single" w:sz="4" w:space="0" w:color="auto"/>
              <w:left w:val="single" w:sz="4" w:space="0" w:color="auto"/>
            </w:tcBorders>
            <w:shd w:val="clear" w:color="auto" w:fill="FFFFFF"/>
            <w:vAlign w:val="bottom"/>
          </w:tcPr>
          <w:p w14:paraId="3C1D78A0"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6</w:t>
            </w:r>
          </w:p>
        </w:tc>
        <w:tc>
          <w:tcPr>
            <w:tcW w:w="1464" w:type="dxa"/>
            <w:tcBorders>
              <w:top w:val="single" w:sz="4" w:space="0" w:color="auto"/>
              <w:left w:val="single" w:sz="4" w:space="0" w:color="auto"/>
            </w:tcBorders>
            <w:shd w:val="clear" w:color="auto" w:fill="FFFFFF"/>
          </w:tcPr>
          <w:p w14:paraId="51A97734" w14:textId="77777777" w:rsidR="003743F0" w:rsidRPr="00853518" w:rsidRDefault="003743F0" w:rsidP="00254C2B">
            <w:pPr>
              <w:spacing w:after="0" w:line="276" w:lineRule="auto"/>
              <w:ind w:firstLine="709"/>
              <w:jc w:val="both"/>
              <w:rPr>
                <w:sz w:val="24"/>
                <w:szCs w:val="24"/>
              </w:rPr>
            </w:pPr>
          </w:p>
        </w:tc>
        <w:tc>
          <w:tcPr>
            <w:tcW w:w="1469" w:type="dxa"/>
            <w:tcBorders>
              <w:top w:val="single" w:sz="4" w:space="0" w:color="auto"/>
              <w:left w:val="single" w:sz="4" w:space="0" w:color="auto"/>
            </w:tcBorders>
            <w:shd w:val="clear" w:color="auto" w:fill="FFFFFF"/>
            <w:vAlign w:val="bottom"/>
          </w:tcPr>
          <w:p w14:paraId="6D4EE100"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16</w:t>
            </w:r>
          </w:p>
        </w:tc>
        <w:tc>
          <w:tcPr>
            <w:tcW w:w="1464" w:type="dxa"/>
            <w:tcBorders>
              <w:top w:val="single" w:sz="4" w:space="0" w:color="auto"/>
              <w:left w:val="single" w:sz="4" w:space="0" w:color="auto"/>
            </w:tcBorders>
            <w:shd w:val="clear" w:color="auto" w:fill="FFFFFF"/>
          </w:tcPr>
          <w:p w14:paraId="061AB869" w14:textId="77777777" w:rsidR="003743F0" w:rsidRPr="00853518" w:rsidRDefault="003743F0" w:rsidP="00254C2B">
            <w:pPr>
              <w:spacing w:after="0" w:line="276" w:lineRule="auto"/>
              <w:ind w:firstLine="709"/>
              <w:jc w:val="both"/>
              <w:rPr>
                <w:sz w:val="24"/>
                <w:szCs w:val="24"/>
              </w:rPr>
            </w:pPr>
          </w:p>
        </w:tc>
        <w:tc>
          <w:tcPr>
            <w:tcW w:w="1464" w:type="dxa"/>
            <w:tcBorders>
              <w:top w:val="single" w:sz="4" w:space="0" w:color="auto"/>
              <w:left w:val="single" w:sz="4" w:space="0" w:color="auto"/>
            </w:tcBorders>
            <w:shd w:val="clear" w:color="auto" w:fill="FFFFFF"/>
            <w:vAlign w:val="bottom"/>
          </w:tcPr>
          <w:p w14:paraId="4A214DEA"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26</w:t>
            </w:r>
          </w:p>
        </w:tc>
        <w:tc>
          <w:tcPr>
            <w:tcW w:w="1474" w:type="dxa"/>
            <w:tcBorders>
              <w:top w:val="single" w:sz="4" w:space="0" w:color="auto"/>
              <w:left w:val="single" w:sz="4" w:space="0" w:color="auto"/>
              <w:right w:val="single" w:sz="4" w:space="0" w:color="auto"/>
            </w:tcBorders>
            <w:shd w:val="clear" w:color="auto" w:fill="FFFFFF"/>
          </w:tcPr>
          <w:p w14:paraId="7AB6E591" w14:textId="77777777" w:rsidR="003743F0" w:rsidRPr="00853518" w:rsidRDefault="003743F0" w:rsidP="00254C2B">
            <w:pPr>
              <w:spacing w:after="0" w:line="276" w:lineRule="auto"/>
              <w:ind w:firstLine="709"/>
              <w:jc w:val="both"/>
              <w:rPr>
                <w:sz w:val="24"/>
                <w:szCs w:val="24"/>
              </w:rPr>
            </w:pPr>
          </w:p>
        </w:tc>
      </w:tr>
      <w:tr w:rsidR="00853518" w:rsidRPr="00853518" w14:paraId="142D8D68" w14:textId="77777777" w:rsidTr="00A949BF">
        <w:trPr>
          <w:trHeight w:hRule="exact" w:val="283"/>
          <w:jc w:val="center"/>
        </w:trPr>
        <w:tc>
          <w:tcPr>
            <w:tcW w:w="1469" w:type="dxa"/>
            <w:tcBorders>
              <w:top w:val="single" w:sz="4" w:space="0" w:color="auto"/>
              <w:left w:val="single" w:sz="4" w:space="0" w:color="auto"/>
            </w:tcBorders>
            <w:shd w:val="clear" w:color="auto" w:fill="FFFFFF"/>
          </w:tcPr>
          <w:p w14:paraId="59DF2AD0"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7</w:t>
            </w:r>
          </w:p>
        </w:tc>
        <w:tc>
          <w:tcPr>
            <w:tcW w:w="1464" w:type="dxa"/>
            <w:tcBorders>
              <w:top w:val="single" w:sz="4" w:space="0" w:color="auto"/>
              <w:left w:val="single" w:sz="4" w:space="0" w:color="auto"/>
            </w:tcBorders>
            <w:shd w:val="clear" w:color="auto" w:fill="FFFFFF"/>
          </w:tcPr>
          <w:p w14:paraId="617A4B5F" w14:textId="77777777" w:rsidR="003743F0" w:rsidRPr="00853518" w:rsidRDefault="003743F0" w:rsidP="00254C2B">
            <w:pPr>
              <w:spacing w:after="0" w:line="276" w:lineRule="auto"/>
              <w:ind w:firstLine="709"/>
              <w:jc w:val="both"/>
              <w:rPr>
                <w:sz w:val="24"/>
                <w:szCs w:val="24"/>
              </w:rPr>
            </w:pPr>
          </w:p>
        </w:tc>
        <w:tc>
          <w:tcPr>
            <w:tcW w:w="1469" w:type="dxa"/>
            <w:tcBorders>
              <w:top w:val="single" w:sz="4" w:space="0" w:color="auto"/>
              <w:left w:val="single" w:sz="4" w:space="0" w:color="auto"/>
            </w:tcBorders>
            <w:shd w:val="clear" w:color="auto" w:fill="FFFFFF"/>
          </w:tcPr>
          <w:p w14:paraId="2BAA653D"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17</w:t>
            </w:r>
          </w:p>
        </w:tc>
        <w:tc>
          <w:tcPr>
            <w:tcW w:w="1464" w:type="dxa"/>
            <w:tcBorders>
              <w:top w:val="single" w:sz="4" w:space="0" w:color="auto"/>
              <w:left w:val="single" w:sz="4" w:space="0" w:color="auto"/>
            </w:tcBorders>
            <w:shd w:val="clear" w:color="auto" w:fill="FFFFFF"/>
          </w:tcPr>
          <w:p w14:paraId="42FA93F3" w14:textId="77777777" w:rsidR="003743F0" w:rsidRPr="00853518" w:rsidRDefault="003743F0" w:rsidP="00254C2B">
            <w:pPr>
              <w:spacing w:after="0" w:line="276" w:lineRule="auto"/>
              <w:ind w:firstLine="709"/>
              <w:jc w:val="both"/>
              <w:rPr>
                <w:sz w:val="24"/>
                <w:szCs w:val="24"/>
              </w:rPr>
            </w:pPr>
          </w:p>
        </w:tc>
        <w:tc>
          <w:tcPr>
            <w:tcW w:w="1464" w:type="dxa"/>
            <w:tcBorders>
              <w:top w:val="single" w:sz="4" w:space="0" w:color="auto"/>
              <w:left w:val="single" w:sz="4" w:space="0" w:color="auto"/>
            </w:tcBorders>
            <w:shd w:val="clear" w:color="auto" w:fill="FFFFFF"/>
          </w:tcPr>
          <w:p w14:paraId="220AB35C"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27</w:t>
            </w:r>
          </w:p>
        </w:tc>
        <w:tc>
          <w:tcPr>
            <w:tcW w:w="1474" w:type="dxa"/>
            <w:tcBorders>
              <w:top w:val="single" w:sz="4" w:space="0" w:color="auto"/>
              <w:left w:val="single" w:sz="4" w:space="0" w:color="auto"/>
              <w:right w:val="single" w:sz="4" w:space="0" w:color="auto"/>
            </w:tcBorders>
            <w:shd w:val="clear" w:color="auto" w:fill="FFFFFF"/>
          </w:tcPr>
          <w:p w14:paraId="0F8FA159" w14:textId="77777777" w:rsidR="003743F0" w:rsidRPr="00853518" w:rsidRDefault="003743F0" w:rsidP="00254C2B">
            <w:pPr>
              <w:spacing w:after="0" w:line="276" w:lineRule="auto"/>
              <w:ind w:firstLine="709"/>
              <w:jc w:val="both"/>
              <w:rPr>
                <w:sz w:val="24"/>
                <w:szCs w:val="24"/>
              </w:rPr>
            </w:pPr>
          </w:p>
        </w:tc>
      </w:tr>
      <w:tr w:rsidR="00853518" w:rsidRPr="00853518" w14:paraId="6A298E9E" w14:textId="77777777" w:rsidTr="00A949BF">
        <w:trPr>
          <w:trHeight w:hRule="exact" w:val="288"/>
          <w:jc w:val="center"/>
        </w:trPr>
        <w:tc>
          <w:tcPr>
            <w:tcW w:w="1469" w:type="dxa"/>
            <w:tcBorders>
              <w:top w:val="single" w:sz="4" w:space="0" w:color="auto"/>
              <w:left w:val="single" w:sz="4" w:space="0" w:color="auto"/>
            </w:tcBorders>
            <w:shd w:val="clear" w:color="auto" w:fill="FFFFFF"/>
            <w:vAlign w:val="bottom"/>
          </w:tcPr>
          <w:p w14:paraId="3296797E"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8</w:t>
            </w:r>
          </w:p>
        </w:tc>
        <w:tc>
          <w:tcPr>
            <w:tcW w:w="1464" w:type="dxa"/>
            <w:tcBorders>
              <w:top w:val="single" w:sz="4" w:space="0" w:color="auto"/>
              <w:left w:val="single" w:sz="4" w:space="0" w:color="auto"/>
            </w:tcBorders>
            <w:shd w:val="clear" w:color="auto" w:fill="FFFFFF"/>
          </w:tcPr>
          <w:p w14:paraId="51BF9EC7" w14:textId="77777777" w:rsidR="003743F0" w:rsidRPr="00853518" w:rsidRDefault="003743F0" w:rsidP="00254C2B">
            <w:pPr>
              <w:spacing w:after="0" w:line="276" w:lineRule="auto"/>
              <w:ind w:firstLine="709"/>
              <w:jc w:val="both"/>
              <w:rPr>
                <w:sz w:val="24"/>
                <w:szCs w:val="24"/>
              </w:rPr>
            </w:pPr>
          </w:p>
        </w:tc>
        <w:tc>
          <w:tcPr>
            <w:tcW w:w="1469" w:type="dxa"/>
            <w:tcBorders>
              <w:top w:val="single" w:sz="4" w:space="0" w:color="auto"/>
              <w:left w:val="single" w:sz="4" w:space="0" w:color="auto"/>
            </w:tcBorders>
            <w:shd w:val="clear" w:color="auto" w:fill="FFFFFF"/>
            <w:vAlign w:val="bottom"/>
          </w:tcPr>
          <w:p w14:paraId="3F3B277D"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18</w:t>
            </w:r>
          </w:p>
        </w:tc>
        <w:tc>
          <w:tcPr>
            <w:tcW w:w="1464" w:type="dxa"/>
            <w:tcBorders>
              <w:top w:val="single" w:sz="4" w:space="0" w:color="auto"/>
              <w:left w:val="single" w:sz="4" w:space="0" w:color="auto"/>
            </w:tcBorders>
            <w:shd w:val="clear" w:color="auto" w:fill="FFFFFF"/>
          </w:tcPr>
          <w:p w14:paraId="5B66AF2A" w14:textId="77777777" w:rsidR="003743F0" w:rsidRPr="00853518" w:rsidRDefault="003743F0" w:rsidP="00254C2B">
            <w:pPr>
              <w:spacing w:after="0" w:line="276" w:lineRule="auto"/>
              <w:ind w:firstLine="709"/>
              <w:jc w:val="both"/>
              <w:rPr>
                <w:sz w:val="24"/>
                <w:szCs w:val="24"/>
              </w:rPr>
            </w:pPr>
          </w:p>
        </w:tc>
        <w:tc>
          <w:tcPr>
            <w:tcW w:w="1464" w:type="dxa"/>
            <w:tcBorders>
              <w:top w:val="single" w:sz="4" w:space="0" w:color="auto"/>
              <w:left w:val="single" w:sz="4" w:space="0" w:color="auto"/>
            </w:tcBorders>
            <w:shd w:val="clear" w:color="auto" w:fill="FFFFFF"/>
            <w:vAlign w:val="bottom"/>
          </w:tcPr>
          <w:p w14:paraId="0D5AC669"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28</w:t>
            </w:r>
          </w:p>
        </w:tc>
        <w:tc>
          <w:tcPr>
            <w:tcW w:w="1474" w:type="dxa"/>
            <w:tcBorders>
              <w:top w:val="single" w:sz="4" w:space="0" w:color="auto"/>
              <w:left w:val="single" w:sz="4" w:space="0" w:color="auto"/>
              <w:right w:val="single" w:sz="4" w:space="0" w:color="auto"/>
            </w:tcBorders>
            <w:shd w:val="clear" w:color="auto" w:fill="FFFFFF"/>
          </w:tcPr>
          <w:p w14:paraId="6E7A700D" w14:textId="77777777" w:rsidR="003743F0" w:rsidRPr="00853518" w:rsidRDefault="003743F0" w:rsidP="00254C2B">
            <w:pPr>
              <w:spacing w:after="0" w:line="276" w:lineRule="auto"/>
              <w:ind w:firstLine="709"/>
              <w:jc w:val="both"/>
              <w:rPr>
                <w:sz w:val="24"/>
                <w:szCs w:val="24"/>
              </w:rPr>
            </w:pPr>
          </w:p>
        </w:tc>
      </w:tr>
      <w:tr w:rsidR="00853518" w:rsidRPr="00853518" w14:paraId="5E899FD6" w14:textId="77777777" w:rsidTr="00A949BF">
        <w:trPr>
          <w:trHeight w:hRule="exact" w:val="283"/>
          <w:jc w:val="center"/>
        </w:trPr>
        <w:tc>
          <w:tcPr>
            <w:tcW w:w="1469" w:type="dxa"/>
            <w:tcBorders>
              <w:top w:val="single" w:sz="4" w:space="0" w:color="auto"/>
              <w:left w:val="single" w:sz="4" w:space="0" w:color="auto"/>
            </w:tcBorders>
            <w:shd w:val="clear" w:color="auto" w:fill="FFFFFF"/>
          </w:tcPr>
          <w:p w14:paraId="575132D1"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9</w:t>
            </w:r>
          </w:p>
        </w:tc>
        <w:tc>
          <w:tcPr>
            <w:tcW w:w="1464" w:type="dxa"/>
            <w:tcBorders>
              <w:top w:val="single" w:sz="4" w:space="0" w:color="auto"/>
              <w:left w:val="single" w:sz="4" w:space="0" w:color="auto"/>
            </w:tcBorders>
            <w:shd w:val="clear" w:color="auto" w:fill="FFFFFF"/>
          </w:tcPr>
          <w:p w14:paraId="61175996" w14:textId="77777777" w:rsidR="003743F0" w:rsidRPr="00853518" w:rsidRDefault="003743F0" w:rsidP="00254C2B">
            <w:pPr>
              <w:spacing w:after="0" w:line="276" w:lineRule="auto"/>
              <w:ind w:firstLine="709"/>
              <w:jc w:val="both"/>
              <w:rPr>
                <w:sz w:val="24"/>
                <w:szCs w:val="24"/>
              </w:rPr>
            </w:pPr>
          </w:p>
        </w:tc>
        <w:tc>
          <w:tcPr>
            <w:tcW w:w="1469" w:type="dxa"/>
            <w:tcBorders>
              <w:top w:val="single" w:sz="4" w:space="0" w:color="auto"/>
              <w:left w:val="single" w:sz="4" w:space="0" w:color="auto"/>
            </w:tcBorders>
            <w:shd w:val="clear" w:color="auto" w:fill="FFFFFF"/>
          </w:tcPr>
          <w:p w14:paraId="57D4AB47"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19</w:t>
            </w:r>
          </w:p>
        </w:tc>
        <w:tc>
          <w:tcPr>
            <w:tcW w:w="1464" w:type="dxa"/>
            <w:tcBorders>
              <w:top w:val="single" w:sz="4" w:space="0" w:color="auto"/>
              <w:left w:val="single" w:sz="4" w:space="0" w:color="auto"/>
            </w:tcBorders>
            <w:shd w:val="clear" w:color="auto" w:fill="FFFFFF"/>
          </w:tcPr>
          <w:p w14:paraId="14BBB031" w14:textId="77777777" w:rsidR="003743F0" w:rsidRPr="00853518" w:rsidRDefault="003743F0" w:rsidP="00254C2B">
            <w:pPr>
              <w:spacing w:after="0" w:line="276" w:lineRule="auto"/>
              <w:ind w:firstLine="709"/>
              <w:jc w:val="both"/>
              <w:rPr>
                <w:sz w:val="24"/>
                <w:szCs w:val="24"/>
              </w:rPr>
            </w:pPr>
          </w:p>
        </w:tc>
        <w:tc>
          <w:tcPr>
            <w:tcW w:w="1464" w:type="dxa"/>
            <w:tcBorders>
              <w:top w:val="single" w:sz="4" w:space="0" w:color="auto"/>
              <w:left w:val="single" w:sz="4" w:space="0" w:color="auto"/>
            </w:tcBorders>
            <w:shd w:val="clear" w:color="auto" w:fill="FFFFFF"/>
          </w:tcPr>
          <w:p w14:paraId="7F6302C4"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29</w:t>
            </w:r>
          </w:p>
        </w:tc>
        <w:tc>
          <w:tcPr>
            <w:tcW w:w="1474" w:type="dxa"/>
            <w:tcBorders>
              <w:top w:val="single" w:sz="4" w:space="0" w:color="auto"/>
              <w:left w:val="single" w:sz="4" w:space="0" w:color="auto"/>
              <w:right w:val="single" w:sz="4" w:space="0" w:color="auto"/>
            </w:tcBorders>
            <w:shd w:val="clear" w:color="auto" w:fill="FFFFFF"/>
          </w:tcPr>
          <w:p w14:paraId="146E1789" w14:textId="77777777" w:rsidR="003743F0" w:rsidRPr="00853518" w:rsidRDefault="003743F0" w:rsidP="00254C2B">
            <w:pPr>
              <w:spacing w:after="0" w:line="276" w:lineRule="auto"/>
              <w:ind w:firstLine="709"/>
              <w:jc w:val="both"/>
              <w:rPr>
                <w:sz w:val="24"/>
                <w:szCs w:val="24"/>
              </w:rPr>
            </w:pPr>
          </w:p>
        </w:tc>
      </w:tr>
      <w:tr w:rsidR="00853518" w:rsidRPr="00853518" w14:paraId="4EED67BB" w14:textId="77777777" w:rsidTr="00A949BF">
        <w:trPr>
          <w:trHeight w:hRule="exact" w:val="298"/>
          <w:jc w:val="center"/>
        </w:trPr>
        <w:tc>
          <w:tcPr>
            <w:tcW w:w="1469" w:type="dxa"/>
            <w:tcBorders>
              <w:top w:val="single" w:sz="4" w:space="0" w:color="auto"/>
              <w:left w:val="single" w:sz="4" w:space="0" w:color="auto"/>
              <w:bottom w:val="single" w:sz="4" w:space="0" w:color="auto"/>
            </w:tcBorders>
            <w:shd w:val="clear" w:color="auto" w:fill="FFFFFF"/>
            <w:vAlign w:val="bottom"/>
          </w:tcPr>
          <w:p w14:paraId="60C5B001"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10</w:t>
            </w:r>
          </w:p>
        </w:tc>
        <w:tc>
          <w:tcPr>
            <w:tcW w:w="1464" w:type="dxa"/>
            <w:tcBorders>
              <w:top w:val="single" w:sz="4" w:space="0" w:color="auto"/>
              <w:left w:val="single" w:sz="4" w:space="0" w:color="auto"/>
              <w:bottom w:val="single" w:sz="4" w:space="0" w:color="auto"/>
            </w:tcBorders>
            <w:shd w:val="clear" w:color="auto" w:fill="FFFFFF"/>
          </w:tcPr>
          <w:p w14:paraId="1AFDF959" w14:textId="77777777" w:rsidR="003743F0" w:rsidRPr="00853518" w:rsidRDefault="003743F0" w:rsidP="00254C2B">
            <w:pPr>
              <w:spacing w:after="0" w:line="276" w:lineRule="auto"/>
              <w:ind w:firstLine="709"/>
              <w:jc w:val="both"/>
              <w:rPr>
                <w:sz w:val="24"/>
                <w:szCs w:val="24"/>
              </w:rPr>
            </w:pPr>
          </w:p>
        </w:tc>
        <w:tc>
          <w:tcPr>
            <w:tcW w:w="1469" w:type="dxa"/>
            <w:tcBorders>
              <w:top w:val="single" w:sz="4" w:space="0" w:color="auto"/>
              <w:left w:val="single" w:sz="4" w:space="0" w:color="auto"/>
              <w:bottom w:val="single" w:sz="4" w:space="0" w:color="auto"/>
            </w:tcBorders>
            <w:shd w:val="clear" w:color="auto" w:fill="FFFFFF"/>
            <w:vAlign w:val="bottom"/>
          </w:tcPr>
          <w:p w14:paraId="1C537CCA"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20</w:t>
            </w:r>
          </w:p>
        </w:tc>
        <w:tc>
          <w:tcPr>
            <w:tcW w:w="1464" w:type="dxa"/>
            <w:tcBorders>
              <w:top w:val="single" w:sz="4" w:space="0" w:color="auto"/>
              <w:left w:val="single" w:sz="4" w:space="0" w:color="auto"/>
              <w:bottom w:val="single" w:sz="4" w:space="0" w:color="auto"/>
            </w:tcBorders>
            <w:shd w:val="clear" w:color="auto" w:fill="FFFFFF"/>
          </w:tcPr>
          <w:p w14:paraId="49E7005D" w14:textId="77777777" w:rsidR="003743F0" w:rsidRPr="00853518" w:rsidRDefault="003743F0" w:rsidP="00254C2B">
            <w:pPr>
              <w:spacing w:after="0" w:line="276" w:lineRule="auto"/>
              <w:ind w:firstLine="709"/>
              <w:jc w:val="both"/>
              <w:rPr>
                <w:sz w:val="24"/>
                <w:szCs w:val="24"/>
              </w:rPr>
            </w:pPr>
          </w:p>
        </w:tc>
        <w:tc>
          <w:tcPr>
            <w:tcW w:w="1464" w:type="dxa"/>
            <w:tcBorders>
              <w:top w:val="single" w:sz="4" w:space="0" w:color="auto"/>
              <w:left w:val="single" w:sz="4" w:space="0" w:color="auto"/>
              <w:bottom w:val="single" w:sz="4" w:space="0" w:color="auto"/>
            </w:tcBorders>
            <w:shd w:val="clear" w:color="auto" w:fill="FFFFFF"/>
          </w:tcPr>
          <w:p w14:paraId="3E05C55B" w14:textId="77777777" w:rsidR="003743F0" w:rsidRPr="00853518" w:rsidRDefault="003743F0" w:rsidP="00254C2B">
            <w:pPr>
              <w:spacing w:after="0" w:line="276" w:lineRule="auto"/>
              <w:ind w:firstLine="709"/>
              <w:jc w:val="both"/>
              <w:rPr>
                <w:sz w:val="24"/>
                <w:szCs w:val="24"/>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7E70F82A" w14:textId="77777777" w:rsidR="003743F0" w:rsidRPr="00853518" w:rsidRDefault="003743F0" w:rsidP="00254C2B">
            <w:pPr>
              <w:spacing w:after="0" w:line="276" w:lineRule="auto"/>
              <w:ind w:firstLine="709"/>
              <w:jc w:val="both"/>
              <w:rPr>
                <w:sz w:val="24"/>
                <w:szCs w:val="24"/>
              </w:rPr>
            </w:pPr>
          </w:p>
        </w:tc>
      </w:tr>
    </w:tbl>
    <w:p w14:paraId="215D564B" w14:textId="77777777" w:rsidR="003743F0" w:rsidRPr="00853518" w:rsidRDefault="003743F0" w:rsidP="0036501E">
      <w:pPr>
        <w:spacing w:before="120" w:after="0" w:line="276" w:lineRule="auto"/>
        <w:ind w:firstLine="709"/>
        <w:jc w:val="both"/>
        <w:rPr>
          <w:rFonts w:eastAsia="Times New Roman" w:cs="Times New Roman"/>
          <w:sz w:val="24"/>
          <w:szCs w:val="24"/>
        </w:rPr>
      </w:pPr>
      <w:r w:rsidRPr="00853518">
        <w:rPr>
          <w:rFonts w:eastAsia="Times New Roman" w:cs="Times New Roman"/>
          <w:i/>
          <w:iCs/>
          <w:sz w:val="24"/>
          <w:szCs w:val="24"/>
        </w:rPr>
        <w:t>Обработка результатов</w:t>
      </w:r>
    </w:p>
    <w:p w14:paraId="14C43877" w14:textId="77777777" w:rsidR="003743F0" w:rsidRPr="00853518" w:rsidRDefault="003743F0" w:rsidP="0036501E">
      <w:pPr>
        <w:spacing w:after="120" w:line="276" w:lineRule="auto"/>
        <w:ind w:firstLine="709"/>
        <w:jc w:val="both"/>
        <w:rPr>
          <w:rFonts w:eastAsia="Times New Roman" w:cs="Times New Roman"/>
          <w:sz w:val="24"/>
          <w:szCs w:val="24"/>
        </w:rPr>
      </w:pPr>
      <w:r w:rsidRPr="00853518">
        <w:rPr>
          <w:rFonts w:eastAsia="Times New Roman" w:cs="Times New Roman"/>
          <w:sz w:val="24"/>
          <w:szCs w:val="24"/>
        </w:rPr>
        <w:t xml:space="preserve">По каждому </w:t>
      </w:r>
      <w:proofErr w:type="spellStart"/>
      <w:r w:rsidRPr="00853518">
        <w:rPr>
          <w:rFonts w:eastAsia="Times New Roman" w:cs="Times New Roman"/>
          <w:sz w:val="24"/>
          <w:szCs w:val="24"/>
        </w:rPr>
        <w:t>субшкальному</w:t>
      </w:r>
      <w:proofErr w:type="spellEnd"/>
      <w:r w:rsidRPr="00853518">
        <w:rPr>
          <w:rFonts w:eastAsia="Times New Roman" w:cs="Times New Roman"/>
          <w:sz w:val="24"/>
          <w:szCs w:val="24"/>
        </w:rPr>
        <w:t xml:space="preserve"> диагностическому концепту подсчитывается сумма положительных ответов. Полученный балл уравнивается в значениях с учетом индекса. Делается вывод об уровне сформированности суицидальных намерений и конкретных факторах суицидального риска.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78"/>
        <w:gridCol w:w="2664"/>
        <w:gridCol w:w="1061"/>
      </w:tblGrid>
      <w:tr w:rsidR="00853518" w:rsidRPr="00853518" w14:paraId="6C9840DA" w14:textId="77777777" w:rsidTr="00A949BF">
        <w:trPr>
          <w:trHeight w:hRule="exact" w:val="278"/>
          <w:jc w:val="center"/>
        </w:trPr>
        <w:tc>
          <w:tcPr>
            <w:tcW w:w="5078" w:type="dxa"/>
            <w:tcBorders>
              <w:top w:val="single" w:sz="4" w:space="0" w:color="auto"/>
              <w:left w:val="single" w:sz="4" w:space="0" w:color="auto"/>
            </w:tcBorders>
            <w:shd w:val="clear" w:color="auto" w:fill="FFFFFF"/>
            <w:vAlign w:val="bottom"/>
          </w:tcPr>
          <w:p w14:paraId="46B6F011" w14:textId="77777777" w:rsidR="003743F0" w:rsidRPr="00853518" w:rsidRDefault="003743F0" w:rsidP="00254C2B">
            <w:pPr>
              <w:spacing w:after="0" w:line="276" w:lineRule="auto"/>
              <w:ind w:firstLine="709"/>
              <w:jc w:val="both"/>
              <w:rPr>
                <w:rFonts w:eastAsia="Times New Roman" w:cs="Times New Roman"/>
                <w:sz w:val="24"/>
                <w:szCs w:val="24"/>
              </w:rPr>
            </w:pPr>
            <w:proofErr w:type="spellStart"/>
            <w:r w:rsidRPr="00853518">
              <w:rPr>
                <w:rFonts w:eastAsia="Times New Roman" w:cs="Times New Roman"/>
                <w:b/>
                <w:bCs/>
                <w:sz w:val="24"/>
                <w:szCs w:val="24"/>
              </w:rPr>
              <w:t>Субшкальный</w:t>
            </w:r>
            <w:proofErr w:type="spellEnd"/>
            <w:r w:rsidRPr="00853518">
              <w:rPr>
                <w:rFonts w:eastAsia="Times New Roman" w:cs="Times New Roman"/>
                <w:b/>
                <w:bCs/>
                <w:sz w:val="24"/>
                <w:szCs w:val="24"/>
              </w:rPr>
              <w:t xml:space="preserve"> диагностический концепт</w:t>
            </w:r>
          </w:p>
        </w:tc>
        <w:tc>
          <w:tcPr>
            <w:tcW w:w="2664" w:type="dxa"/>
            <w:tcBorders>
              <w:top w:val="single" w:sz="4" w:space="0" w:color="auto"/>
              <w:left w:val="single" w:sz="4" w:space="0" w:color="auto"/>
            </w:tcBorders>
            <w:shd w:val="clear" w:color="auto" w:fill="FFFFFF"/>
            <w:vAlign w:val="bottom"/>
          </w:tcPr>
          <w:p w14:paraId="732496E9"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b/>
                <w:bCs/>
                <w:sz w:val="24"/>
                <w:szCs w:val="24"/>
              </w:rPr>
              <w:t>Номера суждений</w:t>
            </w:r>
          </w:p>
        </w:tc>
        <w:tc>
          <w:tcPr>
            <w:tcW w:w="1061" w:type="dxa"/>
            <w:tcBorders>
              <w:top w:val="single" w:sz="4" w:space="0" w:color="auto"/>
              <w:left w:val="single" w:sz="4" w:space="0" w:color="auto"/>
              <w:right w:val="single" w:sz="4" w:space="0" w:color="auto"/>
            </w:tcBorders>
            <w:shd w:val="clear" w:color="auto" w:fill="FFFFFF"/>
            <w:vAlign w:val="bottom"/>
          </w:tcPr>
          <w:p w14:paraId="5DBE6792"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b/>
                <w:bCs/>
                <w:sz w:val="24"/>
                <w:szCs w:val="24"/>
              </w:rPr>
              <w:t>Индекс</w:t>
            </w:r>
          </w:p>
        </w:tc>
      </w:tr>
      <w:tr w:rsidR="00853518" w:rsidRPr="00853518" w14:paraId="73247302" w14:textId="77777777" w:rsidTr="00A949BF">
        <w:trPr>
          <w:trHeight w:hRule="exact" w:val="278"/>
          <w:jc w:val="center"/>
        </w:trPr>
        <w:tc>
          <w:tcPr>
            <w:tcW w:w="5078" w:type="dxa"/>
            <w:tcBorders>
              <w:top w:val="single" w:sz="4" w:space="0" w:color="auto"/>
              <w:left w:val="single" w:sz="4" w:space="0" w:color="auto"/>
            </w:tcBorders>
            <w:shd w:val="clear" w:color="auto" w:fill="FFFFFF"/>
            <w:vAlign w:val="bottom"/>
          </w:tcPr>
          <w:p w14:paraId="27FCCBDB"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Демонстративность</w:t>
            </w:r>
          </w:p>
        </w:tc>
        <w:tc>
          <w:tcPr>
            <w:tcW w:w="2664" w:type="dxa"/>
            <w:tcBorders>
              <w:top w:val="single" w:sz="4" w:space="0" w:color="auto"/>
              <w:left w:val="single" w:sz="4" w:space="0" w:color="auto"/>
            </w:tcBorders>
            <w:shd w:val="clear" w:color="auto" w:fill="FFFFFF"/>
            <w:vAlign w:val="bottom"/>
          </w:tcPr>
          <w:p w14:paraId="28255053"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12, 14, 20, 22, 27</w:t>
            </w:r>
          </w:p>
        </w:tc>
        <w:tc>
          <w:tcPr>
            <w:tcW w:w="1061" w:type="dxa"/>
            <w:tcBorders>
              <w:top w:val="single" w:sz="4" w:space="0" w:color="auto"/>
              <w:left w:val="single" w:sz="4" w:space="0" w:color="auto"/>
              <w:right w:val="single" w:sz="4" w:space="0" w:color="auto"/>
            </w:tcBorders>
            <w:shd w:val="clear" w:color="auto" w:fill="FFFFFF"/>
            <w:vAlign w:val="bottom"/>
          </w:tcPr>
          <w:p w14:paraId="3A8749BC"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1, 2</w:t>
            </w:r>
          </w:p>
        </w:tc>
      </w:tr>
      <w:tr w:rsidR="00853518" w:rsidRPr="00853518" w14:paraId="3CB61675" w14:textId="77777777" w:rsidTr="00A949BF">
        <w:trPr>
          <w:trHeight w:hRule="exact" w:val="278"/>
          <w:jc w:val="center"/>
        </w:trPr>
        <w:tc>
          <w:tcPr>
            <w:tcW w:w="5078" w:type="dxa"/>
            <w:tcBorders>
              <w:top w:val="single" w:sz="4" w:space="0" w:color="auto"/>
              <w:left w:val="single" w:sz="4" w:space="0" w:color="auto"/>
            </w:tcBorders>
            <w:shd w:val="clear" w:color="auto" w:fill="FFFFFF"/>
            <w:vAlign w:val="bottom"/>
          </w:tcPr>
          <w:p w14:paraId="585CF907" w14:textId="77777777" w:rsidR="003743F0" w:rsidRPr="00853518" w:rsidRDefault="003743F0" w:rsidP="00254C2B">
            <w:pPr>
              <w:spacing w:after="0" w:line="276" w:lineRule="auto"/>
              <w:ind w:firstLine="709"/>
              <w:jc w:val="both"/>
              <w:rPr>
                <w:rFonts w:eastAsia="Times New Roman" w:cs="Times New Roman"/>
                <w:sz w:val="24"/>
                <w:szCs w:val="24"/>
              </w:rPr>
            </w:pPr>
            <w:proofErr w:type="spellStart"/>
            <w:r w:rsidRPr="00853518">
              <w:rPr>
                <w:rFonts w:eastAsia="Times New Roman" w:cs="Times New Roman"/>
                <w:i/>
                <w:iCs/>
                <w:sz w:val="24"/>
                <w:szCs w:val="24"/>
              </w:rPr>
              <w:t>Аффективность</w:t>
            </w:r>
            <w:proofErr w:type="spellEnd"/>
          </w:p>
        </w:tc>
        <w:tc>
          <w:tcPr>
            <w:tcW w:w="2664" w:type="dxa"/>
            <w:tcBorders>
              <w:top w:val="single" w:sz="4" w:space="0" w:color="auto"/>
              <w:left w:val="single" w:sz="4" w:space="0" w:color="auto"/>
            </w:tcBorders>
            <w:shd w:val="clear" w:color="auto" w:fill="FFFFFF"/>
            <w:vAlign w:val="bottom"/>
          </w:tcPr>
          <w:p w14:paraId="01CA7191"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1, 10, 20, 23, 28, 29</w:t>
            </w:r>
          </w:p>
        </w:tc>
        <w:tc>
          <w:tcPr>
            <w:tcW w:w="1061" w:type="dxa"/>
            <w:tcBorders>
              <w:top w:val="single" w:sz="4" w:space="0" w:color="auto"/>
              <w:left w:val="single" w:sz="4" w:space="0" w:color="auto"/>
              <w:right w:val="single" w:sz="4" w:space="0" w:color="auto"/>
            </w:tcBorders>
            <w:shd w:val="clear" w:color="auto" w:fill="FFFFFF"/>
            <w:vAlign w:val="bottom"/>
          </w:tcPr>
          <w:p w14:paraId="4E7369FE"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1, 1</w:t>
            </w:r>
          </w:p>
        </w:tc>
      </w:tr>
      <w:tr w:rsidR="00853518" w:rsidRPr="00853518" w14:paraId="1941F0DD" w14:textId="77777777" w:rsidTr="00A949BF">
        <w:trPr>
          <w:trHeight w:hRule="exact" w:val="278"/>
          <w:jc w:val="center"/>
        </w:trPr>
        <w:tc>
          <w:tcPr>
            <w:tcW w:w="5078" w:type="dxa"/>
            <w:tcBorders>
              <w:top w:val="single" w:sz="4" w:space="0" w:color="auto"/>
              <w:left w:val="single" w:sz="4" w:space="0" w:color="auto"/>
            </w:tcBorders>
            <w:shd w:val="clear" w:color="auto" w:fill="FFFFFF"/>
            <w:vAlign w:val="bottom"/>
          </w:tcPr>
          <w:p w14:paraId="3088678A"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Уникальность</w:t>
            </w:r>
          </w:p>
        </w:tc>
        <w:tc>
          <w:tcPr>
            <w:tcW w:w="2664" w:type="dxa"/>
            <w:tcBorders>
              <w:top w:val="single" w:sz="4" w:space="0" w:color="auto"/>
              <w:left w:val="single" w:sz="4" w:space="0" w:color="auto"/>
            </w:tcBorders>
            <w:shd w:val="clear" w:color="auto" w:fill="FFFFFF"/>
            <w:vAlign w:val="bottom"/>
          </w:tcPr>
          <w:p w14:paraId="7BF8D539"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1, 12, 14, 22, 27</w:t>
            </w:r>
          </w:p>
        </w:tc>
        <w:tc>
          <w:tcPr>
            <w:tcW w:w="1061" w:type="dxa"/>
            <w:tcBorders>
              <w:top w:val="single" w:sz="4" w:space="0" w:color="auto"/>
              <w:left w:val="single" w:sz="4" w:space="0" w:color="auto"/>
              <w:right w:val="single" w:sz="4" w:space="0" w:color="auto"/>
            </w:tcBorders>
            <w:shd w:val="clear" w:color="auto" w:fill="FFFFFF"/>
            <w:vAlign w:val="bottom"/>
          </w:tcPr>
          <w:p w14:paraId="1418DF79"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1, 2</w:t>
            </w:r>
          </w:p>
        </w:tc>
      </w:tr>
      <w:tr w:rsidR="00853518" w:rsidRPr="00853518" w14:paraId="5B5CEC9C" w14:textId="77777777" w:rsidTr="00A949BF">
        <w:trPr>
          <w:trHeight w:hRule="exact" w:val="278"/>
          <w:jc w:val="center"/>
        </w:trPr>
        <w:tc>
          <w:tcPr>
            <w:tcW w:w="5078" w:type="dxa"/>
            <w:tcBorders>
              <w:top w:val="single" w:sz="4" w:space="0" w:color="auto"/>
              <w:left w:val="single" w:sz="4" w:space="0" w:color="auto"/>
            </w:tcBorders>
            <w:shd w:val="clear" w:color="auto" w:fill="FFFFFF"/>
            <w:vAlign w:val="bottom"/>
          </w:tcPr>
          <w:p w14:paraId="11C201D7"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Несостоятельность</w:t>
            </w:r>
          </w:p>
        </w:tc>
        <w:tc>
          <w:tcPr>
            <w:tcW w:w="2664" w:type="dxa"/>
            <w:tcBorders>
              <w:top w:val="single" w:sz="4" w:space="0" w:color="auto"/>
              <w:left w:val="single" w:sz="4" w:space="0" w:color="auto"/>
            </w:tcBorders>
            <w:shd w:val="clear" w:color="auto" w:fill="FFFFFF"/>
            <w:vAlign w:val="bottom"/>
          </w:tcPr>
          <w:p w14:paraId="5ACD4762"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2, 3, 6, 7, 17</w:t>
            </w:r>
          </w:p>
        </w:tc>
        <w:tc>
          <w:tcPr>
            <w:tcW w:w="1061" w:type="dxa"/>
            <w:tcBorders>
              <w:top w:val="single" w:sz="4" w:space="0" w:color="auto"/>
              <w:left w:val="single" w:sz="4" w:space="0" w:color="auto"/>
              <w:right w:val="single" w:sz="4" w:space="0" w:color="auto"/>
            </w:tcBorders>
            <w:shd w:val="clear" w:color="auto" w:fill="FFFFFF"/>
            <w:vAlign w:val="bottom"/>
          </w:tcPr>
          <w:p w14:paraId="10384FE0"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1, 5</w:t>
            </w:r>
          </w:p>
        </w:tc>
      </w:tr>
      <w:tr w:rsidR="00853518" w:rsidRPr="00853518" w14:paraId="14F52C54" w14:textId="77777777" w:rsidTr="00A949BF">
        <w:trPr>
          <w:trHeight w:hRule="exact" w:val="278"/>
          <w:jc w:val="center"/>
        </w:trPr>
        <w:tc>
          <w:tcPr>
            <w:tcW w:w="5078" w:type="dxa"/>
            <w:tcBorders>
              <w:top w:val="single" w:sz="4" w:space="0" w:color="auto"/>
              <w:left w:val="single" w:sz="4" w:space="0" w:color="auto"/>
            </w:tcBorders>
            <w:shd w:val="clear" w:color="auto" w:fill="FFFFFF"/>
            <w:vAlign w:val="bottom"/>
          </w:tcPr>
          <w:p w14:paraId="16EE0B45"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Социальный пессимизм</w:t>
            </w:r>
          </w:p>
        </w:tc>
        <w:tc>
          <w:tcPr>
            <w:tcW w:w="2664" w:type="dxa"/>
            <w:tcBorders>
              <w:top w:val="single" w:sz="4" w:space="0" w:color="auto"/>
              <w:left w:val="single" w:sz="4" w:space="0" w:color="auto"/>
            </w:tcBorders>
            <w:shd w:val="clear" w:color="auto" w:fill="FFFFFF"/>
            <w:vAlign w:val="bottom"/>
          </w:tcPr>
          <w:p w14:paraId="45330D70"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5, 11, 13, 15, 17, 22, 25</w:t>
            </w:r>
          </w:p>
        </w:tc>
        <w:tc>
          <w:tcPr>
            <w:tcW w:w="1061" w:type="dxa"/>
            <w:tcBorders>
              <w:top w:val="single" w:sz="4" w:space="0" w:color="auto"/>
              <w:left w:val="single" w:sz="4" w:space="0" w:color="auto"/>
              <w:right w:val="single" w:sz="4" w:space="0" w:color="auto"/>
            </w:tcBorders>
            <w:shd w:val="clear" w:color="auto" w:fill="FFFFFF"/>
            <w:vAlign w:val="bottom"/>
          </w:tcPr>
          <w:p w14:paraId="52976471"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1</w:t>
            </w:r>
          </w:p>
        </w:tc>
      </w:tr>
      <w:tr w:rsidR="00853518" w:rsidRPr="00853518" w14:paraId="1EFDEF01" w14:textId="77777777" w:rsidTr="00A949BF">
        <w:trPr>
          <w:trHeight w:hRule="exact" w:val="278"/>
          <w:jc w:val="center"/>
        </w:trPr>
        <w:tc>
          <w:tcPr>
            <w:tcW w:w="5078" w:type="dxa"/>
            <w:tcBorders>
              <w:top w:val="single" w:sz="4" w:space="0" w:color="auto"/>
              <w:left w:val="single" w:sz="4" w:space="0" w:color="auto"/>
            </w:tcBorders>
            <w:shd w:val="clear" w:color="auto" w:fill="FFFFFF"/>
            <w:vAlign w:val="bottom"/>
          </w:tcPr>
          <w:p w14:paraId="1CB24DDC"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Слом культурных барьеров</w:t>
            </w:r>
          </w:p>
        </w:tc>
        <w:tc>
          <w:tcPr>
            <w:tcW w:w="2664" w:type="dxa"/>
            <w:tcBorders>
              <w:top w:val="single" w:sz="4" w:space="0" w:color="auto"/>
              <w:left w:val="single" w:sz="4" w:space="0" w:color="auto"/>
            </w:tcBorders>
            <w:shd w:val="clear" w:color="auto" w:fill="FFFFFF"/>
            <w:vAlign w:val="bottom"/>
          </w:tcPr>
          <w:p w14:paraId="7F61C55D"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8, 9, 18</w:t>
            </w:r>
          </w:p>
        </w:tc>
        <w:tc>
          <w:tcPr>
            <w:tcW w:w="1061" w:type="dxa"/>
            <w:tcBorders>
              <w:top w:val="single" w:sz="4" w:space="0" w:color="auto"/>
              <w:left w:val="single" w:sz="4" w:space="0" w:color="auto"/>
              <w:right w:val="single" w:sz="4" w:space="0" w:color="auto"/>
            </w:tcBorders>
            <w:shd w:val="clear" w:color="auto" w:fill="FFFFFF"/>
            <w:vAlign w:val="bottom"/>
          </w:tcPr>
          <w:p w14:paraId="64DD75D2"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2, 3</w:t>
            </w:r>
          </w:p>
        </w:tc>
      </w:tr>
      <w:tr w:rsidR="00853518" w:rsidRPr="00853518" w14:paraId="3BD8E8E8" w14:textId="77777777" w:rsidTr="00A949BF">
        <w:trPr>
          <w:trHeight w:hRule="exact" w:val="278"/>
          <w:jc w:val="center"/>
        </w:trPr>
        <w:tc>
          <w:tcPr>
            <w:tcW w:w="5078" w:type="dxa"/>
            <w:tcBorders>
              <w:top w:val="single" w:sz="4" w:space="0" w:color="auto"/>
              <w:left w:val="single" w:sz="4" w:space="0" w:color="auto"/>
            </w:tcBorders>
            <w:shd w:val="clear" w:color="auto" w:fill="FFFFFF"/>
            <w:vAlign w:val="bottom"/>
          </w:tcPr>
          <w:p w14:paraId="0EC6BA8E"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Максимализм</w:t>
            </w:r>
          </w:p>
        </w:tc>
        <w:tc>
          <w:tcPr>
            <w:tcW w:w="2664" w:type="dxa"/>
            <w:tcBorders>
              <w:top w:val="single" w:sz="4" w:space="0" w:color="auto"/>
              <w:left w:val="single" w:sz="4" w:space="0" w:color="auto"/>
            </w:tcBorders>
            <w:shd w:val="clear" w:color="auto" w:fill="FFFFFF"/>
            <w:vAlign w:val="bottom"/>
          </w:tcPr>
          <w:p w14:paraId="78EF8E1C"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4, 16</w:t>
            </w:r>
          </w:p>
        </w:tc>
        <w:tc>
          <w:tcPr>
            <w:tcW w:w="1061" w:type="dxa"/>
            <w:tcBorders>
              <w:top w:val="single" w:sz="4" w:space="0" w:color="auto"/>
              <w:left w:val="single" w:sz="4" w:space="0" w:color="auto"/>
              <w:right w:val="single" w:sz="4" w:space="0" w:color="auto"/>
            </w:tcBorders>
            <w:shd w:val="clear" w:color="auto" w:fill="FFFFFF"/>
            <w:vAlign w:val="bottom"/>
          </w:tcPr>
          <w:p w14:paraId="192BAEAD"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3, 2</w:t>
            </w:r>
          </w:p>
        </w:tc>
      </w:tr>
      <w:tr w:rsidR="00853518" w:rsidRPr="00853518" w14:paraId="624750F8" w14:textId="77777777" w:rsidTr="00A949BF">
        <w:trPr>
          <w:trHeight w:hRule="exact" w:val="278"/>
          <w:jc w:val="center"/>
        </w:trPr>
        <w:tc>
          <w:tcPr>
            <w:tcW w:w="5078" w:type="dxa"/>
            <w:tcBorders>
              <w:top w:val="single" w:sz="4" w:space="0" w:color="auto"/>
              <w:left w:val="single" w:sz="4" w:space="0" w:color="auto"/>
            </w:tcBorders>
            <w:shd w:val="clear" w:color="auto" w:fill="FFFFFF"/>
            <w:vAlign w:val="bottom"/>
          </w:tcPr>
          <w:p w14:paraId="0B6BDFC1"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Временная перспектива</w:t>
            </w:r>
          </w:p>
        </w:tc>
        <w:tc>
          <w:tcPr>
            <w:tcW w:w="2664" w:type="dxa"/>
            <w:tcBorders>
              <w:top w:val="single" w:sz="4" w:space="0" w:color="auto"/>
              <w:left w:val="single" w:sz="4" w:space="0" w:color="auto"/>
            </w:tcBorders>
            <w:shd w:val="clear" w:color="auto" w:fill="FFFFFF"/>
            <w:vAlign w:val="bottom"/>
          </w:tcPr>
          <w:p w14:paraId="4473AFED"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2, 3, 12, 24, 26, 27</w:t>
            </w:r>
          </w:p>
        </w:tc>
        <w:tc>
          <w:tcPr>
            <w:tcW w:w="1061" w:type="dxa"/>
            <w:tcBorders>
              <w:top w:val="single" w:sz="4" w:space="0" w:color="auto"/>
              <w:left w:val="single" w:sz="4" w:space="0" w:color="auto"/>
              <w:right w:val="single" w:sz="4" w:space="0" w:color="auto"/>
            </w:tcBorders>
            <w:shd w:val="clear" w:color="auto" w:fill="FFFFFF"/>
            <w:vAlign w:val="bottom"/>
          </w:tcPr>
          <w:p w14:paraId="2530F582"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1, 1</w:t>
            </w:r>
          </w:p>
        </w:tc>
      </w:tr>
      <w:tr w:rsidR="00853518" w:rsidRPr="00853518" w14:paraId="3019347C" w14:textId="77777777" w:rsidTr="00A949BF">
        <w:trPr>
          <w:trHeight w:hRule="exact" w:val="288"/>
          <w:jc w:val="center"/>
        </w:trPr>
        <w:tc>
          <w:tcPr>
            <w:tcW w:w="5078" w:type="dxa"/>
            <w:tcBorders>
              <w:top w:val="single" w:sz="4" w:space="0" w:color="auto"/>
              <w:left w:val="single" w:sz="4" w:space="0" w:color="auto"/>
              <w:bottom w:val="single" w:sz="4" w:space="0" w:color="auto"/>
            </w:tcBorders>
            <w:shd w:val="clear" w:color="auto" w:fill="FFFFFF"/>
            <w:vAlign w:val="bottom"/>
          </w:tcPr>
          <w:p w14:paraId="64FA24A4" w14:textId="77777777" w:rsidR="003743F0" w:rsidRPr="00853518" w:rsidRDefault="00394279" w:rsidP="00254C2B">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Антисуицид</w:t>
            </w:r>
            <w:r w:rsidR="003743F0" w:rsidRPr="00853518">
              <w:rPr>
                <w:rFonts w:eastAsia="Times New Roman" w:cs="Times New Roman"/>
                <w:i/>
                <w:iCs/>
                <w:sz w:val="24"/>
                <w:szCs w:val="24"/>
              </w:rPr>
              <w:t>альный фактор</w:t>
            </w:r>
          </w:p>
        </w:tc>
        <w:tc>
          <w:tcPr>
            <w:tcW w:w="2664" w:type="dxa"/>
            <w:tcBorders>
              <w:top w:val="single" w:sz="4" w:space="0" w:color="auto"/>
              <w:left w:val="single" w:sz="4" w:space="0" w:color="auto"/>
              <w:bottom w:val="single" w:sz="4" w:space="0" w:color="auto"/>
            </w:tcBorders>
            <w:shd w:val="clear" w:color="auto" w:fill="FFFFFF"/>
            <w:vAlign w:val="bottom"/>
          </w:tcPr>
          <w:p w14:paraId="6B5C8CA7"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19, 21</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bottom"/>
          </w:tcPr>
          <w:p w14:paraId="588CE425"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3, 2</w:t>
            </w:r>
          </w:p>
        </w:tc>
      </w:tr>
    </w:tbl>
    <w:p w14:paraId="4C0A3567" w14:textId="77777777" w:rsidR="003743F0" w:rsidRPr="00853518" w:rsidRDefault="003743F0" w:rsidP="0036501E">
      <w:pPr>
        <w:spacing w:before="120" w:after="0" w:line="276" w:lineRule="auto"/>
        <w:ind w:firstLine="709"/>
        <w:jc w:val="both"/>
        <w:rPr>
          <w:rFonts w:eastAsia="Times New Roman" w:cs="Times New Roman"/>
          <w:sz w:val="24"/>
          <w:szCs w:val="24"/>
        </w:rPr>
      </w:pPr>
      <w:r w:rsidRPr="00853518">
        <w:rPr>
          <w:rFonts w:eastAsia="Times New Roman" w:cs="Times New Roman"/>
          <w:i/>
          <w:iCs/>
          <w:sz w:val="24"/>
          <w:szCs w:val="24"/>
        </w:rPr>
        <w:t>Интерпретация результатов</w:t>
      </w:r>
    </w:p>
    <w:p w14:paraId="3EAF8D08"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sz w:val="24"/>
          <w:szCs w:val="24"/>
        </w:rPr>
        <w:t xml:space="preserve">Содержание </w:t>
      </w:r>
      <w:proofErr w:type="spellStart"/>
      <w:r w:rsidRPr="00853518">
        <w:rPr>
          <w:rFonts w:eastAsia="Times New Roman" w:cs="Times New Roman"/>
          <w:sz w:val="24"/>
          <w:szCs w:val="24"/>
        </w:rPr>
        <w:t>субшкальных</w:t>
      </w:r>
      <w:proofErr w:type="spellEnd"/>
      <w:r w:rsidRPr="00853518">
        <w:rPr>
          <w:rFonts w:eastAsia="Times New Roman" w:cs="Times New Roman"/>
          <w:sz w:val="24"/>
          <w:szCs w:val="24"/>
        </w:rPr>
        <w:t xml:space="preserve"> диагностических концептов:</w:t>
      </w:r>
    </w:p>
    <w:p w14:paraId="6FC232DC"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Демонстративность</w:t>
      </w:r>
      <w:r w:rsidRPr="00853518">
        <w:rPr>
          <w:rFonts w:eastAsia="Times New Roman" w:cs="Times New Roman"/>
          <w:sz w:val="24"/>
          <w:szCs w:val="24"/>
        </w:rPr>
        <w:t>. Желание привлечь внимание окружающих к своим несчастьям, добиться сочувствия и понимания. Оцениваемое из внешней позиции порой как «шантаж», «</w:t>
      </w:r>
      <w:proofErr w:type="spellStart"/>
      <w:r w:rsidRPr="00853518">
        <w:rPr>
          <w:rFonts w:eastAsia="Times New Roman" w:cs="Times New Roman"/>
          <w:sz w:val="24"/>
          <w:szCs w:val="24"/>
        </w:rPr>
        <w:t>истероидное</w:t>
      </w:r>
      <w:proofErr w:type="spellEnd"/>
      <w:r w:rsidRPr="00853518">
        <w:rPr>
          <w:rFonts w:eastAsia="Times New Roman" w:cs="Times New Roman"/>
          <w:sz w:val="24"/>
          <w:szCs w:val="24"/>
        </w:rPr>
        <w:t xml:space="preserve"> выпячивание трудностей», демонстративное суицидальное поведение переживается изнутри как «крик о помощи». Наиболее </w:t>
      </w:r>
      <w:proofErr w:type="spellStart"/>
      <w:r w:rsidRPr="00853518">
        <w:rPr>
          <w:rFonts w:eastAsia="Times New Roman" w:cs="Times New Roman"/>
          <w:sz w:val="24"/>
          <w:szCs w:val="24"/>
        </w:rPr>
        <w:t>суицидоопасно</w:t>
      </w:r>
      <w:proofErr w:type="spellEnd"/>
      <w:r w:rsidRPr="00853518">
        <w:rPr>
          <w:rFonts w:eastAsia="Times New Roman" w:cs="Times New Roman"/>
          <w:sz w:val="24"/>
          <w:szCs w:val="24"/>
        </w:rPr>
        <w:t xml:space="preserve"> сочетание с эмоциональной ригидностью, когда «диалог с миром» может зайти слишком далеко.</w:t>
      </w:r>
    </w:p>
    <w:p w14:paraId="082622A7" w14:textId="77777777" w:rsidR="003743F0" w:rsidRPr="00853518" w:rsidRDefault="003743F0" w:rsidP="00254C2B">
      <w:pPr>
        <w:spacing w:after="0" w:line="276" w:lineRule="auto"/>
        <w:ind w:firstLine="709"/>
        <w:jc w:val="both"/>
        <w:rPr>
          <w:rFonts w:eastAsia="Times New Roman" w:cs="Times New Roman"/>
          <w:sz w:val="24"/>
          <w:szCs w:val="24"/>
        </w:rPr>
      </w:pPr>
      <w:proofErr w:type="spellStart"/>
      <w:r w:rsidRPr="00853518">
        <w:rPr>
          <w:rFonts w:eastAsia="Times New Roman" w:cs="Times New Roman"/>
          <w:i/>
          <w:iCs/>
          <w:sz w:val="24"/>
          <w:szCs w:val="24"/>
        </w:rPr>
        <w:t>Аффективность</w:t>
      </w:r>
      <w:proofErr w:type="spellEnd"/>
      <w:r w:rsidRPr="00853518">
        <w:rPr>
          <w:rFonts w:eastAsia="Times New Roman" w:cs="Times New Roman"/>
          <w:i/>
          <w:iCs/>
          <w:sz w:val="24"/>
          <w:szCs w:val="24"/>
        </w:rPr>
        <w:t>.</w:t>
      </w:r>
      <w:r w:rsidRPr="00853518">
        <w:rPr>
          <w:rFonts w:eastAsia="Times New Roman" w:cs="Times New Roman"/>
          <w:sz w:val="24"/>
          <w:szCs w:val="24"/>
        </w:rPr>
        <w:t xml:space="preserve"> Доминирование эмоций над интеллектуальным контролем в оценке ситуации. Готовность реагировать на психотравмирующую ситуацию непосредственно эмоционально. В крайнем варианте - аффективная блокада интеллекта.</w:t>
      </w:r>
    </w:p>
    <w:p w14:paraId="3A0C168B" w14:textId="77777777" w:rsidR="003743F0" w:rsidRPr="00853518" w:rsidRDefault="003743F0" w:rsidP="00254C2B">
      <w:pPr>
        <w:spacing w:after="0" w:line="276" w:lineRule="auto"/>
        <w:ind w:firstLine="709"/>
        <w:jc w:val="both"/>
        <w:rPr>
          <w:rFonts w:eastAsia="Times New Roman" w:cs="Times New Roman"/>
          <w:sz w:val="24"/>
          <w:szCs w:val="24"/>
        </w:rPr>
      </w:pPr>
      <w:proofErr w:type="spellStart"/>
      <w:r w:rsidRPr="00853518">
        <w:rPr>
          <w:rFonts w:eastAsia="Times New Roman" w:cs="Times New Roman"/>
          <w:i/>
          <w:iCs/>
          <w:sz w:val="24"/>
          <w:szCs w:val="24"/>
        </w:rPr>
        <w:t>Уникальность.</w:t>
      </w:r>
      <w:r w:rsidRPr="00853518">
        <w:rPr>
          <w:rFonts w:eastAsia="Times New Roman" w:cs="Times New Roman"/>
          <w:sz w:val="24"/>
          <w:szCs w:val="24"/>
        </w:rPr>
        <w:t>Восприятие</w:t>
      </w:r>
      <w:proofErr w:type="spellEnd"/>
      <w:r w:rsidRPr="00853518">
        <w:rPr>
          <w:rFonts w:eastAsia="Times New Roman" w:cs="Times New Roman"/>
          <w:sz w:val="24"/>
          <w:szCs w:val="24"/>
        </w:rPr>
        <w:t xml:space="preserve"> себя, ситуации, и, возможно, собственной жизни в целом как явления исключительного, не похожего на другие, и, следовательно, подразумевающего исключительные варианты выхода, в частности, суицид. Тесно связана с феноменом «непроницаемости» для опыта, т.е. с недостаточным умением использовать свой и чужой жизненный опыт.</w:t>
      </w:r>
    </w:p>
    <w:p w14:paraId="7CC99CF9"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lastRenderedPageBreak/>
        <w:t>Несостоятельность.</w:t>
      </w:r>
      <w:r w:rsidRPr="00853518">
        <w:rPr>
          <w:rFonts w:eastAsia="Times New Roman" w:cs="Times New Roman"/>
          <w:sz w:val="24"/>
          <w:szCs w:val="24"/>
        </w:rPr>
        <w:t xml:space="preserve"> Отрицательная концепция собственной личности. Представление о своей несостоятельности, некомпетентности, ненужности, «</w:t>
      </w:r>
      <w:proofErr w:type="spellStart"/>
      <w:r w:rsidRPr="00853518">
        <w:rPr>
          <w:rFonts w:eastAsia="Times New Roman" w:cs="Times New Roman"/>
          <w:sz w:val="24"/>
          <w:szCs w:val="24"/>
        </w:rPr>
        <w:t>выключенности</w:t>
      </w:r>
      <w:proofErr w:type="spellEnd"/>
      <w:r w:rsidRPr="00853518">
        <w:rPr>
          <w:rFonts w:eastAsia="Times New Roman" w:cs="Times New Roman"/>
          <w:sz w:val="24"/>
          <w:szCs w:val="24"/>
        </w:rPr>
        <w:t xml:space="preserve">» из мира. </w:t>
      </w:r>
      <w:proofErr w:type="spellStart"/>
      <w:r w:rsidRPr="00853518">
        <w:rPr>
          <w:rFonts w:eastAsia="Times New Roman" w:cs="Times New Roman"/>
          <w:sz w:val="24"/>
          <w:szCs w:val="24"/>
        </w:rPr>
        <w:t>Даннаясубшкала</w:t>
      </w:r>
      <w:proofErr w:type="spellEnd"/>
      <w:r w:rsidRPr="00853518">
        <w:rPr>
          <w:rFonts w:eastAsia="Times New Roman" w:cs="Times New Roman"/>
          <w:sz w:val="24"/>
          <w:szCs w:val="24"/>
        </w:rPr>
        <w:t xml:space="preserve"> может быть связана с представлениями о физической, интеллектуальной, моральной и прочей несостоятельностью. Несостоятельность выражает </w:t>
      </w:r>
      <w:proofErr w:type="spellStart"/>
      <w:r w:rsidRPr="00853518">
        <w:rPr>
          <w:rFonts w:eastAsia="Times New Roman" w:cs="Times New Roman"/>
          <w:sz w:val="24"/>
          <w:szCs w:val="24"/>
        </w:rPr>
        <w:t>интрапунитивный</w:t>
      </w:r>
      <w:proofErr w:type="spellEnd"/>
      <w:r w:rsidRPr="00853518">
        <w:rPr>
          <w:rFonts w:eastAsia="Times New Roman" w:cs="Times New Roman"/>
          <w:sz w:val="24"/>
          <w:szCs w:val="24"/>
        </w:rPr>
        <w:t xml:space="preserve"> радикал. Формула внешнего монолога - «Я плох».</w:t>
      </w:r>
    </w:p>
    <w:p w14:paraId="5D97EB6D"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Социальный пессимизм.</w:t>
      </w:r>
      <w:r w:rsidRPr="00853518">
        <w:rPr>
          <w:rFonts w:eastAsia="Times New Roman" w:cs="Times New Roman"/>
          <w:sz w:val="24"/>
          <w:szCs w:val="24"/>
        </w:rPr>
        <w:t xml:space="preserve"> 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w:t>
      </w:r>
      <w:proofErr w:type="spellStart"/>
      <w:r w:rsidRPr="00853518">
        <w:rPr>
          <w:rFonts w:eastAsia="Times New Roman" w:cs="Times New Roman"/>
          <w:sz w:val="24"/>
          <w:szCs w:val="24"/>
        </w:rPr>
        <w:t>экстрапунитивным</w:t>
      </w:r>
      <w:proofErr w:type="spellEnd"/>
      <w:r w:rsidRPr="00853518">
        <w:rPr>
          <w:rFonts w:eastAsia="Times New Roman" w:cs="Times New Roman"/>
          <w:sz w:val="24"/>
          <w:szCs w:val="24"/>
        </w:rPr>
        <w:t xml:space="preserve"> стилем каузальной атрибуции. В отсутствие Я наблюдается </w:t>
      </w:r>
      <w:proofErr w:type="spellStart"/>
      <w:r w:rsidRPr="00853518">
        <w:rPr>
          <w:rFonts w:eastAsia="Times New Roman" w:cs="Times New Roman"/>
          <w:sz w:val="24"/>
          <w:szCs w:val="24"/>
        </w:rPr>
        <w:t>экстрапунитивность</w:t>
      </w:r>
      <w:proofErr w:type="spellEnd"/>
      <w:r w:rsidRPr="00853518">
        <w:rPr>
          <w:rFonts w:eastAsia="Times New Roman" w:cs="Times New Roman"/>
          <w:sz w:val="24"/>
          <w:szCs w:val="24"/>
        </w:rPr>
        <w:t xml:space="preserve"> по формуле внутреннего монолога «Вы все недостойны меня».</w:t>
      </w:r>
    </w:p>
    <w:p w14:paraId="282F8EE3"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Слом культурных барьеров.</w:t>
      </w:r>
      <w:r w:rsidRPr="00853518">
        <w:rPr>
          <w:rFonts w:eastAsia="Times New Roman" w:cs="Times New Roman"/>
          <w:sz w:val="24"/>
          <w:szCs w:val="24"/>
        </w:rPr>
        <w:t xml:space="preserve"> Культ самоубийства. Поиск культурных ценностей и нормативов, оправдывающих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 кино. В крайнем варианте - инверсия ценности смерти и жизни. В отсутствие выраженных пиков по другим шкалам это может говорить только об «экзистенции смерти». Одна из возможных внутренних причин культа смерти - доведенная до патологического максимализма смысловая установка на самодеятельность: «Вершитель собственной судьбы сам определяет конец своего существования».</w:t>
      </w:r>
    </w:p>
    <w:p w14:paraId="43896F95"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Максимализм.</w:t>
      </w:r>
      <w:r w:rsidRPr="00853518">
        <w:rPr>
          <w:rFonts w:eastAsia="Times New Roman" w:cs="Times New Roman"/>
          <w:sz w:val="24"/>
          <w:szCs w:val="24"/>
        </w:rPr>
        <w:t xml:space="preserve"> Инфантильный максимализм ценностных установок. Распространение на все сферы жизни содержания локального конфликта в какой-то одной жизненной сфере. Невозможность компенсации. Аффективная фиксация на неудачах.</w:t>
      </w:r>
    </w:p>
    <w:p w14:paraId="0A8A8E29" w14:textId="77777777" w:rsidR="003743F0" w:rsidRPr="00853518"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Временная перспектива.</w:t>
      </w:r>
      <w:r w:rsidRPr="00853518">
        <w:rPr>
          <w:rFonts w:eastAsia="Times New Roman" w:cs="Times New Roman"/>
          <w:sz w:val="24"/>
          <w:szCs w:val="24"/>
        </w:rPr>
        <w:t xml:space="preserve"> Невозможность конструктивного планирования будущего. Это может быть следствием сильной погруженности в настоящую ситуацию, трансформацией чувства неразрешимости текущей проблемы в глобальный страх неудач и поражений в будущем.</w:t>
      </w:r>
    </w:p>
    <w:p w14:paraId="007C6502" w14:textId="5FF1B70C" w:rsidR="00CA5A02" w:rsidRDefault="003743F0" w:rsidP="00254C2B">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Антисуицидальный фактор.</w:t>
      </w:r>
      <w:r w:rsidRPr="00853518">
        <w:rPr>
          <w:rFonts w:eastAsia="Times New Roman" w:cs="Times New Roman"/>
          <w:sz w:val="24"/>
          <w:szCs w:val="24"/>
        </w:rPr>
        <w:t xml:space="preserve"> Даже при высокой выраженности всех остальных факторов есть фактор, который снимает глобальный суицидальный риск. Это глубокое понимание чувства ответственности за близких, чувство долга. Это представление о греховности самоубийства, </w:t>
      </w:r>
      <w:proofErr w:type="spellStart"/>
      <w:r w:rsidRPr="00853518">
        <w:rPr>
          <w:rFonts w:eastAsia="Times New Roman" w:cs="Times New Roman"/>
          <w:sz w:val="24"/>
          <w:szCs w:val="24"/>
        </w:rPr>
        <w:t>антиэстетичности</w:t>
      </w:r>
      <w:proofErr w:type="spellEnd"/>
      <w:r w:rsidRPr="00853518">
        <w:rPr>
          <w:rFonts w:eastAsia="Times New Roman" w:cs="Times New Roman"/>
          <w:sz w:val="24"/>
          <w:szCs w:val="24"/>
        </w:rPr>
        <w:t xml:space="preserve"> его, боязнь боли и физических страданий. В определенном смысле это показатель наличного уровня предпосылок для </w:t>
      </w:r>
      <w:proofErr w:type="spellStart"/>
      <w:r w:rsidRPr="00853518">
        <w:rPr>
          <w:rFonts w:eastAsia="Times New Roman" w:cs="Times New Roman"/>
          <w:sz w:val="24"/>
          <w:szCs w:val="24"/>
        </w:rPr>
        <w:t>психокоррекционной</w:t>
      </w:r>
      <w:proofErr w:type="spellEnd"/>
      <w:r w:rsidRPr="00853518">
        <w:rPr>
          <w:rFonts w:eastAsia="Times New Roman" w:cs="Times New Roman"/>
          <w:sz w:val="24"/>
          <w:szCs w:val="24"/>
        </w:rPr>
        <w:t xml:space="preserve"> работы.</w:t>
      </w:r>
      <w:r w:rsidR="00CA5A02">
        <w:rPr>
          <w:rFonts w:eastAsia="Times New Roman" w:cs="Times New Roman"/>
          <w:sz w:val="24"/>
          <w:szCs w:val="24"/>
        </w:rPr>
        <w:br w:type="page"/>
      </w:r>
    </w:p>
    <w:p w14:paraId="7082A421" w14:textId="77777777" w:rsidR="00522023" w:rsidRPr="00853518" w:rsidRDefault="00522023" w:rsidP="005C0CC4">
      <w:pPr>
        <w:pStyle w:val="32"/>
        <w:keepNext/>
        <w:keepLines/>
        <w:shd w:val="clear" w:color="auto" w:fill="auto"/>
        <w:tabs>
          <w:tab w:val="left" w:pos="886"/>
        </w:tabs>
        <w:spacing w:after="0" w:line="276" w:lineRule="auto"/>
        <w:ind w:firstLine="709"/>
        <w:jc w:val="right"/>
        <w:rPr>
          <w:i/>
          <w:sz w:val="24"/>
          <w:szCs w:val="24"/>
        </w:rPr>
      </w:pPr>
      <w:bookmarkStart w:id="20" w:name="bookmark50"/>
      <w:bookmarkStart w:id="21" w:name="bookmark51"/>
      <w:bookmarkStart w:id="22" w:name="_Hlk52797844"/>
      <w:r w:rsidRPr="00853518">
        <w:rPr>
          <w:i/>
          <w:sz w:val="24"/>
          <w:szCs w:val="24"/>
        </w:rPr>
        <w:lastRenderedPageBreak/>
        <w:t>Приложение 3</w:t>
      </w:r>
    </w:p>
    <w:p w14:paraId="5EDF7D93" w14:textId="7EC7C0E0" w:rsidR="003743F0" w:rsidRPr="00853518" w:rsidRDefault="003743F0" w:rsidP="00CA5A02">
      <w:pPr>
        <w:keepNext/>
        <w:keepLines/>
        <w:spacing w:after="0" w:line="276" w:lineRule="auto"/>
        <w:ind w:firstLine="709"/>
        <w:jc w:val="both"/>
        <w:outlineLvl w:val="2"/>
        <w:rPr>
          <w:rFonts w:eastAsia="Times New Roman" w:cs="Times New Roman"/>
          <w:b/>
          <w:bCs/>
          <w:sz w:val="24"/>
          <w:szCs w:val="24"/>
        </w:rPr>
      </w:pPr>
      <w:r w:rsidRPr="00853518">
        <w:rPr>
          <w:rFonts w:eastAsia="Times New Roman" w:cs="Times New Roman"/>
          <w:b/>
          <w:bCs/>
          <w:sz w:val="24"/>
          <w:szCs w:val="24"/>
        </w:rPr>
        <w:t xml:space="preserve">Тест на интернет-зависимость </w:t>
      </w:r>
      <w:proofErr w:type="spellStart"/>
      <w:r w:rsidRPr="00853518">
        <w:rPr>
          <w:rFonts w:eastAsia="Times New Roman" w:cs="Times New Roman"/>
          <w:b/>
          <w:bCs/>
          <w:sz w:val="24"/>
          <w:szCs w:val="24"/>
        </w:rPr>
        <w:t>К.Янг</w:t>
      </w:r>
      <w:proofErr w:type="spellEnd"/>
      <w:r w:rsidR="005B47E1">
        <w:rPr>
          <w:rFonts w:eastAsia="Times New Roman" w:cs="Times New Roman"/>
          <w:b/>
          <w:bCs/>
          <w:sz w:val="24"/>
          <w:szCs w:val="24"/>
        </w:rPr>
        <w:t xml:space="preserve"> </w:t>
      </w:r>
      <w:r w:rsidRPr="00853518">
        <w:rPr>
          <w:rFonts w:eastAsia="Times New Roman" w:cs="Times New Roman"/>
          <w:b/>
          <w:bCs/>
          <w:sz w:val="24"/>
          <w:szCs w:val="24"/>
        </w:rPr>
        <w:t xml:space="preserve">(адаптация </w:t>
      </w:r>
      <w:proofErr w:type="spellStart"/>
      <w:r w:rsidRPr="00853518">
        <w:rPr>
          <w:rFonts w:eastAsia="Times New Roman" w:cs="Times New Roman"/>
          <w:b/>
          <w:bCs/>
          <w:sz w:val="24"/>
          <w:szCs w:val="24"/>
        </w:rPr>
        <w:t>В.А.Лоскутовой</w:t>
      </w:r>
      <w:proofErr w:type="spellEnd"/>
      <w:r w:rsidRPr="00853518">
        <w:rPr>
          <w:rFonts w:eastAsia="Times New Roman" w:cs="Times New Roman"/>
          <w:b/>
          <w:bCs/>
          <w:sz w:val="24"/>
          <w:szCs w:val="24"/>
        </w:rPr>
        <w:t>)</w:t>
      </w:r>
      <w:bookmarkEnd w:id="20"/>
      <w:bookmarkEnd w:id="21"/>
    </w:p>
    <w:bookmarkEnd w:id="22"/>
    <w:p w14:paraId="3EE14658" w14:textId="77777777" w:rsidR="003743F0" w:rsidRPr="00853518" w:rsidRDefault="003743F0" w:rsidP="00CA5A02">
      <w:pPr>
        <w:spacing w:after="0" w:line="276" w:lineRule="auto"/>
        <w:ind w:firstLine="709"/>
        <w:jc w:val="both"/>
        <w:rPr>
          <w:rFonts w:eastAsia="Times New Roman" w:cs="Times New Roman"/>
          <w:sz w:val="24"/>
          <w:szCs w:val="24"/>
        </w:rPr>
      </w:pPr>
      <w:r w:rsidRPr="00853518">
        <w:rPr>
          <w:rFonts w:eastAsia="Times New Roman" w:cs="Times New Roman"/>
          <w:sz w:val="24"/>
          <w:szCs w:val="24"/>
        </w:rPr>
        <w:t xml:space="preserve">Тест на интернет-зависимость представляет собой инструмент самодиагностики патологического пристрастия к интернету. Методика, разработанная и апробированная в 1994 году Кимберли Янг, доктором, профессором психологии </w:t>
      </w:r>
      <w:proofErr w:type="spellStart"/>
      <w:r w:rsidRPr="00853518">
        <w:rPr>
          <w:rFonts w:eastAsia="Times New Roman" w:cs="Times New Roman"/>
          <w:sz w:val="24"/>
          <w:szCs w:val="24"/>
        </w:rPr>
        <w:t>Питсбургского</w:t>
      </w:r>
      <w:proofErr w:type="spellEnd"/>
      <w:r w:rsidRPr="00853518">
        <w:rPr>
          <w:rFonts w:eastAsia="Times New Roman" w:cs="Times New Roman"/>
          <w:sz w:val="24"/>
          <w:szCs w:val="24"/>
        </w:rPr>
        <w:t xml:space="preserve"> университета в </w:t>
      </w:r>
      <w:proofErr w:type="spellStart"/>
      <w:r w:rsidRPr="00853518">
        <w:rPr>
          <w:rFonts w:eastAsia="Times New Roman" w:cs="Times New Roman"/>
          <w:sz w:val="24"/>
          <w:szCs w:val="24"/>
        </w:rPr>
        <w:t>Брэтфорде</w:t>
      </w:r>
      <w:proofErr w:type="spellEnd"/>
      <w:r w:rsidRPr="00853518">
        <w:rPr>
          <w:rFonts w:eastAsia="Times New Roman" w:cs="Times New Roman"/>
          <w:sz w:val="24"/>
          <w:szCs w:val="24"/>
        </w:rPr>
        <w:t>.</w:t>
      </w:r>
    </w:p>
    <w:p w14:paraId="635484EB" w14:textId="77777777" w:rsidR="003743F0" w:rsidRPr="00853518" w:rsidRDefault="003743F0" w:rsidP="00CA5A02">
      <w:pPr>
        <w:spacing w:after="0" w:line="276" w:lineRule="auto"/>
        <w:ind w:firstLine="709"/>
        <w:jc w:val="both"/>
        <w:rPr>
          <w:rFonts w:eastAsia="Times New Roman" w:cs="Times New Roman"/>
          <w:sz w:val="24"/>
          <w:szCs w:val="24"/>
        </w:rPr>
      </w:pPr>
      <w:r w:rsidRPr="00853518">
        <w:rPr>
          <w:rFonts w:eastAsia="Times New Roman" w:cs="Times New Roman"/>
          <w:sz w:val="24"/>
          <w:szCs w:val="24"/>
        </w:rPr>
        <w:t>Тест не может служить основанием для постановки диагноза, так как имеет слишком простую и прозрачную структуру. Тест может служить скрининговым инструментом для отбора тех лиц, которым нужна консультация специалиста, а тестирование в динамике можно использовать для оценки улучшения состояния больного в процессе лечения.</w:t>
      </w:r>
    </w:p>
    <w:p w14:paraId="3C7C1B3D" w14:textId="77777777" w:rsidR="003743F0" w:rsidRPr="00853518" w:rsidRDefault="003743F0" w:rsidP="00CA5A02">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Инструкция: к</w:t>
      </w:r>
      <w:r w:rsidRPr="00853518">
        <w:rPr>
          <w:rFonts w:eastAsia="Times New Roman" w:cs="Times New Roman"/>
          <w:sz w:val="24"/>
          <w:szCs w:val="24"/>
        </w:rPr>
        <w:t xml:space="preserve"> каждому вопросу предлагается 5 вариантов ответов: </w:t>
      </w:r>
      <w:r w:rsidRPr="00853518">
        <w:rPr>
          <w:rFonts w:eastAsia="Times New Roman" w:cs="Times New Roman"/>
          <w:i/>
          <w:iCs/>
          <w:sz w:val="24"/>
          <w:szCs w:val="24"/>
        </w:rPr>
        <w:t>никогда, редко, регулярно, часто, постоянно.</w:t>
      </w:r>
      <w:r w:rsidRPr="00853518">
        <w:rPr>
          <w:rFonts w:eastAsia="Times New Roman" w:cs="Times New Roman"/>
          <w:sz w:val="24"/>
          <w:szCs w:val="24"/>
        </w:rPr>
        <w:t xml:space="preserve"> Вам необходимо предельно честно выбрать вариант ответа, наилучшим образом отражающий ваше отношение к интернету.</w:t>
      </w:r>
    </w:p>
    <w:p w14:paraId="002DD445" w14:textId="77777777" w:rsidR="003743F0" w:rsidRPr="00853518" w:rsidRDefault="003743F0" w:rsidP="00CA5A02">
      <w:pPr>
        <w:spacing w:after="0" w:line="276" w:lineRule="auto"/>
        <w:ind w:firstLine="709"/>
        <w:jc w:val="both"/>
        <w:rPr>
          <w:rFonts w:eastAsia="Times New Roman" w:cs="Times New Roman"/>
          <w:sz w:val="24"/>
          <w:szCs w:val="24"/>
        </w:rPr>
      </w:pPr>
      <w:r w:rsidRPr="00853518">
        <w:rPr>
          <w:rFonts w:eastAsia="Times New Roman" w:cs="Times New Roman"/>
          <w:b/>
          <w:bCs/>
          <w:i/>
          <w:iCs/>
          <w:sz w:val="24"/>
          <w:szCs w:val="24"/>
        </w:rPr>
        <w:t>Тестовый материал</w:t>
      </w:r>
    </w:p>
    <w:p w14:paraId="79351E20" w14:textId="77777777" w:rsidR="003743F0" w:rsidRPr="00853518" w:rsidRDefault="003743F0" w:rsidP="00CA5A02">
      <w:pPr>
        <w:widowControl w:val="0"/>
        <w:numPr>
          <w:ilvl w:val="0"/>
          <w:numId w:val="14"/>
        </w:numPr>
        <w:tabs>
          <w:tab w:val="left" w:pos="1103"/>
        </w:tabs>
        <w:spacing w:after="0" w:line="276" w:lineRule="auto"/>
        <w:ind w:firstLine="709"/>
        <w:jc w:val="both"/>
        <w:rPr>
          <w:rFonts w:eastAsia="Times New Roman" w:cs="Times New Roman"/>
          <w:sz w:val="24"/>
          <w:szCs w:val="24"/>
        </w:rPr>
      </w:pPr>
      <w:r w:rsidRPr="00853518">
        <w:rPr>
          <w:rFonts w:eastAsia="Times New Roman" w:cs="Times New Roman"/>
          <w:sz w:val="24"/>
          <w:szCs w:val="24"/>
        </w:rPr>
        <w:t xml:space="preserve">Замечаете, что проводите в </w:t>
      </w:r>
      <w:proofErr w:type="spellStart"/>
      <w:r w:rsidRPr="00853518">
        <w:rPr>
          <w:rFonts w:eastAsia="Times New Roman" w:cs="Times New Roman"/>
          <w:sz w:val="24"/>
          <w:szCs w:val="24"/>
        </w:rPr>
        <w:t>онлайне</w:t>
      </w:r>
      <w:proofErr w:type="spellEnd"/>
      <w:r w:rsidRPr="00853518">
        <w:rPr>
          <w:rFonts w:eastAsia="Times New Roman" w:cs="Times New Roman"/>
          <w:sz w:val="24"/>
          <w:szCs w:val="24"/>
        </w:rPr>
        <w:t xml:space="preserve"> больше времени, чем намеревались?</w:t>
      </w:r>
    </w:p>
    <w:p w14:paraId="05D1A146" w14:textId="77777777" w:rsidR="003743F0" w:rsidRPr="00853518" w:rsidRDefault="003743F0" w:rsidP="00CA5A02">
      <w:pPr>
        <w:widowControl w:val="0"/>
        <w:numPr>
          <w:ilvl w:val="0"/>
          <w:numId w:val="14"/>
        </w:numPr>
        <w:tabs>
          <w:tab w:val="left" w:pos="1103"/>
        </w:tabs>
        <w:spacing w:after="0" w:line="276" w:lineRule="auto"/>
        <w:ind w:firstLine="709"/>
        <w:jc w:val="both"/>
        <w:rPr>
          <w:rFonts w:eastAsia="Times New Roman" w:cs="Times New Roman"/>
          <w:sz w:val="24"/>
          <w:szCs w:val="24"/>
        </w:rPr>
      </w:pPr>
      <w:r w:rsidRPr="00853518">
        <w:rPr>
          <w:rFonts w:eastAsia="Times New Roman" w:cs="Times New Roman"/>
          <w:sz w:val="24"/>
          <w:szCs w:val="24"/>
        </w:rPr>
        <w:t>Пренебрегаете домашними делами, чтобы подольше побродить в сети?</w:t>
      </w:r>
    </w:p>
    <w:p w14:paraId="5624AEA7" w14:textId="77777777" w:rsidR="003743F0" w:rsidRPr="00853518" w:rsidRDefault="003743F0" w:rsidP="00CA5A02">
      <w:pPr>
        <w:widowControl w:val="0"/>
        <w:numPr>
          <w:ilvl w:val="0"/>
          <w:numId w:val="14"/>
        </w:numPr>
        <w:tabs>
          <w:tab w:val="left" w:pos="1103"/>
        </w:tabs>
        <w:spacing w:after="0" w:line="276" w:lineRule="auto"/>
        <w:ind w:firstLine="709"/>
        <w:jc w:val="both"/>
        <w:rPr>
          <w:rFonts w:eastAsia="Times New Roman" w:cs="Times New Roman"/>
          <w:sz w:val="24"/>
          <w:szCs w:val="24"/>
        </w:rPr>
      </w:pPr>
      <w:r w:rsidRPr="00853518">
        <w:rPr>
          <w:rFonts w:eastAsia="Times New Roman" w:cs="Times New Roman"/>
          <w:sz w:val="24"/>
          <w:szCs w:val="24"/>
        </w:rPr>
        <w:t>Предпочитаете пребывание в сети интимному общению с партнером?</w:t>
      </w:r>
    </w:p>
    <w:p w14:paraId="584D2DA9" w14:textId="77777777" w:rsidR="003743F0" w:rsidRPr="00853518" w:rsidRDefault="003743F0" w:rsidP="00CA5A02">
      <w:pPr>
        <w:widowControl w:val="0"/>
        <w:numPr>
          <w:ilvl w:val="0"/>
          <w:numId w:val="14"/>
        </w:numPr>
        <w:tabs>
          <w:tab w:val="left" w:pos="1103"/>
        </w:tabs>
        <w:spacing w:after="0" w:line="276" w:lineRule="auto"/>
        <w:ind w:firstLine="709"/>
        <w:jc w:val="both"/>
        <w:rPr>
          <w:rFonts w:eastAsia="Times New Roman" w:cs="Times New Roman"/>
          <w:sz w:val="24"/>
          <w:szCs w:val="24"/>
        </w:rPr>
      </w:pPr>
      <w:r w:rsidRPr="00853518">
        <w:rPr>
          <w:rFonts w:eastAsia="Times New Roman" w:cs="Times New Roman"/>
          <w:sz w:val="24"/>
          <w:szCs w:val="24"/>
        </w:rPr>
        <w:t xml:space="preserve">Заводите знакомства с пользователями интернета, находясь в </w:t>
      </w:r>
      <w:proofErr w:type="spellStart"/>
      <w:r w:rsidRPr="00853518">
        <w:rPr>
          <w:rFonts w:eastAsia="Times New Roman" w:cs="Times New Roman"/>
          <w:sz w:val="24"/>
          <w:szCs w:val="24"/>
        </w:rPr>
        <w:t>онлайне</w:t>
      </w:r>
      <w:proofErr w:type="spellEnd"/>
      <w:r w:rsidRPr="00853518">
        <w:rPr>
          <w:rFonts w:eastAsia="Times New Roman" w:cs="Times New Roman"/>
          <w:sz w:val="24"/>
          <w:szCs w:val="24"/>
        </w:rPr>
        <w:t>?</w:t>
      </w:r>
    </w:p>
    <w:p w14:paraId="23DD82F0" w14:textId="77777777" w:rsidR="003743F0" w:rsidRPr="00853518" w:rsidRDefault="003743F0" w:rsidP="00CA5A02">
      <w:pPr>
        <w:widowControl w:val="0"/>
        <w:numPr>
          <w:ilvl w:val="0"/>
          <w:numId w:val="14"/>
        </w:numPr>
        <w:tabs>
          <w:tab w:val="left" w:pos="1112"/>
        </w:tabs>
        <w:spacing w:after="0" w:line="276" w:lineRule="auto"/>
        <w:ind w:firstLine="709"/>
        <w:jc w:val="both"/>
        <w:rPr>
          <w:rFonts w:eastAsia="Times New Roman" w:cs="Times New Roman"/>
          <w:sz w:val="24"/>
          <w:szCs w:val="24"/>
        </w:rPr>
      </w:pPr>
      <w:r w:rsidRPr="00853518">
        <w:rPr>
          <w:rFonts w:eastAsia="Times New Roman" w:cs="Times New Roman"/>
          <w:sz w:val="24"/>
          <w:szCs w:val="24"/>
        </w:rPr>
        <w:t>Раздражаетесь из-за того, что окружающие интересуются количеством времени, проводимым вами в сети?</w:t>
      </w:r>
    </w:p>
    <w:p w14:paraId="03F5032A" w14:textId="77777777" w:rsidR="003743F0" w:rsidRPr="00853518" w:rsidRDefault="003743F0" w:rsidP="00CA5A02">
      <w:pPr>
        <w:widowControl w:val="0"/>
        <w:numPr>
          <w:ilvl w:val="0"/>
          <w:numId w:val="14"/>
        </w:numPr>
        <w:tabs>
          <w:tab w:val="left" w:pos="1103"/>
        </w:tabs>
        <w:spacing w:after="0" w:line="276" w:lineRule="auto"/>
        <w:ind w:firstLine="709"/>
        <w:jc w:val="both"/>
        <w:rPr>
          <w:rFonts w:eastAsia="Times New Roman" w:cs="Times New Roman"/>
          <w:sz w:val="24"/>
          <w:szCs w:val="24"/>
        </w:rPr>
      </w:pPr>
      <w:r w:rsidRPr="00853518">
        <w:rPr>
          <w:rFonts w:eastAsia="Times New Roman" w:cs="Times New Roman"/>
          <w:sz w:val="24"/>
          <w:szCs w:val="24"/>
        </w:rPr>
        <w:t>Отмечаете, что перестали делать успехи в учебе или работе, так как слишком много времени проводите в сети?</w:t>
      </w:r>
    </w:p>
    <w:p w14:paraId="69870ACB" w14:textId="77777777" w:rsidR="003743F0" w:rsidRPr="00853518" w:rsidRDefault="003743F0" w:rsidP="00CA5A02">
      <w:pPr>
        <w:widowControl w:val="0"/>
        <w:numPr>
          <w:ilvl w:val="0"/>
          <w:numId w:val="14"/>
        </w:numPr>
        <w:tabs>
          <w:tab w:val="left" w:pos="1103"/>
        </w:tabs>
        <w:spacing w:after="0" w:line="276" w:lineRule="auto"/>
        <w:ind w:firstLine="709"/>
        <w:jc w:val="both"/>
        <w:rPr>
          <w:rFonts w:eastAsia="Times New Roman" w:cs="Times New Roman"/>
          <w:sz w:val="24"/>
          <w:szCs w:val="24"/>
        </w:rPr>
      </w:pPr>
      <w:r w:rsidRPr="00853518">
        <w:rPr>
          <w:rFonts w:eastAsia="Times New Roman" w:cs="Times New Roman"/>
          <w:sz w:val="24"/>
          <w:szCs w:val="24"/>
        </w:rPr>
        <w:t>Проверяете электронную почту раньше, чем сделаете что-то другое, более необходимое?</w:t>
      </w:r>
    </w:p>
    <w:p w14:paraId="7CB5F1D9" w14:textId="77777777" w:rsidR="003743F0" w:rsidRPr="00853518" w:rsidRDefault="003743F0" w:rsidP="00CA5A02">
      <w:pPr>
        <w:widowControl w:val="0"/>
        <w:numPr>
          <w:ilvl w:val="0"/>
          <w:numId w:val="14"/>
        </w:numPr>
        <w:tabs>
          <w:tab w:val="left" w:pos="1112"/>
        </w:tabs>
        <w:spacing w:after="0" w:line="276" w:lineRule="auto"/>
        <w:ind w:firstLine="709"/>
        <w:jc w:val="both"/>
        <w:rPr>
          <w:rFonts w:eastAsia="Times New Roman" w:cs="Times New Roman"/>
          <w:sz w:val="24"/>
          <w:szCs w:val="24"/>
        </w:rPr>
      </w:pPr>
      <w:r w:rsidRPr="00853518">
        <w:rPr>
          <w:rFonts w:eastAsia="Times New Roman" w:cs="Times New Roman"/>
          <w:sz w:val="24"/>
          <w:szCs w:val="24"/>
        </w:rPr>
        <w:t>Отмечаете, что снижается производительность труда из-за увлечения интернетом?</w:t>
      </w:r>
    </w:p>
    <w:p w14:paraId="6B0C0572" w14:textId="77777777" w:rsidR="003743F0" w:rsidRPr="00853518" w:rsidRDefault="003743F0" w:rsidP="00CA5A02">
      <w:pPr>
        <w:widowControl w:val="0"/>
        <w:numPr>
          <w:ilvl w:val="0"/>
          <w:numId w:val="14"/>
        </w:numPr>
        <w:tabs>
          <w:tab w:val="left" w:pos="1103"/>
        </w:tabs>
        <w:spacing w:after="0" w:line="276" w:lineRule="auto"/>
        <w:ind w:firstLine="709"/>
        <w:jc w:val="both"/>
        <w:rPr>
          <w:rFonts w:eastAsia="Times New Roman" w:cs="Times New Roman"/>
          <w:sz w:val="24"/>
          <w:szCs w:val="24"/>
        </w:rPr>
      </w:pPr>
      <w:r w:rsidRPr="00853518">
        <w:rPr>
          <w:rFonts w:eastAsia="Times New Roman" w:cs="Times New Roman"/>
          <w:sz w:val="24"/>
          <w:szCs w:val="24"/>
        </w:rPr>
        <w:t>Занимаете оборонительную позицию и скрытничаете, когда вас спрашивают, чем вы занимаетесь в сети?</w:t>
      </w:r>
    </w:p>
    <w:p w14:paraId="4739CABE" w14:textId="77777777" w:rsidR="003743F0" w:rsidRPr="00853518" w:rsidRDefault="003743F0" w:rsidP="00CA5A02">
      <w:pPr>
        <w:widowControl w:val="0"/>
        <w:numPr>
          <w:ilvl w:val="0"/>
          <w:numId w:val="14"/>
        </w:numPr>
        <w:tabs>
          <w:tab w:val="left" w:pos="1242"/>
        </w:tabs>
        <w:spacing w:after="0" w:line="276" w:lineRule="auto"/>
        <w:ind w:firstLine="709"/>
        <w:jc w:val="both"/>
        <w:rPr>
          <w:rFonts w:eastAsia="Times New Roman" w:cs="Times New Roman"/>
          <w:sz w:val="24"/>
          <w:szCs w:val="24"/>
        </w:rPr>
      </w:pPr>
      <w:r w:rsidRPr="00853518">
        <w:rPr>
          <w:rFonts w:eastAsia="Times New Roman" w:cs="Times New Roman"/>
          <w:sz w:val="24"/>
          <w:szCs w:val="24"/>
        </w:rPr>
        <w:t>Блокируете беспокоящие мысли о вашей реальной жизни мыслями об интернете?</w:t>
      </w:r>
    </w:p>
    <w:p w14:paraId="0F23BD42" w14:textId="77777777" w:rsidR="003743F0" w:rsidRPr="00853518" w:rsidRDefault="003743F0" w:rsidP="00CA5A02">
      <w:pPr>
        <w:widowControl w:val="0"/>
        <w:numPr>
          <w:ilvl w:val="0"/>
          <w:numId w:val="14"/>
        </w:numPr>
        <w:tabs>
          <w:tab w:val="left" w:pos="1213"/>
        </w:tabs>
        <w:spacing w:after="0" w:line="276" w:lineRule="auto"/>
        <w:ind w:firstLine="709"/>
        <w:jc w:val="both"/>
        <w:rPr>
          <w:rFonts w:eastAsia="Times New Roman" w:cs="Times New Roman"/>
          <w:sz w:val="24"/>
          <w:szCs w:val="24"/>
        </w:rPr>
      </w:pPr>
      <w:r w:rsidRPr="00853518">
        <w:rPr>
          <w:rFonts w:eastAsia="Times New Roman" w:cs="Times New Roman"/>
          <w:sz w:val="24"/>
          <w:szCs w:val="24"/>
        </w:rPr>
        <w:t>Обнаруживаете себя предвкушающим очередной выход в Сеть?</w:t>
      </w:r>
    </w:p>
    <w:p w14:paraId="69204578" w14:textId="77777777" w:rsidR="003743F0" w:rsidRPr="00853518" w:rsidRDefault="003743F0" w:rsidP="00CA5A02">
      <w:pPr>
        <w:widowControl w:val="0"/>
        <w:numPr>
          <w:ilvl w:val="0"/>
          <w:numId w:val="14"/>
        </w:numPr>
        <w:tabs>
          <w:tab w:val="left" w:pos="1213"/>
        </w:tabs>
        <w:spacing w:after="0" w:line="276" w:lineRule="auto"/>
        <w:ind w:firstLine="709"/>
        <w:jc w:val="both"/>
        <w:rPr>
          <w:rFonts w:eastAsia="Times New Roman" w:cs="Times New Roman"/>
          <w:sz w:val="24"/>
          <w:szCs w:val="24"/>
        </w:rPr>
      </w:pPr>
      <w:r w:rsidRPr="00853518">
        <w:rPr>
          <w:rFonts w:eastAsia="Times New Roman" w:cs="Times New Roman"/>
          <w:sz w:val="24"/>
          <w:szCs w:val="24"/>
        </w:rPr>
        <w:t>Ощущаете, что жизнь без интернета скучна, пуста и безрадостна?</w:t>
      </w:r>
    </w:p>
    <w:p w14:paraId="16160B27" w14:textId="77777777" w:rsidR="003743F0" w:rsidRPr="00853518" w:rsidRDefault="003743F0" w:rsidP="00CA5A02">
      <w:pPr>
        <w:widowControl w:val="0"/>
        <w:numPr>
          <w:ilvl w:val="0"/>
          <w:numId w:val="14"/>
        </w:numPr>
        <w:tabs>
          <w:tab w:val="left" w:pos="1242"/>
        </w:tabs>
        <w:spacing w:after="0" w:line="276" w:lineRule="auto"/>
        <w:ind w:firstLine="709"/>
        <w:jc w:val="both"/>
        <w:rPr>
          <w:rFonts w:eastAsia="Times New Roman" w:cs="Times New Roman"/>
          <w:sz w:val="24"/>
          <w:szCs w:val="24"/>
        </w:rPr>
      </w:pPr>
      <w:r w:rsidRPr="00853518">
        <w:rPr>
          <w:rFonts w:eastAsia="Times New Roman" w:cs="Times New Roman"/>
          <w:sz w:val="24"/>
          <w:szCs w:val="24"/>
        </w:rPr>
        <w:t>Ругаетесь, кричите или иным образом выражаете свою досаду, когда кто-то пытается отвлечь вас от пребывания в сети?</w:t>
      </w:r>
    </w:p>
    <w:p w14:paraId="66B682A0" w14:textId="77777777" w:rsidR="003743F0" w:rsidRPr="00853518" w:rsidRDefault="003743F0" w:rsidP="00CA5A02">
      <w:pPr>
        <w:widowControl w:val="0"/>
        <w:numPr>
          <w:ilvl w:val="0"/>
          <w:numId w:val="14"/>
        </w:numPr>
        <w:tabs>
          <w:tab w:val="left" w:pos="1213"/>
        </w:tabs>
        <w:spacing w:after="0" w:line="276" w:lineRule="auto"/>
        <w:ind w:firstLine="709"/>
        <w:jc w:val="both"/>
        <w:rPr>
          <w:rFonts w:eastAsia="Times New Roman" w:cs="Times New Roman"/>
          <w:sz w:val="24"/>
          <w:szCs w:val="24"/>
        </w:rPr>
      </w:pPr>
      <w:r w:rsidRPr="00853518">
        <w:rPr>
          <w:rFonts w:eastAsia="Times New Roman" w:cs="Times New Roman"/>
          <w:sz w:val="24"/>
          <w:szCs w:val="24"/>
        </w:rPr>
        <w:t>Пренебрегаете сном, засиживаясь в интернете допоздна?</w:t>
      </w:r>
    </w:p>
    <w:p w14:paraId="02BE1B75" w14:textId="77777777" w:rsidR="003743F0" w:rsidRPr="00853518" w:rsidRDefault="003743F0" w:rsidP="00CA5A02">
      <w:pPr>
        <w:widowControl w:val="0"/>
        <w:numPr>
          <w:ilvl w:val="0"/>
          <w:numId w:val="14"/>
        </w:numPr>
        <w:tabs>
          <w:tab w:val="left" w:pos="1213"/>
        </w:tabs>
        <w:spacing w:after="0" w:line="276" w:lineRule="auto"/>
        <w:ind w:firstLine="709"/>
        <w:jc w:val="both"/>
        <w:rPr>
          <w:rFonts w:eastAsia="Times New Roman" w:cs="Times New Roman"/>
          <w:sz w:val="24"/>
          <w:szCs w:val="24"/>
        </w:rPr>
      </w:pPr>
      <w:r w:rsidRPr="00853518">
        <w:rPr>
          <w:rFonts w:eastAsia="Times New Roman" w:cs="Times New Roman"/>
          <w:sz w:val="24"/>
          <w:szCs w:val="24"/>
        </w:rPr>
        <w:t xml:space="preserve">Предвкушаете, чем займетесь в интернете, находясь в </w:t>
      </w:r>
      <w:proofErr w:type="spellStart"/>
      <w:r w:rsidRPr="00853518">
        <w:rPr>
          <w:rFonts w:eastAsia="Times New Roman" w:cs="Times New Roman"/>
          <w:sz w:val="24"/>
          <w:szCs w:val="24"/>
        </w:rPr>
        <w:t>офлайне</w:t>
      </w:r>
      <w:proofErr w:type="spellEnd"/>
      <w:r w:rsidRPr="00853518">
        <w:rPr>
          <w:rFonts w:eastAsia="Times New Roman" w:cs="Times New Roman"/>
          <w:sz w:val="24"/>
          <w:szCs w:val="24"/>
        </w:rPr>
        <w:t>?</w:t>
      </w:r>
    </w:p>
    <w:p w14:paraId="522FF71F" w14:textId="77777777" w:rsidR="003743F0" w:rsidRPr="00853518" w:rsidRDefault="003743F0" w:rsidP="00CA5A02">
      <w:pPr>
        <w:widowControl w:val="0"/>
        <w:numPr>
          <w:ilvl w:val="0"/>
          <w:numId w:val="14"/>
        </w:numPr>
        <w:tabs>
          <w:tab w:val="left" w:pos="1213"/>
        </w:tabs>
        <w:spacing w:after="0" w:line="276" w:lineRule="auto"/>
        <w:ind w:firstLine="709"/>
        <w:jc w:val="both"/>
        <w:rPr>
          <w:rFonts w:eastAsia="Times New Roman" w:cs="Times New Roman"/>
          <w:sz w:val="24"/>
          <w:szCs w:val="24"/>
        </w:rPr>
      </w:pPr>
      <w:r w:rsidRPr="00853518">
        <w:rPr>
          <w:rFonts w:eastAsia="Times New Roman" w:cs="Times New Roman"/>
          <w:sz w:val="24"/>
          <w:szCs w:val="24"/>
        </w:rPr>
        <w:t>Говорите себе: "Еще минутку", сидя в сети?</w:t>
      </w:r>
    </w:p>
    <w:p w14:paraId="15285322" w14:textId="77777777" w:rsidR="003743F0" w:rsidRPr="00853518" w:rsidRDefault="003743F0" w:rsidP="00CA5A02">
      <w:pPr>
        <w:widowControl w:val="0"/>
        <w:numPr>
          <w:ilvl w:val="0"/>
          <w:numId w:val="14"/>
        </w:numPr>
        <w:tabs>
          <w:tab w:val="left" w:pos="1237"/>
        </w:tabs>
        <w:spacing w:after="0" w:line="276" w:lineRule="auto"/>
        <w:ind w:firstLine="709"/>
        <w:jc w:val="both"/>
        <w:rPr>
          <w:rFonts w:eastAsia="Times New Roman" w:cs="Times New Roman"/>
          <w:sz w:val="24"/>
          <w:szCs w:val="24"/>
        </w:rPr>
      </w:pPr>
      <w:r w:rsidRPr="00853518">
        <w:rPr>
          <w:rFonts w:eastAsia="Times New Roman" w:cs="Times New Roman"/>
          <w:sz w:val="24"/>
          <w:szCs w:val="24"/>
        </w:rPr>
        <w:t xml:space="preserve">Терпите поражение в попытках сократить время, проводимое в </w:t>
      </w:r>
      <w:proofErr w:type="spellStart"/>
      <w:r w:rsidRPr="00853518">
        <w:rPr>
          <w:rFonts w:eastAsia="Times New Roman" w:cs="Times New Roman"/>
          <w:sz w:val="24"/>
          <w:szCs w:val="24"/>
        </w:rPr>
        <w:t>онлайне</w:t>
      </w:r>
      <w:proofErr w:type="spellEnd"/>
      <w:r w:rsidRPr="00853518">
        <w:rPr>
          <w:rFonts w:eastAsia="Times New Roman" w:cs="Times New Roman"/>
          <w:sz w:val="24"/>
          <w:szCs w:val="24"/>
        </w:rPr>
        <w:t>?</w:t>
      </w:r>
    </w:p>
    <w:p w14:paraId="4709F4ED" w14:textId="77777777" w:rsidR="003743F0" w:rsidRPr="00853518" w:rsidRDefault="003743F0" w:rsidP="00CA5A02">
      <w:pPr>
        <w:widowControl w:val="0"/>
        <w:numPr>
          <w:ilvl w:val="0"/>
          <w:numId w:val="14"/>
        </w:numPr>
        <w:tabs>
          <w:tab w:val="left" w:pos="1213"/>
        </w:tabs>
        <w:spacing w:after="0" w:line="276" w:lineRule="auto"/>
        <w:ind w:firstLine="709"/>
        <w:jc w:val="both"/>
        <w:rPr>
          <w:rFonts w:eastAsia="Times New Roman" w:cs="Times New Roman"/>
          <w:sz w:val="24"/>
          <w:szCs w:val="24"/>
        </w:rPr>
      </w:pPr>
      <w:r w:rsidRPr="00853518">
        <w:rPr>
          <w:rFonts w:eastAsia="Times New Roman" w:cs="Times New Roman"/>
          <w:sz w:val="24"/>
          <w:szCs w:val="24"/>
        </w:rPr>
        <w:t>Пытаетесь скрыть количество времени, проводимое вами в сети?</w:t>
      </w:r>
    </w:p>
    <w:p w14:paraId="6405FD11" w14:textId="77777777" w:rsidR="00796720" w:rsidRPr="00853518" w:rsidRDefault="003743F0" w:rsidP="00CA5A02">
      <w:pPr>
        <w:widowControl w:val="0"/>
        <w:numPr>
          <w:ilvl w:val="0"/>
          <w:numId w:val="14"/>
        </w:numPr>
        <w:tabs>
          <w:tab w:val="left" w:pos="1242"/>
        </w:tabs>
        <w:spacing w:after="0" w:line="276" w:lineRule="auto"/>
        <w:ind w:firstLine="709"/>
        <w:jc w:val="both"/>
        <w:rPr>
          <w:rFonts w:eastAsia="Times New Roman" w:cs="Times New Roman"/>
          <w:sz w:val="24"/>
          <w:szCs w:val="24"/>
        </w:rPr>
      </w:pPr>
      <w:r w:rsidRPr="00853518">
        <w:rPr>
          <w:rFonts w:eastAsia="Times New Roman" w:cs="Times New Roman"/>
          <w:sz w:val="24"/>
          <w:szCs w:val="24"/>
        </w:rPr>
        <w:t xml:space="preserve">Вместо того, чтобы выбраться куда-либо с друзьями, выбираете интернет? </w:t>
      </w:r>
    </w:p>
    <w:p w14:paraId="54CA4E44" w14:textId="77777777" w:rsidR="003743F0" w:rsidRPr="00853518" w:rsidRDefault="003743F0" w:rsidP="00CA5A02">
      <w:pPr>
        <w:widowControl w:val="0"/>
        <w:numPr>
          <w:ilvl w:val="0"/>
          <w:numId w:val="14"/>
        </w:numPr>
        <w:tabs>
          <w:tab w:val="left" w:pos="1242"/>
        </w:tabs>
        <w:spacing w:after="0" w:line="276" w:lineRule="auto"/>
        <w:ind w:firstLine="709"/>
        <w:jc w:val="both"/>
        <w:rPr>
          <w:rFonts w:eastAsia="Times New Roman" w:cs="Times New Roman"/>
          <w:sz w:val="24"/>
          <w:szCs w:val="24"/>
        </w:rPr>
      </w:pPr>
      <w:r w:rsidRPr="00853518">
        <w:rPr>
          <w:rFonts w:eastAsia="Times New Roman" w:cs="Times New Roman"/>
          <w:sz w:val="24"/>
          <w:szCs w:val="24"/>
        </w:rPr>
        <w:t xml:space="preserve"> Испытываете депрессию, подавленность или нервозность, будучи вне сети и отмечаете, что это состояние проходит, как только вы оказываетесь в </w:t>
      </w:r>
      <w:proofErr w:type="spellStart"/>
      <w:r w:rsidRPr="00853518">
        <w:rPr>
          <w:rFonts w:eastAsia="Times New Roman" w:cs="Times New Roman"/>
          <w:sz w:val="24"/>
          <w:szCs w:val="24"/>
        </w:rPr>
        <w:t>онлайне</w:t>
      </w:r>
      <w:proofErr w:type="spellEnd"/>
      <w:r w:rsidRPr="00853518">
        <w:rPr>
          <w:rFonts w:eastAsia="Times New Roman" w:cs="Times New Roman"/>
          <w:sz w:val="24"/>
          <w:szCs w:val="24"/>
        </w:rPr>
        <w:t>?</w:t>
      </w:r>
    </w:p>
    <w:p w14:paraId="70295F6A" w14:textId="77777777" w:rsidR="003743F0" w:rsidRPr="00853518" w:rsidRDefault="003743F0" w:rsidP="00CA5A02">
      <w:pPr>
        <w:widowControl w:val="0"/>
        <w:numPr>
          <w:ilvl w:val="0"/>
          <w:numId w:val="15"/>
        </w:numPr>
        <w:tabs>
          <w:tab w:val="left" w:pos="1242"/>
        </w:tabs>
        <w:spacing w:after="0" w:line="276" w:lineRule="auto"/>
        <w:ind w:firstLine="709"/>
        <w:jc w:val="both"/>
        <w:rPr>
          <w:rFonts w:eastAsia="Times New Roman" w:cs="Times New Roman"/>
          <w:sz w:val="24"/>
          <w:szCs w:val="24"/>
        </w:rPr>
      </w:pPr>
      <w:r w:rsidRPr="00853518">
        <w:rPr>
          <w:rFonts w:eastAsia="Times New Roman" w:cs="Times New Roman"/>
          <w:sz w:val="24"/>
          <w:szCs w:val="24"/>
        </w:rPr>
        <w:t xml:space="preserve">Чувствуете ли Вы эйфорию, оживление, возбуждение, находясь за </w:t>
      </w:r>
      <w:r w:rsidRPr="00853518">
        <w:rPr>
          <w:rFonts w:eastAsia="Times New Roman" w:cs="Times New Roman"/>
          <w:sz w:val="24"/>
          <w:szCs w:val="24"/>
        </w:rPr>
        <w:lastRenderedPageBreak/>
        <w:t>компьютером?</w:t>
      </w:r>
    </w:p>
    <w:p w14:paraId="7E3E681B" w14:textId="77777777" w:rsidR="003743F0" w:rsidRPr="00853518" w:rsidRDefault="003743F0" w:rsidP="00CA5A02">
      <w:pPr>
        <w:widowControl w:val="0"/>
        <w:numPr>
          <w:ilvl w:val="0"/>
          <w:numId w:val="15"/>
        </w:numPr>
        <w:tabs>
          <w:tab w:val="left" w:pos="1266"/>
        </w:tabs>
        <w:spacing w:after="0" w:line="276" w:lineRule="auto"/>
        <w:ind w:firstLine="709"/>
        <w:jc w:val="both"/>
        <w:rPr>
          <w:rFonts w:eastAsia="Times New Roman" w:cs="Times New Roman"/>
          <w:sz w:val="24"/>
          <w:szCs w:val="24"/>
        </w:rPr>
      </w:pPr>
      <w:r w:rsidRPr="00853518">
        <w:rPr>
          <w:rFonts w:eastAsia="Times New Roman" w:cs="Times New Roman"/>
          <w:sz w:val="24"/>
          <w:szCs w:val="24"/>
        </w:rPr>
        <w:t>Требуется ли Вам проводить всё больше времени за компьютером, чтобы получить те же ощущения?</w:t>
      </w:r>
    </w:p>
    <w:p w14:paraId="3B2CC4BA" w14:textId="77777777" w:rsidR="003743F0" w:rsidRPr="00853518" w:rsidRDefault="003743F0" w:rsidP="00CA5A02">
      <w:pPr>
        <w:widowControl w:val="0"/>
        <w:numPr>
          <w:ilvl w:val="0"/>
          <w:numId w:val="15"/>
        </w:numPr>
        <w:tabs>
          <w:tab w:val="left" w:pos="1266"/>
        </w:tabs>
        <w:spacing w:after="0" w:line="276" w:lineRule="auto"/>
        <w:ind w:firstLine="709"/>
        <w:jc w:val="both"/>
        <w:rPr>
          <w:rFonts w:eastAsia="Times New Roman" w:cs="Times New Roman"/>
          <w:sz w:val="24"/>
          <w:szCs w:val="24"/>
        </w:rPr>
      </w:pPr>
      <w:r w:rsidRPr="00853518">
        <w:rPr>
          <w:rFonts w:eastAsia="Times New Roman" w:cs="Times New Roman"/>
          <w:sz w:val="24"/>
          <w:szCs w:val="24"/>
        </w:rPr>
        <w:t>Чувствуете ли вы пустоту, депрессию, раздражение, находясь не за компьютером?</w:t>
      </w:r>
    </w:p>
    <w:p w14:paraId="3F83E338" w14:textId="77777777" w:rsidR="003743F0" w:rsidRPr="00853518" w:rsidRDefault="003743F0" w:rsidP="00CA5A02">
      <w:pPr>
        <w:widowControl w:val="0"/>
        <w:numPr>
          <w:ilvl w:val="0"/>
          <w:numId w:val="15"/>
        </w:numPr>
        <w:tabs>
          <w:tab w:val="left" w:pos="1266"/>
        </w:tabs>
        <w:spacing w:after="0" w:line="276" w:lineRule="auto"/>
        <w:ind w:firstLine="709"/>
        <w:jc w:val="both"/>
        <w:rPr>
          <w:rFonts w:eastAsia="Times New Roman" w:cs="Times New Roman"/>
          <w:sz w:val="24"/>
          <w:szCs w:val="24"/>
        </w:rPr>
      </w:pPr>
      <w:r w:rsidRPr="00853518">
        <w:rPr>
          <w:rFonts w:eastAsia="Times New Roman" w:cs="Times New Roman"/>
          <w:sz w:val="24"/>
          <w:szCs w:val="24"/>
        </w:rPr>
        <w:t>Случалось ли Вам пренебрегать важными делами, в то время как Вы были заняты за компьютером, но не работой?</w:t>
      </w:r>
    </w:p>
    <w:p w14:paraId="41B0B868" w14:textId="77777777" w:rsidR="003743F0" w:rsidRPr="00853518" w:rsidRDefault="003743F0" w:rsidP="00CA5A02">
      <w:pPr>
        <w:widowControl w:val="0"/>
        <w:numPr>
          <w:ilvl w:val="0"/>
          <w:numId w:val="15"/>
        </w:numPr>
        <w:tabs>
          <w:tab w:val="left" w:pos="1266"/>
        </w:tabs>
        <w:spacing w:after="0" w:line="276" w:lineRule="auto"/>
        <w:ind w:firstLine="709"/>
        <w:jc w:val="both"/>
        <w:rPr>
          <w:rFonts w:eastAsia="Times New Roman" w:cs="Times New Roman"/>
          <w:sz w:val="24"/>
          <w:szCs w:val="24"/>
        </w:rPr>
      </w:pPr>
      <w:r w:rsidRPr="00853518">
        <w:rPr>
          <w:rFonts w:eastAsia="Times New Roman" w:cs="Times New Roman"/>
          <w:sz w:val="24"/>
          <w:szCs w:val="24"/>
        </w:rPr>
        <w:t>Проводите ли Вы в сети больше 3-х часов в день?</w:t>
      </w:r>
    </w:p>
    <w:p w14:paraId="339F3830" w14:textId="77777777" w:rsidR="003743F0" w:rsidRPr="00853518" w:rsidRDefault="003743F0" w:rsidP="00CA5A02">
      <w:pPr>
        <w:widowControl w:val="0"/>
        <w:numPr>
          <w:ilvl w:val="0"/>
          <w:numId w:val="15"/>
        </w:numPr>
        <w:tabs>
          <w:tab w:val="left" w:pos="127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Если Вы в основном используете компьютер для работы, общаетесь ли в рабочее время в чатах или заходите на сайты, не связанные с работой, более 2-х раз в день?</w:t>
      </w:r>
    </w:p>
    <w:p w14:paraId="7E3B4B12" w14:textId="77777777" w:rsidR="003743F0" w:rsidRPr="00853518" w:rsidRDefault="003743F0" w:rsidP="00CA5A02">
      <w:pPr>
        <w:widowControl w:val="0"/>
        <w:numPr>
          <w:ilvl w:val="0"/>
          <w:numId w:val="15"/>
        </w:numPr>
        <w:tabs>
          <w:tab w:val="left" w:pos="1266"/>
        </w:tabs>
        <w:spacing w:after="0" w:line="276" w:lineRule="auto"/>
        <w:ind w:firstLine="709"/>
        <w:jc w:val="both"/>
        <w:rPr>
          <w:rFonts w:eastAsia="Times New Roman" w:cs="Times New Roman"/>
          <w:sz w:val="24"/>
          <w:szCs w:val="24"/>
        </w:rPr>
      </w:pPr>
      <w:r w:rsidRPr="00853518">
        <w:rPr>
          <w:rFonts w:eastAsia="Times New Roman" w:cs="Times New Roman"/>
          <w:sz w:val="24"/>
          <w:szCs w:val="24"/>
        </w:rPr>
        <w:t>Качаете ли Вы файлы с сайтов с порнографическим содержанием?</w:t>
      </w:r>
    </w:p>
    <w:p w14:paraId="43BBF63D" w14:textId="77777777" w:rsidR="00796720" w:rsidRPr="00853518" w:rsidRDefault="003743F0" w:rsidP="00CA5A02">
      <w:pPr>
        <w:widowControl w:val="0"/>
        <w:numPr>
          <w:ilvl w:val="0"/>
          <w:numId w:val="15"/>
        </w:numPr>
        <w:tabs>
          <w:tab w:val="left" w:pos="1271"/>
        </w:tabs>
        <w:spacing w:after="0" w:line="276" w:lineRule="auto"/>
        <w:ind w:firstLine="709"/>
        <w:jc w:val="both"/>
        <w:rPr>
          <w:rFonts w:eastAsia="Times New Roman" w:cs="Times New Roman"/>
          <w:sz w:val="24"/>
          <w:szCs w:val="24"/>
        </w:rPr>
      </w:pPr>
      <w:r w:rsidRPr="00853518">
        <w:rPr>
          <w:rFonts w:eastAsia="Times New Roman" w:cs="Times New Roman"/>
          <w:sz w:val="24"/>
          <w:szCs w:val="24"/>
        </w:rPr>
        <w:t xml:space="preserve">Считаете ли Вы, что с человеком легче общаться «онлайн», нежели лично? </w:t>
      </w:r>
    </w:p>
    <w:p w14:paraId="1CE25003" w14:textId="77777777" w:rsidR="003743F0" w:rsidRPr="00853518" w:rsidRDefault="003743F0" w:rsidP="00CA5A02">
      <w:pPr>
        <w:widowControl w:val="0"/>
        <w:numPr>
          <w:ilvl w:val="0"/>
          <w:numId w:val="15"/>
        </w:numPr>
        <w:tabs>
          <w:tab w:val="left" w:pos="127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Говорили ли Вам друзья или члены семьи, что Вы слишком много времени проводите «онлайн»?</w:t>
      </w:r>
    </w:p>
    <w:p w14:paraId="3124525D" w14:textId="77777777" w:rsidR="003743F0" w:rsidRPr="00853518" w:rsidRDefault="003743F0" w:rsidP="00CA5A02">
      <w:pPr>
        <w:widowControl w:val="0"/>
        <w:numPr>
          <w:ilvl w:val="0"/>
          <w:numId w:val="13"/>
        </w:numPr>
        <w:tabs>
          <w:tab w:val="left" w:pos="1262"/>
        </w:tabs>
        <w:spacing w:after="0" w:line="276" w:lineRule="auto"/>
        <w:ind w:firstLine="709"/>
        <w:jc w:val="both"/>
        <w:rPr>
          <w:rFonts w:eastAsia="Times New Roman" w:cs="Times New Roman"/>
          <w:sz w:val="24"/>
          <w:szCs w:val="24"/>
        </w:rPr>
      </w:pPr>
      <w:r w:rsidRPr="00853518">
        <w:rPr>
          <w:rFonts w:eastAsia="Times New Roman" w:cs="Times New Roman"/>
          <w:sz w:val="24"/>
          <w:szCs w:val="24"/>
        </w:rPr>
        <w:t>Мешает ли Вашей деловой активности количество времени, проводимое в сети?</w:t>
      </w:r>
    </w:p>
    <w:p w14:paraId="59789A5E" w14:textId="77777777" w:rsidR="003743F0" w:rsidRPr="00853518" w:rsidRDefault="003743F0" w:rsidP="00CA5A02">
      <w:pPr>
        <w:widowControl w:val="0"/>
        <w:numPr>
          <w:ilvl w:val="0"/>
          <w:numId w:val="13"/>
        </w:numPr>
        <w:tabs>
          <w:tab w:val="left" w:pos="1257"/>
        </w:tabs>
        <w:spacing w:after="0" w:line="276" w:lineRule="auto"/>
        <w:ind w:firstLine="709"/>
        <w:jc w:val="both"/>
        <w:rPr>
          <w:rFonts w:eastAsia="Times New Roman" w:cs="Times New Roman"/>
          <w:sz w:val="24"/>
          <w:szCs w:val="24"/>
        </w:rPr>
      </w:pPr>
      <w:r w:rsidRPr="00853518">
        <w:rPr>
          <w:rFonts w:eastAsia="Times New Roman" w:cs="Times New Roman"/>
          <w:sz w:val="24"/>
          <w:szCs w:val="24"/>
        </w:rPr>
        <w:t>Бывало ли такое, что Ваши попытки ограничить время, проводимое в сети, оказывались безуспешными?</w:t>
      </w:r>
    </w:p>
    <w:p w14:paraId="02C6E729" w14:textId="77777777" w:rsidR="003743F0" w:rsidRPr="00853518" w:rsidRDefault="003743F0" w:rsidP="00CA5A02">
      <w:pPr>
        <w:widowControl w:val="0"/>
        <w:numPr>
          <w:ilvl w:val="0"/>
          <w:numId w:val="13"/>
        </w:numPr>
        <w:tabs>
          <w:tab w:val="left" w:pos="1257"/>
        </w:tabs>
        <w:spacing w:after="0" w:line="276" w:lineRule="auto"/>
        <w:ind w:firstLine="709"/>
        <w:jc w:val="both"/>
        <w:rPr>
          <w:rFonts w:eastAsia="Times New Roman" w:cs="Times New Roman"/>
          <w:sz w:val="24"/>
          <w:szCs w:val="24"/>
        </w:rPr>
      </w:pPr>
      <w:r w:rsidRPr="00853518">
        <w:rPr>
          <w:rFonts w:eastAsia="Times New Roman" w:cs="Times New Roman"/>
          <w:sz w:val="24"/>
          <w:szCs w:val="24"/>
        </w:rPr>
        <w:t>Бывает ли так, что Ваши пальцы устают от работы на клавиатуре или от щёлканья кнопкой мыши?</w:t>
      </w:r>
    </w:p>
    <w:p w14:paraId="239ECFA9" w14:textId="77777777" w:rsidR="00796720" w:rsidRPr="00853518" w:rsidRDefault="003743F0" w:rsidP="00CA5A02">
      <w:pPr>
        <w:widowControl w:val="0"/>
        <w:numPr>
          <w:ilvl w:val="0"/>
          <w:numId w:val="13"/>
        </w:numPr>
        <w:tabs>
          <w:tab w:val="left" w:pos="1262"/>
        </w:tabs>
        <w:spacing w:after="0" w:line="276" w:lineRule="auto"/>
        <w:ind w:firstLine="709"/>
        <w:jc w:val="both"/>
        <w:rPr>
          <w:rFonts w:eastAsia="Times New Roman" w:cs="Times New Roman"/>
          <w:sz w:val="24"/>
          <w:szCs w:val="24"/>
        </w:rPr>
      </w:pPr>
      <w:r w:rsidRPr="00853518">
        <w:rPr>
          <w:rFonts w:eastAsia="Times New Roman" w:cs="Times New Roman"/>
          <w:sz w:val="24"/>
          <w:szCs w:val="24"/>
        </w:rPr>
        <w:t>Случалось ли Вам лгать на вопрос о количестве времени, проводимом в сети?</w:t>
      </w:r>
    </w:p>
    <w:p w14:paraId="1E914FFB" w14:textId="77777777" w:rsidR="003743F0" w:rsidRPr="00853518" w:rsidRDefault="003743F0" w:rsidP="00CA5A02">
      <w:pPr>
        <w:widowControl w:val="0"/>
        <w:numPr>
          <w:ilvl w:val="0"/>
          <w:numId w:val="13"/>
        </w:numPr>
        <w:tabs>
          <w:tab w:val="left" w:pos="1262"/>
        </w:tabs>
        <w:spacing w:after="0" w:line="276" w:lineRule="auto"/>
        <w:ind w:firstLine="709"/>
        <w:jc w:val="both"/>
        <w:rPr>
          <w:rFonts w:eastAsia="Times New Roman" w:cs="Times New Roman"/>
          <w:sz w:val="24"/>
          <w:szCs w:val="24"/>
        </w:rPr>
      </w:pPr>
      <w:r w:rsidRPr="00853518">
        <w:rPr>
          <w:rFonts w:eastAsia="Times New Roman" w:cs="Times New Roman"/>
          <w:sz w:val="24"/>
          <w:szCs w:val="24"/>
        </w:rPr>
        <w:t xml:space="preserve">Был ли у Вас хоть раз «синдром </w:t>
      </w:r>
      <w:proofErr w:type="spellStart"/>
      <w:r w:rsidRPr="00853518">
        <w:rPr>
          <w:rFonts w:eastAsia="Times New Roman" w:cs="Times New Roman"/>
          <w:sz w:val="24"/>
          <w:szCs w:val="24"/>
        </w:rPr>
        <w:t>карпального</w:t>
      </w:r>
      <w:proofErr w:type="spellEnd"/>
      <w:r w:rsidRPr="00853518">
        <w:rPr>
          <w:rFonts w:eastAsia="Times New Roman" w:cs="Times New Roman"/>
          <w:sz w:val="24"/>
          <w:szCs w:val="24"/>
        </w:rPr>
        <w:t xml:space="preserve"> канала» (онемение и боли в кисти руки)?</w:t>
      </w:r>
    </w:p>
    <w:p w14:paraId="47B60289" w14:textId="77777777" w:rsidR="003743F0" w:rsidRPr="00853518" w:rsidRDefault="003743F0" w:rsidP="00CA5A02">
      <w:pPr>
        <w:widowControl w:val="0"/>
        <w:numPr>
          <w:ilvl w:val="0"/>
          <w:numId w:val="16"/>
        </w:numPr>
        <w:tabs>
          <w:tab w:val="left" w:pos="1257"/>
        </w:tabs>
        <w:spacing w:after="0" w:line="276" w:lineRule="auto"/>
        <w:ind w:firstLine="709"/>
        <w:jc w:val="both"/>
        <w:rPr>
          <w:rFonts w:eastAsia="Times New Roman" w:cs="Times New Roman"/>
          <w:sz w:val="24"/>
          <w:szCs w:val="24"/>
        </w:rPr>
      </w:pPr>
      <w:r w:rsidRPr="00853518">
        <w:rPr>
          <w:rFonts w:eastAsia="Times New Roman" w:cs="Times New Roman"/>
          <w:sz w:val="24"/>
          <w:szCs w:val="24"/>
        </w:rPr>
        <w:t>Бывают ли у Вас боли в спине чаще 1-го раза в неделю?</w:t>
      </w:r>
    </w:p>
    <w:p w14:paraId="2C8C1E02" w14:textId="77777777" w:rsidR="003743F0" w:rsidRPr="00853518" w:rsidRDefault="003743F0" w:rsidP="00CA5A02">
      <w:pPr>
        <w:widowControl w:val="0"/>
        <w:numPr>
          <w:ilvl w:val="0"/>
          <w:numId w:val="16"/>
        </w:numPr>
        <w:tabs>
          <w:tab w:val="left" w:pos="1257"/>
        </w:tabs>
        <w:spacing w:after="0" w:line="276" w:lineRule="auto"/>
        <w:ind w:firstLine="709"/>
        <w:jc w:val="both"/>
        <w:rPr>
          <w:rFonts w:eastAsia="Times New Roman" w:cs="Times New Roman"/>
          <w:sz w:val="24"/>
          <w:szCs w:val="24"/>
        </w:rPr>
      </w:pPr>
      <w:r w:rsidRPr="00853518">
        <w:rPr>
          <w:rFonts w:eastAsia="Times New Roman" w:cs="Times New Roman"/>
          <w:sz w:val="24"/>
          <w:szCs w:val="24"/>
        </w:rPr>
        <w:t>Бывает ли у Вас ощущение сухости в глазах?</w:t>
      </w:r>
    </w:p>
    <w:p w14:paraId="1667FD35" w14:textId="77777777" w:rsidR="003743F0" w:rsidRPr="00853518" w:rsidRDefault="003743F0" w:rsidP="00CA5A02">
      <w:pPr>
        <w:widowControl w:val="0"/>
        <w:numPr>
          <w:ilvl w:val="0"/>
          <w:numId w:val="16"/>
        </w:numPr>
        <w:tabs>
          <w:tab w:val="left" w:pos="1257"/>
        </w:tabs>
        <w:spacing w:after="0" w:line="276" w:lineRule="auto"/>
        <w:ind w:firstLine="709"/>
        <w:jc w:val="both"/>
        <w:rPr>
          <w:rFonts w:eastAsia="Times New Roman" w:cs="Times New Roman"/>
          <w:sz w:val="24"/>
          <w:szCs w:val="24"/>
        </w:rPr>
      </w:pPr>
      <w:r w:rsidRPr="00853518">
        <w:rPr>
          <w:rFonts w:eastAsia="Times New Roman" w:cs="Times New Roman"/>
          <w:sz w:val="24"/>
          <w:szCs w:val="24"/>
        </w:rPr>
        <w:t>Увеличивается ли время, проводимое Вами в сети?</w:t>
      </w:r>
    </w:p>
    <w:p w14:paraId="2E69A2DC" w14:textId="77777777" w:rsidR="003743F0" w:rsidRPr="00853518" w:rsidRDefault="003743F0" w:rsidP="00CA5A02">
      <w:pPr>
        <w:widowControl w:val="0"/>
        <w:numPr>
          <w:ilvl w:val="0"/>
          <w:numId w:val="16"/>
        </w:numPr>
        <w:tabs>
          <w:tab w:val="left" w:pos="1262"/>
        </w:tabs>
        <w:spacing w:after="0" w:line="276" w:lineRule="auto"/>
        <w:ind w:firstLine="709"/>
        <w:jc w:val="both"/>
        <w:rPr>
          <w:rFonts w:eastAsia="Times New Roman" w:cs="Times New Roman"/>
          <w:sz w:val="24"/>
          <w:szCs w:val="24"/>
        </w:rPr>
      </w:pPr>
      <w:r w:rsidRPr="00853518">
        <w:rPr>
          <w:rFonts w:eastAsia="Times New Roman" w:cs="Times New Roman"/>
          <w:sz w:val="24"/>
          <w:szCs w:val="24"/>
        </w:rPr>
        <w:t>Случалось ли Вам пренебречь приёмом пищи или есть прямо за компьютером, чтобы остаться в сети?</w:t>
      </w:r>
    </w:p>
    <w:p w14:paraId="2599AC23" w14:textId="77777777" w:rsidR="003743F0" w:rsidRPr="00853518" w:rsidRDefault="003743F0" w:rsidP="00CA5A02">
      <w:pPr>
        <w:widowControl w:val="0"/>
        <w:numPr>
          <w:ilvl w:val="0"/>
          <w:numId w:val="16"/>
        </w:numPr>
        <w:tabs>
          <w:tab w:val="left" w:pos="1262"/>
        </w:tabs>
        <w:spacing w:after="0" w:line="276" w:lineRule="auto"/>
        <w:ind w:firstLine="709"/>
        <w:jc w:val="both"/>
        <w:rPr>
          <w:rFonts w:eastAsia="Times New Roman" w:cs="Times New Roman"/>
          <w:sz w:val="24"/>
          <w:szCs w:val="24"/>
        </w:rPr>
      </w:pPr>
      <w:r w:rsidRPr="00853518">
        <w:rPr>
          <w:rFonts w:eastAsia="Times New Roman" w:cs="Times New Roman"/>
          <w:sz w:val="24"/>
          <w:szCs w:val="24"/>
        </w:rPr>
        <w:t>Случалось ли Вам пренебречь личной гигиеной, например, бритьём, причёсыванием и т.п., чтобы провести это время за компьютером?</w:t>
      </w:r>
    </w:p>
    <w:p w14:paraId="136D88DE" w14:textId="342A27C2" w:rsidR="00CA5A02" w:rsidRDefault="003743F0" w:rsidP="00CA5A02">
      <w:pPr>
        <w:widowControl w:val="0"/>
        <w:numPr>
          <w:ilvl w:val="0"/>
          <w:numId w:val="16"/>
        </w:numPr>
        <w:tabs>
          <w:tab w:val="left" w:pos="1266"/>
        </w:tabs>
        <w:spacing w:after="0" w:line="276" w:lineRule="auto"/>
        <w:ind w:firstLine="709"/>
        <w:jc w:val="both"/>
        <w:rPr>
          <w:rFonts w:eastAsia="Times New Roman" w:cs="Times New Roman"/>
          <w:sz w:val="24"/>
          <w:szCs w:val="24"/>
        </w:rPr>
      </w:pPr>
      <w:r w:rsidRPr="00853518">
        <w:rPr>
          <w:rFonts w:eastAsia="Times New Roman" w:cs="Times New Roman"/>
          <w:sz w:val="24"/>
          <w:szCs w:val="24"/>
        </w:rPr>
        <w:t>Появились ли у Вас нарушения сна и/или изменился ли режим сна с тех пор, как Вы стали использовать компьютер ежедневно?</w:t>
      </w:r>
      <w:r w:rsidR="00CA5A02">
        <w:rPr>
          <w:rFonts w:eastAsia="Times New Roman" w:cs="Times New Roman"/>
          <w:sz w:val="24"/>
          <w:szCs w:val="24"/>
        </w:rPr>
        <w:br w:type="page"/>
      </w:r>
    </w:p>
    <w:p w14:paraId="6C28716E" w14:textId="77777777" w:rsidR="003743F0" w:rsidRPr="00853518" w:rsidRDefault="003743F0" w:rsidP="005C0CC4">
      <w:pPr>
        <w:spacing w:after="0" w:line="276" w:lineRule="auto"/>
        <w:ind w:left="3634" w:firstLine="709"/>
        <w:jc w:val="both"/>
        <w:rPr>
          <w:rFonts w:eastAsia="Times New Roman" w:cs="Times New Roman"/>
          <w:b/>
          <w:bCs/>
          <w:i/>
          <w:iCs/>
          <w:sz w:val="24"/>
          <w:szCs w:val="24"/>
        </w:rPr>
      </w:pPr>
      <w:r w:rsidRPr="00853518">
        <w:rPr>
          <w:rFonts w:eastAsia="Times New Roman" w:cs="Times New Roman"/>
          <w:i/>
          <w:iCs/>
          <w:sz w:val="24"/>
          <w:szCs w:val="24"/>
        </w:rPr>
        <w:lastRenderedPageBreak/>
        <w:t>Бланк ответов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893"/>
        <w:gridCol w:w="734"/>
        <w:gridCol w:w="730"/>
        <w:gridCol w:w="734"/>
        <w:gridCol w:w="734"/>
        <w:gridCol w:w="571"/>
        <w:gridCol w:w="893"/>
        <w:gridCol w:w="730"/>
        <w:gridCol w:w="734"/>
        <w:gridCol w:w="730"/>
        <w:gridCol w:w="749"/>
      </w:tblGrid>
      <w:tr w:rsidR="00853518" w:rsidRPr="00853518" w14:paraId="324F5AF0" w14:textId="77777777" w:rsidTr="00A949BF">
        <w:trPr>
          <w:trHeight w:hRule="exact" w:val="288"/>
          <w:jc w:val="center"/>
        </w:trPr>
        <w:tc>
          <w:tcPr>
            <w:tcW w:w="4396" w:type="dxa"/>
            <w:gridSpan w:val="6"/>
            <w:tcBorders>
              <w:top w:val="single" w:sz="4" w:space="0" w:color="auto"/>
              <w:left w:val="single" w:sz="4" w:space="0" w:color="auto"/>
            </w:tcBorders>
            <w:shd w:val="clear" w:color="auto" w:fill="FFFFFF"/>
            <w:vAlign w:val="bottom"/>
          </w:tcPr>
          <w:p w14:paraId="66947F6C"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ФИО</w:t>
            </w:r>
          </w:p>
        </w:tc>
        <w:tc>
          <w:tcPr>
            <w:tcW w:w="4407" w:type="dxa"/>
            <w:gridSpan w:val="6"/>
            <w:tcBorders>
              <w:top w:val="single" w:sz="4" w:space="0" w:color="auto"/>
              <w:left w:val="single" w:sz="4" w:space="0" w:color="auto"/>
              <w:right w:val="single" w:sz="4" w:space="0" w:color="auto"/>
            </w:tcBorders>
            <w:shd w:val="clear" w:color="auto" w:fill="FFFFFF"/>
            <w:vAlign w:val="bottom"/>
          </w:tcPr>
          <w:p w14:paraId="69E932D1"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Дата заполнения</w:t>
            </w:r>
          </w:p>
        </w:tc>
      </w:tr>
      <w:tr w:rsidR="00853518" w:rsidRPr="00853518" w14:paraId="10D8A66C" w14:textId="77777777" w:rsidTr="00A949BF">
        <w:trPr>
          <w:trHeight w:hRule="exact" w:val="288"/>
          <w:jc w:val="center"/>
        </w:trPr>
        <w:tc>
          <w:tcPr>
            <w:tcW w:w="4396" w:type="dxa"/>
            <w:gridSpan w:val="6"/>
            <w:tcBorders>
              <w:top w:val="single" w:sz="4" w:space="0" w:color="auto"/>
              <w:left w:val="single" w:sz="4" w:space="0" w:color="auto"/>
            </w:tcBorders>
            <w:shd w:val="clear" w:color="auto" w:fill="FFFFFF"/>
            <w:vAlign w:val="bottom"/>
          </w:tcPr>
          <w:p w14:paraId="296068F4"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Класс</w:t>
            </w:r>
          </w:p>
        </w:tc>
        <w:tc>
          <w:tcPr>
            <w:tcW w:w="4407" w:type="dxa"/>
            <w:gridSpan w:val="6"/>
            <w:tcBorders>
              <w:top w:val="single" w:sz="4" w:space="0" w:color="auto"/>
              <w:left w:val="single" w:sz="4" w:space="0" w:color="auto"/>
              <w:right w:val="single" w:sz="4" w:space="0" w:color="auto"/>
            </w:tcBorders>
            <w:shd w:val="clear" w:color="auto" w:fill="FFFFFF"/>
            <w:vAlign w:val="bottom"/>
          </w:tcPr>
          <w:p w14:paraId="72A72238"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Возраст (полное количество лет)</w:t>
            </w:r>
          </w:p>
        </w:tc>
      </w:tr>
      <w:tr w:rsidR="00853518" w:rsidRPr="00853518" w14:paraId="7BCC22CD" w14:textId="77777777" w:rsidTr="00A949BF">
        <w:trPr>
          <w:trHeight w:hRule="exact" w:val="422"/>
          <w:jc w:val="center"/>
        </w:trPr>
        <w:tc>
          <w:tcPr>
            <w:tcW w:w="571" w:type="dxa"/>
            <w:tcBorders>
              <w:top w:val="single" w:sz="4" w:space="0" w:color="auto"/>
              <w:left w:val="single" w:sz="4" w:space="0" w:color="auto"/>
            </w:tcBorders>
            <w:shd w:val="clear" w:color="auto" w:fill="FFFFFF"/>
          </w:tcPr>
          <w:p w14:paraId="62753C3F" w14:textId="77777777" w:rsidR="003743F0" w:rsidRPr="00853518" w:rsidRDefault="003743F0" w:rsidP="005C0CC4">
            <w:pPr>
              <w:spacing w:after="0" w:line="276" w:lineRule="auto"/>
              <w:ind w:firstLine="709"/>
              <w:jc w:val="both"/>
              <w:rPr>
                <w:sz w:val="24"/>
                <w:szCs w:val="24"/>
              </w:rPr>
            </w:pPr>
          </w:p>
        </w:tc>
        <w:tc>
          <w:tcPr>
            <w:tcW w:w="893" w:type="dxa"/>
            <w:tcBorders>
              <w:top w:val="single" w:sz="4" w:space="0" w:color="auto"/>
              <w:left w:val="single" w:sz="4" w:space="0" w:color="auto"/>
            </w:tcBorders>
            <w:shd w:val="clear" w:color="auto" w:fill="FFFFFF"/>
          </w:tcPr>
          <w:p w14:paraId="469533DF" w14:textId="77777777" w:rsidR="003743F0" w:rsidRPr="00853518" w:rsidRDefault="003743F0" w:rsidP="005C0CC4">
            <w:pPr>
              <w:spacing w:after="0" w:line="276" w:lineRule="auto"/>
              <w:ind w:firstLine="709"/>
              <w:jc w:val="center"/>
              <w:rPr>
                <w:rFonts w:eastAsia="Times New Roman" w:cs="Times New Roman"/>
                <w:sz w:val="24"/>
                <w:szCs w:val="24"/>
              </w:rPr>
            </w:pPr>
            <w:r w:rsidRPr="00853518">
              <w:rPr>
                <w:rFonts w:eastAsia="Times New Roman" w:cs="Times New Roman"/>
                <w:sz w:val="24"/>
                <w:szCs w:val="24"/>
              </w:rPr>
              <w:t>Никогда</w:t>
            </w:r>
          </w:p>
        </w:tc>
        <w:tc>
          <w:tcPr>
            <w:tcW w:w="734" w:type="dxa"/>
            <w:tcBorders>
              <w:top w:val="single" w:sz="4" w:space="0" w:color="auto"/>
              <w:left w:val="single" w:sz="4" w:space="0" w:color="auto"/>
            </w:tcBorders>
            <w:shd w:val="clear" w:color="auto" w:fill="FFFFFF"/>
          </w:tcPr>
          <w:p w14:paraId="64F3DCEF"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Редко</w:t>
            </w:r>
          </w:p>
        </w:tc>
        <w:tc>
          <w:tcPr>
            <w:tcW w:w="730" w:type="dxa"/>
            <w:tcBorders>
              <w:top w:val="single" w:sz="4" w:space="0" w:color="auto"/>
              <w:left w:val="single" w:sz="4" w:space="0" w:color="auto"/>
            </w:tcBorders>
            <w:shd w:val="clear" w:color="auto" w:fill="FFFFFF"/>
            <w:vAlign w:val="bottom"/>
          </w:tcPr>
          <w:p w14:paraId="7A6F9E61"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Регул</w:t>
            </w:r>
          </w:p>
          <w:p w14:paraId="271BDC1C" w14:textId="77777777" w:rsidR="003743F0" w:rsidRPr="00853518" w:rsidRDefault="003743F0" w:rsidP="005C0CC4">
            <w:pPr>
              <w:spacing w:after="0" w:line="276" w:lineRule="auto"/>
              <w:ind w:firstLine="709"/>
              <w:jc w:val="both"/>
              <w:rPr>
                <w:rFonts w:eastAsia="Times New Roman" w:cs="Times New Roman"/>
                <w:sz w:val="24"/>
                <w:szCs w:val="24"/>
              </w:rPr>
            </w:pPr>
            <w:proofErr w:type="spellStart"/>
            <w:r w:rsidRPr="00853518">
              <w:rPr>
                <w:rFonts w:eastAsia="Times New Roman" w:cs="Times New Roman"/>
                <w:sz w:val="24"/>
                <w:szCs w:val="24"/>
              </w:rPr>
              <w:t>ярно</w:t>
            </w:r>
            <w:proofErr w:type="spellEnd"/>
          </w:p>
        </w:tc>
        <w:tc>
          <w:tcPr>
            <w:tcW w:w="734" w:type="dxa"/>
            <w:tcBorders>
              <w:top w:val="single" w:sz="4" w:space="0" w:color="auto"/>
              <w:left w:val="single" w:sz="4" w:space="0" w:color="auto"/>
            </w:tcBorders>
            <w:shd w:val="clear" w:color="auto" w:fill="FFFFFF"/>
          </w:tcPr>
          <w:p w14:paraId="72D7F529"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Часто</w:t>
            </w:r>
          </w:p>
        </w:tc>
        <w:tc>
          <w:tcPr>
            <w:tcW w:w="734" w:type="dxa"/>
            <w:tcBorders>
              <w:top w:val="single" w:sz="4" w:space="0" w:color="auto"/>
              <w:left w:val="single" w:sz="4" w:space="0" w:color="auto"/>
            </w:tcBorders>
            <w:shd w:val="clear" w:color="auto" w:fill="FFFFFF"/>
            <w:vAlign w:val="bottom"/>
          </w:tcPr>
          <w:p w14:paraId="61E521AD" w14:textId="77777777" w:rsidR="003743F0" w:rsidRPr="00853518" w:rsidRDefault="003743F0" w:rsidP="005C0CC4">
            <w:pPr>
              <w:spacing w:after="0" w:line="276" w:lineRule="auto"/>
              <w:ind w:firstLine="709"/>
              <w:jc w:val="both"/>
              <w:rPr>
                <w:rFonts w:eastAsia="Times New Roman" w:cs="Times New Roman"/>
                <w:sz w:val="24"/>
                <w:szCs w:val="24"/>
              </w:rPr>
            </w:pPr>
            <w:proofErr w:type="spellStart"/>
            <w:r w:rsidRPr="00853518">
              <w:rPr>
                <w:rFonts w:eastAsia="Times New Roman" w:cs="Times New Roman"/>
                <w:sz w:val="24"/>
                <w:szCs w:val="24"/>
              </w:rPr>
              <w:t>Посто</w:t>
            </w:r>
            <w:proofErr w:type="spellEnd"/>
          </w:p>
          <w:p w14:paraId="2E49C663" w14:textId="77777777" w:rsidR="003743F0" w:rsidRPr="00853518" w:rsidRDefault="003743F0" w:rsidP="005C0CC4">
            <w:pPr>
              <w:spacing w:after="0" w:line="276" w:lineRule="auto"/>
              <w:ind w:firstLine="709"/>
              <w:jc w:val="both"/>
              <w:rPr>
                <w:rFonts w:eastAsia="Times New Roman" w:cs="Times New Roman"/>
                <w:sz w:val="24"/>
                <w:szCs w:val="24"/>
              </w:rPr>
            </w:pPr>
            <w:proofErr w:type="spellStart"/>
            <w:r w:rsidRPr="00853518">
              <w:rPr>
                <w:rFonts w:eastAsia="Times New Roman" w:cs="Times New Roman"/>
                <w:sz w:val="24"/>
                <w:szCs w:val="24"/>
              </w:rPr>
              <w:t>янно</w:t>
            </w:r>
            <w:proofErr w:type="spellEnd"/>
          </w:p>
        </w:tc>
        <w:tc>
          <w:tcPr>
            <w:tcW w:w="571" w:type="dxa"/>
            <w:tcBorders>
              <w:top w:val="single" w:sz="4" w:space="0" w:color="auto"/>
              <w:left w:val="single" w:sz="4" w:space="0" w:color="auto"/>
            </w:tcBorders>
            <w:shd w:val="clear" w:color="auto" w:fill="FFFFFF"/>
          </w:tcPr>
          <w:p w14:paraId="5F4C83F4" w14:textId="77777777" w:rsidR="003743F0" w:rsidRPr="00853518" w:rsidRDefault="003743F0" w:rsidP="005C0CC4">
            <w:pPr>
              <w:spacing w:after="0" w:line="276" w:lineRule="auto"/>
              <w:ind w:firstLine="709"/>
              <w:jc w:val="both"/>
              <w:rPr>
                <w:sz w:val="24"/>
                <w:szCs w:val="24"/>
              </w:rPr>
            </w:pPr>
          </w:p>
        </w:tc>
        <w:tc>
          <w:tcPr>
            <w:tcW w:w="893" w:type="dxa"/>
            <w:tcBorders>
              <w:top w:val="single" w:sz="4" w:space="0" w:color="auto"/>
              <w:left w:val="single" w:sz="4" w:space="0" w:color="auto"/>
            </w:tcBorders>
            <w:shd w:val="clear" w:color="auto" w:fill="FFFFFF"/>
          </w:tcPr>
          <w:p w14:paraId="156F0621"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Никогда</w:t>
            </w:r>
          </w:p>
        </w:tc>
        <w:tc>
          <w:tcPr>
            <w:tcW w:w="730" w:type="dxa"/>
            <w:tcBorders>
              <w:top w:val="single" w:sz="4" w:space="0" w:color="auto"/>
              <w:left w:val="single" w:sz="4" w:space="0" w:color="auto"/>
            </w:tcBorders>
            <w:shd w:val="clear" w:color="auto" w:fill="FFFFFF"/>
          </w:tcPr>
          <w:p w14:paraId="5F4AD556"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Редко</w:t>
            </w:r>
          </w:p>
        </w:tc>
        <w:tc>
          <w:tcPr>
            <w:tcW w:w="734" w:type="dxa"/>
            <w:tcBorders>
              <w:top w:val="single" w:sz="4" w:space="0" w:color="auto"/>
              <w:left w:val="single" w:sz="4" w:space="0" w:color="auto"/>
            </w:tcBorders>
            <w:shd w:val="clear" w:color="auto" w:fill="FFFFFF"/>
            <w:vAlign w:val="bottom"/>
          </w:tcPr>
          <w:p w14:paraId="54E72AAB"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Регул</w:t>
            </w:r>
          </w:p>
          <w:p w14:paraId="435CC793" w14:textId="77777777" w:rsidR="003743F0" w:rsidRPr="00853518" w:rsidRDefault="003743F0" w:rsidP="005C0CC4">
            <w:pPr>
              <w:spacing w:after="0" w:line="276" w:lineRule="auto"/>
              <w:ind w:firstLine="709"/>
              <w:jc w:val="both"/>
              <w:rPr>
                <w:rFonts w:eastAsia="Times New Roman" w:cs="Times New Roman"/>
                <w:sz w:val="24"/>
                <w:szCs w:val="24"/>
              </w:rPr>
            </w:pPr>
            <w:proofErr w:type="spellStart"/>
            <w:r w:rsidRPr="00853518">
              <w:rPr>
                <w:rFonts w:eastAsia="Times New Roman" w:cs="Times New Roman"/>
                <w:sz w:val="24"/>
                <w:szCs w:val="24"/>
              </w:rPr>
              <w:t>ярно</w:t>
            </w:r>
            <w:proofErr w:type="spellEnd"/>
          </w:p>
        </w:tc>
        <w:tc>
          <w:tcPr>
            <w:tcW w:w="730" w:type="dxa"/>
            <w:tcBorders>
              <w:top w:val="single" w:sz="4" w:space="0" w:color="auto"/>
              <w:left w:val="single" w:sz="4" w:space="0" w:color="auto"/>
            </w:tcBorders>
            <w:shd w:val="clear" w:color="auto" w:fill="FFFFFF"/>
          </w:tcPr>
          <w:p w14:paraId="596129FE"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Часто</w:t>
            </w:r>
          </w:p>
        </w:tc>
        <w:tc>
          <w:tcPr>
            <w:tcW w:w="749" w:type="dxa"/>
            <w:tcBorders>
              <w:top w:val="single" w:sz="4" w:space="0" w:color="auto"/>
              <w:left w:val="single" w:sz="4" w:space="0" w:color="auto"/>
              <w:right w:val="single" w:sz="4" w:space="0" w:color="auto"/>
            </w:tcBorders>
            <w:shd w:val="clear" w:color="auto" w:fill="FFFFFF"/>
            <w:vAlign w:val="bottom"/>
          </w:tcPr>
          <w:p w14:paraId="7F94DC12" w14:textId="77777777" w:rsidR="003743F0" w:rsidRPr="00853518" w:rsidRDefault="003743F0" w:rsidP="005C0CC4">
            <w:pPr>
              <w:spacing w:after="0" w:line="276" w:lineRule="auto"/>
              <w:ind w:firstLine="709"/>
              <w:jc w:val="both"/>
              <w:rPr>
                <w:rFonts w:eastAsia="Times New Roman" w:cs="Times New Roman"/>
                <w:sz w:val="24"/>
                <w:szCs w:val="24"/>
              </w:rPr>
            </w:pPr>
            <w:proofErr w:type="spellStart"/>
            <w:r w:rsidRPr="00853518">
              <w:rPr>
                <w:rFonts w:eastAsia="Times New Roman" w:cs="Times New Roman"/>
                <w:sz w:val="24"/>
                <w:szCs w:val="24"/>
              </w:rPr>
              <w:t>Посто</w:t>
            </w:r>
            <w:proofErr w:type="spellEnd"/>
          </w:p>
          <w:p w14:paraId="0CCBA6D6" w14:textId="77777777" w:rsidR="003743F0" w:rsidRPr="00853518" w:rsidRDefault="003743F0" w:rsidP="005C0CC4">
            <w:pPr>
              <w:spacing w:after="0" w:line="276" w:lineRule="auto"/>
              <w:ind w:firstLine="709"/>
              <w:jc w:val="both"/>
              <w:rPr>
                <w:rFonts w:eastAsia="Times New Roman" w:cs="Times New Roman"/>
                <w:sz w:val="24"/>
                <w:szCs w:val="24"/>
              </w:rPr>
            </w:pPr>
            <w:proofErr w:type="spellStart"/>
            <w:r w:rsidRPr="00853518">
              <w:rPr>
                <w:rFonts w:eastAsia="Times New Roman" w:cs="Times New Roman"/>
                <w:sz w:val="24"/>
                <w:szCs w:val="24"/>
              </w:rPr>
              <w:t>янно</w:t>
            </w:r>
            <w:proofErr w:type="spellEnd"/>
          </w:p>
        </w:tc>
      </w:tr>
      <w:tr w:rsidR="00853518" w:rsidRPr="00853518" w14:paraId="4E6052B6" w14:textId="77777777" w:rsidTr="00A949BF">
        <w:trPr>
          <w:trHeight w:hRule="exact" w:val="288"/>
          <w:jc w:val="center"/>
        </w:trPr>
        <w:tc>
          <w:tcPr>
            <w:tcW w:w="571" w:type="dxa"/>
            <w:tcBorders>
              <w:top w:val="single" w:sz="4" w:space="0" w:color="auto"/>
              <w:left w:val="single" w:sz="4" w:space="0" w:color="auto"/>
            </w:tcBorders>
            <w:shd w:val="clear" w:color="auto" w:fill="FFFFFF"/>
            <w:vAlign w:val="bottom"/>
          </w:tcPr>
          <w:p w14:paraId="6160021D"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1</w:t>
            </w:r>
          </w:p>
        </w:tc>
        <w:tc>
          <w:tcPr>
            <w:tcW w:w="893" w:type="dxa"/>
            <w:tcBorders>
              <w:top w:val="single" w:sz="4" w:space="0" w:color="auto"/>
              <w:left w:val="single" w:sz="4" w:space="0" w:color="auto"/>
            </w:tcBorders>
            <w:shd w:val="clear" w:color="auto" w:fill="FFFFFF"/>
          </w:tcPr>
          <w:p w14:paraId="3B3E0540"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555C459C"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4FE757F3"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7925DCCA"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3C943794" w14:textId="77777777" w:rsidR="003743F0" w:rsidRPr="00853518" w:rsidRDefault="003743F0" w:rsidP="005C0CC4">
            <w:pPr>
              <w:spacing w:after="0" w:line="276" w:lineRule="auto"/>
              <w:ind w:firstLine="709"/>
              <w:jc w:val="both"/>
              <w:rPr>
                <w:sz w:val="24"/>
                <w:szCs w:val="24"/>
              </w:rPr>
            </w:pPr>
          </w:p>
        </w:tc>
        <w:tc>
          <w:tcPr>
            <w:tcW w:w="571" w:type="dxa"/>
            <w:tcBorders>
              <w:top w:val="single" w:sz="4" w:space="0" w:color="auto"/>
              <w:left w:val="single" w:sz="4" w:space="0" w:color="auto"/>
            </w:tcBorders>
            <w:shd w:val="clear" w:color="auto" w:fill="FFFFFF"/>
            <w:vAlign w:val="bottom"/>
          </w:tcPr>
          <w:p w14:paraId="1D250EE5"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21</w:t>
            </w:r>
          </w:p>
        </w:tc>
        <w:tc>
          <w:tcPr>
            <w:tcW w:w="893" w:type="dxa"/>
            <w:tcBorders>
              <w:top w:val="single" w:sz="4" w:space="0" w:color="auto"/>
              <w:left w:val="single" w:sz="4" w:space="0" w:color="auto"/>
            </w:tcBorders>
            <w:shd w:val="clear" w:color="auto" w:fill="FFFFFF"/>
          </w:tcPr>
          <w:p w14:paraId="31B930C6"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2890DDA5"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5893C1E1"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3781C4C2" w14:textId="77777777" w:rsidR="003743F0" w:rsidRPr="00853518" w:rsidRDefault="003743F0" w:rsidP="005C0CC4">
            <w:pPr>
              <w:spacing w:after="0" w:line="276" w:lineRule="auto"/>
              <w:ind w:firstLine="709"/>
              <w:jc w:val="both"/>
              <w:rPr>
                <w:sz w:val="24"/>
                <w:szCs w:val="24"/>
              </w:rPr>
            </w:pPr>
          </w:p>
        </w:tc>
        <w:tc>
          <w:tcPr>
            <w:tcW w:w="749" w:type="dxa"/>
            <w:tcBorders>
              <w:top w:val="single" w:sz="4" w:space="0" w:color="auto"/>
              <w:left w:val="single" w:sz="4" w:space="0" w:color="auto"/>
              <w:right w:val="single" w:sz="4" w:space="0" w:color="auto"/>
            </w:tcBorders>
            <w:shd w:val="clear" w:color="auto" w:fill="FFFFFF"/>
          </w:tcPr>
          <w:p w14:paraId="08660F29" w14:textId="77777777" w:rsidR="003743F0" w:rsidRPr="00853518" w:rsidRDefault="003743F0" w:rsidP="005C0CC4">
            <w:pPr>
              <w:spacing w:after="0" w:line="276" w:lineRule="auto"/>
              <w:ind w:firstLine="709"/>
              <w:jc w:val="both"/>
              <w:rPr>
                <w:sz w:val="24"/>
                <w:szCs w:val="24"/>
              </w:rPr>
            </w:pPr>
          </w:p>
        </w:tc>
      </w:tr>
      <w:tr w:rsidR="00853518" w:rsidRPr="00853518" w14:paraId="54C92E7B" w14:textId="77777777" w:rsidTr="00A949BF">
        <w:trPr>
          <w:trHeight w:hRule="exact" w:val="283"/>
          <w:jc w:val="center"/>
        </w:trPr>
        <w:tc>
          <w:tcPr>
            <w:tcW w:w="571" w:type="dxa"/>
            <w:tcBorders>
              <w:top w:val="single" w:sz="4" w:space="0" w:color="auto"/>
              <w:left w:val="single" w:sz="4" w:space="0" w:color="auto"/>
            </w:tcBorders>
            <w:shd w:val="clear" w:color="auto" w:fill="FFFFFF"/>
            <w:vAlign w:val="bottom"/>
          </w:tcPr>
          <w:p w14:paraId="60520082"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2</w:t>
            </w:r>
          </w:p>
        </w:tc>
        <w:tc>
          <w:tcPr>
            <w:tcW w:w="893" w:type="dxa"/>
            <w:tcBorders>
              <w:top w:val="single" w:sz="4" w:space="0" w:color="auto"/>
              <w:left w:val="single" w:sz="4" w:space="0" w:color="auto"/>
            </w:tcBorders>
            <w:shd w:val="clear" w:color="auto" w:fill="FFFFFF"/>
          </w:tcPr>
          <w:p w14:paraId="44EA66C0"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6F74A053"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6837826A"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34931CDC"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0AC70389" w14:textId="77777777" w:rsidR="003743F0" w:rsidRPr="00853518" w:rsidRDefault="003743F0" w:rsidP="005C0CC4">
            <w:pPr>
              <w:spacing w:after="0" w:line="276" w:lineRule="auto"/>
              <w:ind w:firstLine="709"/>
              <w:jc w:val="both"/>
              <w:rPr>
                <w:sz w:val="24"/>
                <w:szCs w:val="24"/>
              </w:rPr>
            </w:pPr>
          </w:p>
        </w:tc>
        <w:tc>
          <w:tcPr>
            <w:tcW w:w="571" w:type="dxa"/>
            <w:tcBorders>
              <w:top w:val="single" w:sz="4" w:space="0" w:color="auto"/>
              <w:left w:val="single" w:sz="4" w:space="0" w:color="auto"/>
            </w:tcBorders>
            <w:shd w:val="clear" w:color="auto" w:fill="FFFFFF"/>
            <w:vAlign w:val="bottom"/>
          </w:tcPr>
          <w:p w14:paraId="0FDF498F"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22</w:t>
            </w:r>
          </w:p>
        </w:tc>
        <w:tc>
          <w:tcPr>
            <w:tcW w:w="893" w:type="dxa"/>
            <w:tcBorders>
              <w:top w:val="single" w:sz="4" w:space="0" w:color="auto"/>
              <w:left w:val="single" w:sz="4" w:space="0" w:color="auto"/>
            </w:tcBorders>
            <w:shd w:val="clear" w:color="auto" w:fill="FFFFFF"/>
          </w:tcPr>
          <w:p w14:paraId="04159B90"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4BFDA805"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5D23B74F"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3E3C3654" w14:textId="77777777" w:rsidR="003743F0" w:rsidRPr="00853518" w:rsidRDefault="003743F0" w:rsidP="005C0CC4">
            <w:pPr>
              <w:spacing w:after="0" w:line="276" w:lineRule="auto"/>
              <w:ind w:firstLine="709"/>
              <w:jc w:val="both"/>
              <w:rPr>
                <w:sz w:val="24"/>
                <w:szCs w:val="24"/>
              </w:rPr>
            </w:pPr>
          </w:p>
        </w:tc>
        <w:tc>
          <w:tcPr>
            <w:tcW w:w="749" w:type="dxa"/>
            <w:tcBorders>
              <w:top w:val="single" w:sz="4" w:space="0" w:color="auto"/>
              <w:left w:val="single" w:sz="4" w:space="0" w:color="auto"/>
              <w:right w:val="single" w:sz="4" w:space="0" w:color="auto"/>
            </w:tcBorders>
            <w:shd w:val="clear" w:color="auto" w:fill="FFFFFF"/>
          </w:tcPr>
          <w:p w14:paraId="26FD0C2F" w14:textId="77777777" w:rsidR="003743F0" w:rsidRPr="00853518" w:rsidRDefault="003743F0" w:rsidP="005C0CC4">
            <w:pPr>
              <w:spacing w:after="0" w:line="276" w:lineRule="auto"/>
              <w:ind w:firstLine="709"/>
              <w:jc w:val="both"/>
              <w:rPr>
                <w:sz w:val="24"/>
                <w:szCs w:val="24"/>
              </w:rPr>
            </w:pPr>
          </w:p>
        </w:tc>
      </w:tr>
      <w:tr w:rsidR="00853518" w:rsidRPr="00853518" w14:paraId="2328014E" w14:textId="77777777" w:rsidTr="00A949BF">
        <w:trPr>
          <w:trHeight w:hRule="exact" w:val="288"/>
          <w:jc w:val="center"/>
        </w:trPr>
        <w:tc>
          <w:tcPr>
            <w:tcW w:w="571" w:type="dxa"/>
            <w:tcBorders>
              <w:top w:val="single" w:sz="4" w:space="0" w:color="auto"/>
              <w:left w:val="single" w:sz="4" w:space="0" w:color="auto"/>
            </w:tcBorders>
            <w:shd w:val="clear" w:color="auto" w:fill="FFFFFF"/>
            <w:vAlign w:val="bottom"/>
          </w:tcPr>
          <w:p w14:paraId="4509027E"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3</w:t>
            </w:r>
          </w:p>
        </w:tc>
        <w:tc>
          <w:tcPr>
            <w:tcW w:w="893" w:type="dxa"/>
            <w:tcBorders>
              <w:top w:val="single" w:sz="4" w:space="0" w:color="auto"/>
              <w:left w:val="single" w:sz="4" w:space="0" w:color="auto"/>
            </w:tcBorders>
            <w:shd w:val="clear" w:color="auto" w:fill="FFFFFF"/>
          </w:tcPr>
          <w:p w14:paraId="05B18580"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065B3E4B"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75717EF6"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1E209AA8"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63D9D919" w14:textId="77777777" w:rsidR="003743F0" w:rsidRPr="00853518" w:rsidRDefault="003743F0" w:rsidP="005C0CC4">
            <w:pPr>
              <w:spacing w:after="0" w:line="276" w:lineRule="auto"/>
              <w:ind w:firstLine="709"/>
              <w:jc w:val="both"/>
              <w:rPr>
                <w:sz w:val="24"/>
                <w:szCs w:val="24"/>
              </w:rPr>
            </w:pPr>
          </w:p>
        </w:tc>
        <w:tc>
          <w:tcPr>
            <w:tcW w:w="571" w:type="dxa"/>
            <w:tcBorders>
              <w:top w:val="single" w:sz="4" w:space="0" w:color="auto"/>
              <w:left w:val="single" w:sz="4" w:space="0" w:color="auto"/>
            </w:tcBorders>
            <w:shd w:val="clear" w:color="auto" w:fill="FFFFFF"/>
            <w:vAlign w:val="bottom"/>
          </w:tcPr>
          <w:p w14:paraId="376A8B85"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23</w:t>
            </w:r>
          </w:p>
        </w:tc>
        <w:tc>
          <w:tcPr>
            <w:tcW w:w="893" w:type="dxa"/>
            <w:tcBorders>
              <w:top w:val="single" w:sz="4" w:space="0" w:color="auto"/>
              <w:left w:val="single" w:sz="4" w:space="0" w:color="auto"/>
            </w:tcBorders>
            <w:shd w:val="clear" w:color="auto" w:fill="FFFFFF"/>
          </w:tcPr>
          <w:p w14:paraId="0D773553"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314579FC"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5165814D"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3E1E4F20" w14:textId="77777777" w:rsidR="003743F0" w:rsidRPr="00853518" w:rsidRDefault="003743F0" w:rsidP="005C0CC4">
            <w:pPr>
              <w:spacing w:after="0" w:line="276" w:lineRule="auto"/>
              <w:ind w:firstLine="709"/>
              <w:jc w:val="both"/>
              <w:rPr>
                <w:sz w:val="24"/>
                <w:szCs w:val="24"/>
              </w:rPr>
            </w:pPr>
          </w:p>
        </w:tc>
        <w:tc>
          <w:tcPr>
            <w:tcW w:w="749" w:type="dxa"/>
            <w:tcBorders>
              <w:top w:val="single" w:sz="4" w:space="0" w:color="auto"/>
              <w:left w:val="single" w:sz="4" w:space="0" w:color="auto"/>
              <w:right w:val="single" w:sz="4" w:space="0" w:color="auto"/>
            </w:tcBorders>
            <w:shd w:val="clear" w:color="auto" w:fill="FFFFFF"/>
          </w:tcPr>
          <w:p w14:paraId="2BCE4489" w14:textId="77777777" w:rsidR="003743F0" w:rsidRPr="00853518" w:rsidRDefault="003743F0" w:rsidP="005C0CC4">
            <w:pPr>
              <w:spacing w:after="0" w:line="276" w:lineRule="auto"/>
              <w:ind w:firstLine="709"/>
              <w:jc w:val="both"/>
              <w:rPr>
                <w:sz w:val="24"/>
                <w:szCs w:val="24"/>
              </w:rPr>
            </w:pPr>
          </w:p>
        </w:tc>
      </w:tr>
      <w:tr w:rsidR="00853518" w:rsidRPr="00853518" w14:paraId="71055D23" w14:textId="77777777" w:rsidTr="00A949BF">
        <w:trPr>
          <w:trHeight w:hRule="exact" w:val="288"/>
          <w:jc w:val="center"/>
        </w:trPr>
        <w:tc>
          <w:tcPr>
            <w:tcW w:w="571" w:type="dxa"/>
            <w:tcBorders>
              <w:top w:val="single" w:sz="4" w:space="0" w:color="auto"/>
              <w:left w:val="single" w:sz="4" w:space="0" w:color="auto"/>
            </w:tcBorders>
            <w:shd w:val="clear" w:color="auto" w:fill="FFFFFF"/>
            <w:vAlign w:val="bottom"/>
          </w:tcPr>
          <w:p w14:paraId="50C6D664"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4</w:t>
            </w:r>
          </w:p>
        </w:tc>
        <w:tc>
          <w:tcPr>
            <w:tcW w:w="893" w:type="dxa"/>
            <w:tcBorders>
              <w:top w:val="single" w:sz="4" w:space="0" w:color="auto"/>
              <w:left w:val="single" w:sz="4" w:space="0" w:color="auto"/>
            </w:tcBorders>
            <w:shd w:val="clear" w:color="auto" w:fill="FFFFFF"/>
          </w:tcPr>
          <w:p w14:paraId="771B97FC"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78A2A0B2"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11FBBA23"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012092BB"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59A9C462" w14:textId="77777777" w:rsidR="003743F0" w:rsidRPr="00853518" w:rsidRDefault="003743F0" w:rsidP="005C0CC4">
            <w:pPr>
              <w:spacing w:after="0" w:line="276" w:lineRule="auto"/>
              <w:ind w:firstLine="709"/>
              <w:jc w:val="both"/>
              <w:rPr>
                <w:sz w:val="24"/>
                <w:szCs w:val="24"/>
              </w:rPr>
            </w:pPr>
          </w:p>
        </w:tc>
        <w:tc>
          <w:tcPr>
            <w:tcW w:w="571" w:type="dxa"/>
            <w:tcBorders>
              <w:top w:val="single" w:sz="4" w:space="0" w:color="auto"/>
              <w:left w:val="single" w:sz="4" w:space="0" w:color="auto"/>
            </w:tcBorders>
            <w:shd w:val="clear" w:color="auto" w:fill="FFFFFF"/>
            <w:vAlign w:val="bottom"/>
          </w:tcPr>
          <w:p w14:paraId="60DFC322"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24</w:t>
            </w:r>
          </w:p>
        </w:tc>
        <w:tc>
          <w:tcPr>
            <w:tcW w:w="893" w:type="dxa"/>
            <w:tcBorders>
              <w:top w:val="single" w:sz="4" w:space="0" w:color="auto"/>
              <w:left w:val="single" w:sz="4" w:space="0" w:color="auto"/>
            </w:tcBorders>
            <w:shd w:val="clear" w:color="auto" w:fill="FFFFFF"/>
          </w:tcPr>
          <w:p w14:paraId="034DEB5D"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5F4AF380"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596C4F7D"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2B326506" w14:textId="77777777" w:rsidR="003743F0" w:rsidRPr="00853518" w:rsidRDefault="003743F0" w:rsidP="005C0CC4">
            <w:pPr>
              <w:spacing w:after="0" w:line="276" w:lineRule="auto"/>
              <w:ind w:firstLine="709"/>
              <w:jc w:val="both"/>
              <w:rPr>
                <w:sz w:val="24"/>
                <w:szCs w:val="24"/>
              </w:rPr>
            </w:pPr>
          </w:p>
        </w:tc>
        <w:tc>
          <w:tcPr>
            <w:tcW w:w="749" w:type="dxa"/>
            <w:tcBorders>
              <w:top w:val="single" w:sz="4" w:space="0" w:color="auto"/>
              <w:left w:val="single" w:sz="4" w:space="0" w:color="auto"/>
              <w:right w:val="single" w:sz="4" w:space="0" w:color="auto"/>
            </w:tcBorders>
            <w:shd w:val="clear" w:color="auto" w:fill="FFFFFF"/>
          </w:tcPr>
          <w:p w14:paraId="475A5F43" w14:textId="77777777" w:rsidR="003743F0" w:rsidRPr="00853518" w:rsidRDefault="003743F0" w:rsidP="005C0CC4">
            <w:pPr>
              <w:spacing w:after="0" w:line="276" w:lineRule="auto"/>
              <w:ind w:firstLine="709"/>
              <w:jc w:val="both"/>
              <w:rPr>
                <w:sz w:val="24"/>
                <w:szCs w:val="24"/>
              </w:rPr>
            </w:pPr>
          </w:p>
        </w:tc>
      </w:tr>
      <w:tr w:rsidR="00853518" w:rsidRPr="00853518" w14:paraId="6E1FD839" w14:textId="77777777" w:rsidTr="00A949BF">
        <w:trPr>
          <w:trHeight w:hRule="exact" w:val="283"/>
          <w:jc w:val="center"/>
        </w:trPr>
        <w:tc>
          <w:tcPr>
            <w:tcW w:w="571" w:type="dxa"/>
            <w:tcBorders>
              <w:top w:val="single" w:sz="4" w:space="0" w:color="auto"/>
              <w:left w:val="single" w:sz="4" w:space="0" w:color="auto"/>
            </w:tcBorders>
            <w:shd w:val="clear" w:color="auto" w:fill="FFFFFF"/>
          </w:tcPr>
          <w:p w14:paraId="75D2F2B6"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5</w:t>
            </w:r>
          </w:p>
        </w:tc>
        <w:tc>
          <w:tcPr>
            <w:tcW w:w="893" w:type="dxa"/>
            <w:tcBorders>
              <w:top w:val="single" w:sz="4" w:space="0" w:color="auto"/>
              <w:left w:val="single" w:sz="4" w:space="0" w:color="auto"/>
            </w:tcBorders>
            <w:shd w:val="clear" w:color="auto" w:fill="FFFFFF"/>
          </w:tcPr>
          <w:p w14:paraId="38B618A5"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3CDC3467"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66D331AD"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4F25A704"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7285373E" w14:textId="77777777" w:rsidR="003743F0" w:rsidRPr="00853518" w:rsidRDefault="003743F0" w:rsidP="005C0CC4">
            <w:pPr>
              <w:spacing w:after="0" w:line="276" w:lineRule="auto"/>
              <w:ind w:firstLine="709"/>
              <w:jc w:val="both"/>
              <w:rPr>
                <w:sz w:val="24"/>
                <w:szCs w:val="24"/>
              </w:rPr>
            </w:pPr>
          </w:p>
        </w:tc>
        <w:tc>
          <w:tcPr>
            <w:tcW w:w="571" w:type="dxa"/>
            <w:tcBorders>
              <w:top w:val="single" w:sz="4" w:space="0" w:color="auto"/>
              <w:left w:val="single" w:sz="4" w:space="0" w:color="auto"/>
            </w:tcBorders>
            <w:shd w:val="clear" w:color="auto" w:fill="FFFFFF"/>
          </w:tcPr>
          <w:p w14:paraId="7BA529D9"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25</w:t>
            </w:r>
          </w:p>
        </w:tc>
        <w:tc>
          <w:tcPr>
            <w:tcW w:w="893" w:type="dxa"/>
            <w:tcBorders>
              <w:top w:val="single" w:sz="4" w:space="0" w:color="auto"/>
              <w:left w:val="single" w:sz="4" w:space="0" w:color="auto"/>
            </w:tcBorders>
            <w:shd w:val="clear" w:color="auto" w:fill="FFFFFF"/>
          </w:tcPr>
          <w:p w14:paraId="0A43726E"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58899E88"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3293A691"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6569D660" w14:textId="77777777" w:rsidR="003743F0" w:rsidRPr="00853518" w:rsidRDefault="003743F0" w:rsidP="005C0CC4">
            <w:pPr>
              <w:spacing w:after="0" w:line="276" w:lineRule="auto"/>
              <w:ind w:firstLine="709"/>
              <w:jc w:val="both"/>
              <w:rPr>
                <w:sz w:val="24"/>
                <w:szCs w:val="24"/>
              </w:rPr>
            </w:pPr>
          </w:p>
        </w:tc>
        <w:tc>
          <w:tcPr>
            <w:tcW w:w="749" w:type="dxa"/>
            <w:tcBorders>
              <w:top w:val="single" w:sz="4" w:space="0" w:color="auto"/>
              <w:left w:val="single" w:sz="4" w:space="0" w:color="auto"/>
              <w:right w:val="single" w:sz="4" w:space="0" w:color="auto"/>
            </w:tcBorders>
            <w:shd w:val="clear" w:color="auto" w:fill="FFFFFF"/>
          </w:tcPr>
          <w:p w14:paraId="28520894" w14:textId="77777777" w:rsidR="003743F0" w:rsidRPr="00853518" w:rsidRDefault="003743F0" w:rsidP="005C0CC4">
            <w:pPr>
              <w:spacing w:after="0" w:line="276" w:lineRule="auto"/>
              <w:ind w:firstLine="709"/>
              <w:jc w:val="both"/>
              <w:rPr>
                <w:sz w:val="24"/>
                <w:szCs w:val="24"/>
              </w:rPr>
            </w:pPr>
          </w:p>
        </w:tc>
      </w:tr>
      <w:tr w:rsidR="00853518" w:rsidRPr="00853518" w14:paraId="0AB87C62" w14:textId="77777777" w:rsidTr="00A949BF">
        <w:trPr>
          <w:trHeight w:hRule="exact" w:val="288"/>
          <w:jc w:val="center"/>
        </w:trPr>
        <w:tc>
          <w:tcPr>
            <w:tcW w:w="571" w:type="dxa"/>
            <w:tcBorders>
              <w:top w:val="single" w:sz="4" w:space="0" w:color="auto"/>
              <w:left w:val="single" w:sz="4" w:space="0" w:color="auto"/>
            </w:tcBorders>
            <w:shd w:val="clear" w:color="auto" w:fill="FFFFFF"/>
            <w:vAlign w:val="bottom"/>
          </w:tcPr>
          <w:p w14:paraId="56B70754"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6</w:t>
            </w:r>
          </w:p>
        </w:tc>
        <w:tc>
          <w:tcPr>
            <w:tcW w:w="893" w:type="dxa"/>
            <w:tcBorders>
              <w:top w:val="single" w:sz="4" w:space="0" w:color="auto"/>
              <w:left w:val="single" w:sz="4" w:space="0" w:color="auto"/>
            </w:tcBorders>
            <w:shd w:val="clear" w:color="auto" w:fill="FFFFFF"/>
          </w:tcPr>
          <w:p w14:paraId="46A10ED6"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2BC3021B"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7334A1E5"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4533B119"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6B1DDCED" w14:textId="77777777" w:rsidR="003743F0" w:rsidRPr="00853518" w:rsidRDefault="003743F0" w:rsidP="005C0CC4">
            <w:pPr>
              <w:spacing w:after="0" w:line="276" w:lineRule="auto"/>
              <w:ind w:firstLine="709"/>
              <w:jc w:val="both"/>
              <w:rPr>
                <w:sz w:val="24"/>
                <w:szCs w:val="24"/>
              </w:rPr>
            </w:pPr>
          </w:p>
        </w:tc>
        <w:tc>
          <w:tcPr>
            <w:tcW w:w="571" w:type="dxa"/>
            <w:tcBorders>
              <w:top w:val="single" w:sz="4" w:space="0" w:color="auto"/>
              <w:left w:val="single" w:sz="4" w:space="0" w:color="auto"/>
            </w:tcBorders>
            <w:shd w:val="clear" w:color="auto" w:fill="FFFFFF"/>
            <w:vAlign w:val="bottom"/>
          </w:tcPr>
          <w:p w14:paraId="73B16FEC"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26</w:t>
            </w:r>
          </w:p>
        </w:tc>
        <w:tc>
          <w:tcPr>
            <w:tcW w:w="893" w:type="dxa"/>
            <w:tcBorders>
              <w:top w:val="single" w:sz="4" w:space="0" w:color="auto"/>
              <w:left w:val="single" w:sz="4" w:space="0" w:color="auto"/>
            </w:tcBorders>
            <w:shd w:val="clear" w:color="auto" w:fill="FFFFFF"/>
          </w:tcPr>
          <w:p w14:paraId="791FAC70"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4F2740B1"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2FE9B7D2"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343DADE2" w14:textId="77777777" w:rsidR="003743F0" w:rsidRPr="00853518" w:rsidRDefault="003743F0" w:rsidP="005C0CC4">
            <w:pPr>
              <w:spacing w:after="0" w:line="276" w:lineRule="auto"/>
              <w:ind w:firstLine="709"/>
              <w:jc w:val="both"/>
              <w:rPr>
                <w:sz w:val="24"/>
                <w:szCs w:val="24"/>
              </w:rPr>
            </w:pPr>
          </w:p>
        </w:tc>
        <w:tc>
          <w:tcPr>
            <w:tcW w:w="749" w:type="dxa"/>
            <w:tcBorders>
              <w:top w:val="single" w:sz="4" w:space="0" w:color="auto"/>
              <w:left w:val="single" w:sz="4" w:space="0" w:color="auto"/>
              <w:right w:val="single" w:sz="4" w:space="0" w:color="auto"/>
            </w:tcBorders>
            <w:shd w:val="clear" w:color="auto" w:fill="FFFFFF"/>
          </w:tcPr>
          <w:p w14:paraId="3D449297" w14:textId="77777777" w:rsidR="003743F0" w:rsidRPr="00853518" w:rsidRDefault="003743F0" w:rsidP="005C0CC4">
            <w:pPr>
              <w:spacing w:after="0" w:line="276" w:lineRule="auto"/>
              <w:ind w:firstLine="709"/>
              <w:jc w:val="both"/>
              <w:rPr>
                <w:sz w:val="24"/>
                <w:szCs w:val="24"/>
              </w:rPr>
            </w:pPr>
          </w:p>
        </w:tc>
      </w:tr>
      <w:tr w:rsidR="00853518" w:rsidRPr="00853518" w14:paraId="4EA60938" w14:textId="77777777" w:rsidTr="00A949BF">
        <w:trPr>
          <w:trHeight w:hRule="exact" w:val="293"/>
          <w:jc w:val="center"/>
        </w:trPr>
        <w:tc>
          <w:tcPr>
            <w:tcW w:w="571" w:type="dxa"/>
            <w:tcBorders>
              <w:top w:val="single" w:sz="4" w:space="0" w:color="auto"/>
              <w:left w:val="single" w:sz="4" w:space="0" w:color="auto"/>
              <w:bottom w:val="single" w:sz="4" w:space="0" w:color="auto"/>
            </w:tcBorders>
            <w:shd w:val="clear" w:color="auto" w:fill="FFFFFF"/>
          </w:tcPr>
          <w:p w14:paraId="628860B0"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7</w:t>
            </w:r>
          </w:p>
        </w:tc>
        <w:tc>
          <w:tcPr>
            <w:tcW w:w="893" w:type="dxa"/>
            <w:tcBorders>
              <w:top w:val="single" w:sz="4" w:space="0" w:color="auto"/>
              <w:left w:val="single" w:sz="4" w:space="0" w:color="auto"/>
              <w:bottom w:val="single" w:sz="4" w:space="0" w:color="auto"/>
            </w:tcBorders>
            <w:shd w:val="clear" w:color="auto" w:fill="FFFFFF"/>
          </w:tcPr>
          <w:p w14:paraId="24F23CC5"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bottom w:val="single" w:sz="4" w:space="0" w:color="auto"/>
            </w:tcBorders>
            <w:shd w:val="clear" w:color="auto" w:fill="FFFFFF"/>
          </w:tcPr>
          <w:p w14:paraId="7C121C91"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bottom w:val="single" w:sz="4" w:space="0" w:color="auto"/>
            </w:tcBorders>
            <w:shd w:val="clear" w:color="auto" w:fill="FFFFFF"/>
          </w:tcPr>
          <w:p w14:paraId="5DDEE00F"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bottom w:val="single" w:sz="4" w:space="0" w:color="auto"/>
            </w:tcBorders>
            <w:shd w:val="clear" w:color="auto" w:fill="FFFFFF"/>
          </w:tcPr>
          <w:p w14:paraId="4A46832E"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bottom w:val="single" w:sz="4" w:space="0" w:color="auto"/>
            </w:tcBorders>
            <w:shd w:val="clear" w:color="auto" w:fill="FFFFFF"/>
          </w:tcPr>
          <w:p w14:paraId="0E234C7D" w14:textId="77777777" w:rsidR="003743F0" w:rsidRPr="00853518" w:rsidRDefault="003743F0" w:rsidP="005C0CC4">
            <w:pPr>
              <w:spacing w:after="0" w:line="276" w:lineRule="auto"/>
              <w:ind w:firstLine="709"/>
              <w:jc w:val="both"/>
              <w:rPr>
                <w:sz w:val="24"/>
                <w:szCs w:val="24"/>
              </w:rPr>
            </w:pPr>
          </w:p>
        </w:tc>
        <w:tc>
          <w:tcPr>
            <w:tcW w:w="571" w:type="dxa"/>
            <w:tcBorders>
              <w:top w:val="single" w:sz="4" w:space="0" w:color="auto"/>
              <w:left w:val="single" w:sz="4" w:space="0" w:color="auto"/>
              <w:bottom w:val="single" w:sz="4" w:space="0" w:color="auto"/>
            </w:tcBorders>
            <w:shd w:val="clear" w:color="auto" w:fill="FFFFFF"/>
          </w:tcPr>
          <w:p w14:paraId="7B3A038A"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27</w:t>
            </w:r>
          </w:p>
        </w:tc>
        <w:tc>
          <w:tcPr>
            <w:tcW w:w="893" w:type="dxa"/>
            <w:tcBorders>
              <w:top w:val="single" w:sz="4" w:space="0" w:color="auto"/>
              <w:left w:val="single" w:sz="4" w:space="0" w:color="auto"/>
              <w:bottom w:val="single" w:sz="4" w:space="0" w:color="auto"/>
            </w:tcBorders>
            <w:shd w:val="clear" w:color="auto" w:fill="FFFFFF"/>
          </w:tcPr>
          <w:p w14:paraId="7BA6C4CF"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bottom w:val="single" w:sz="4" w:space="0" w:color="auto"/>
            </w:tcBorders>
            <w:shd w:val="clear" w:color="auto" w:fill="FFFFFF"/>
          </w:tcPr>
          <w:p w14:paraId="47D926D2"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bottom w:val="single" w:sz="4" w:space="0" w:color="auto"/>
            </w:tcBorders>
            <w:shd w:val="clear" w:color="auto" w:fill="FFFFFF"/>
          </w:tcPr>
          <w:p w14:paraId="70B3163C"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bottom w:val="single" w:sz="4" w:space="0" w:color="auto"/>
            </w:tcBorders>
            <w:shd w:val="clear" w:color="auto" w:fill="FFFFFF"/>
          </w:tcPr>
          <w:p w14:paraId="2168F4BC" w14:textId="77777777" w:rsidR="003743F0" w:rsidRPr="00853518" w:rsidRDefault="003743F0" w:rsidP="005C0CC4">
            <w:pPr>
              <w:spacing w:after="0" w:line="276" w:lineRule="auto"/>
              <w:ind w:firstLine="709"/>
              <w:jc w:val="both"/>
              <w:rPr>
                <w:sz w:val="24"/>
                <w:szCs w:val="24"/>
              </w:rPr>
            </w:pPr>
          </w:p>
        </w:tc>
        <w:tc>
          <w:tcPr>
            <w:tcW w:w="749" w:type="dxa"/>
            <w:tcBorders>
              <w:top w:val="single" w:sz="4" w:space="0" w:color="auto"/>
              <w:left w:val="single" w:sz="4" w:space="0" w:color="auto"/>
              <w:bottom w:val="single" w:sz="4" w:space="0" w:color="auto"/>
              <w:right w:val="single" w:sz="4" w:space="0" w:color="auto"/>
            </w:tcBorders>
            <w:shd w:val="clear" w:color="auto" w:fill="FFFFFF"/>
          </w:tcPr>
          <w:p w14:paraId="52818A5E" w14:textId="77777777" w:rsidR="003743F0" w:rsidRPr="00853518" w:rsidRDefault="003743F0" w:rsidP="005C0CC4">
            <w:pPr>
              <w:spacing w:after="0" w:line="276" w:lineRule="auto"/>
              <w:ind w:firstLine="709"/>
              <w:jc w:val="both"/>
              <w:rPr>
                <w:sz w:val="24"/>
                <w:szCs w:val="24"/>
              </w:rPr>
            </w:pPr>
          </w:p>
        </w:tc>
      </w:tr>
      <w:tr w:rsidR="00853518" w:rsidRPr="00853518" w14:paraId="5B1AFB75" w14:textId="77777777" w:rsidTr="00A949BF">
        <w:trPr>
          <w:trHeight w:hRule="exact" w:val="293"/>
          <w:jc w:val="center"/>
        </w:trPr>
        <w:tc>
          <w:tcPr>
            <w:tcW w:w="571" w:type="dxa"/>
            <w:tcBorders>
              <w:top w:val="single" w:sz="4" w:space="0" w:color="auto"/>
              <w:left w:val="single" w:sz="4" w:space="0" w:color="auto"/>
            </w:tcBorders>
            <w:shd w:val="clear" w:color="auto" w:fill="FFFFFF"/>
            <w:vAlign w:val="bottom"/>
          </w:tcPr>
          <w:p w14:paraId="52BC97B6"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8</w:t>
            </w:r>
          </w:p>
        </w:tc>
        <w:tc>
          <w:tcPr>
            <w:tcW w:w="893" w:type="dxa"/>
            <w:tcBorders>
              <w:top w:val="single" w:sz="4" w:space="0" w:color="auto"/>
              <w:left w:val="single" w:sz="4" w:space="0" w:color="auto"/>
            </w:tcBorders>
            <w:shd w:val="clear" w:color="auto" w:fill="FFFFFF"/>
          </w:tcPr>
          <w:p w14:paraId="28151050"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4B1F95D1"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15C35B14"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0289D42E"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7C9D87E1" w14:textId="77777777" w:rsidR="003743F0" w:rsidRPr="00853518" w:rsidRDefault="003743F0" w:rsidP="005C0CC4">
            <w:pPr>
              <w:spacing w:after="0" w:line="276" w:lineRule="auto"/>
              <w:ind w:firstLine="709"/>
              <w:jc w:val="both"/>
              <w:rPr>
                <w:sz w:val="24"/>
                <w:szCs w:val="24"/>
              </w:rPr>
            </w:pPr>
          </w:p>
        </w:tc>
        <w:tc>
          <w:tcPr>
            <w:tcW w:w="571" w:type="dxa"/>
            <w:tcBorders>
              <w:top w:val="single" w:sz="4" w:space="0" w:color="auto"/>
              <w:left w:val="single" w:sz="4" w:space="0" w:color="auto"/>
            </w:tcBorders>
            <w:shd w:val="clear" w:color="auto" w:fill="FFFFFF"/>
            <w:vAlign w:val="bottom"/>
          </w:tcPr>
          <w:p w14:paraId="4272B229"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28</w:t>
            </w:r>
          </w:p>
        </w:tc>
        <w:tc>
          <w:tcPr>
            <w:tcW w:w="893" w:type="dxa"/>
            <w:tcBorders>
              <w:top w:val="single" w:sz="4" w:space="0" w:color="auto"/>
              <w:left w:val="single" w:sz="4" w:space="0" w:color="auto"/>
            </w:tcBorders>
            <w:shd w:val="clear" w:color="auto" w:fill="FFFFFF"/>
          </w:tcPr>
          <w:p w14:paraId="45299D32"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688059E2"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1F052153"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22DC280C" w14:textId="77777777" w:rsidR="003743F0" w:rsidRPr="00853518" w:rsidRDefault="003743F0" w:rsidP="005C0CC4">
            <w:pPr>
              <w:spacing w:after="0" w:line="276" w:lineRule="auto"/>
              <w:ind w:firstLine="709"/>
              <w:jc w:val="both"/>
              <w:rPr>
                <w:sz w:val="24"/>
                <w:szCs w:val="24"/>
              </w:rPr>
            </w:pPr>
          </w:p>
        </w:tc>
        <w:tc>
          <w:tcPr>
            <w:tcW w:w="744" w:type="dxa"/>
            <w:tcBorders>
              <w:top w:val="single" w:sz="4" w:space="0" w:color="auto"/>
              <w:left w:val="single" w:sz="4" w:space="0" w:color="auto"/>
              <w:right w:val="single" w:sz="4" w:space="0" w:color="auto"/>
            </w:tcBorders>
            <w:shd w:val="clear" w:color="auto" w:fill="FFFFFF"/>
          </w:tcPr>
          <w:p w14:paraId="72F9255B" w14:textId="77777777" w:rsidR="003743F0" w:rsidRPr="00853518" w:rsidRDefault="003743F0" w:rsidP="005C0CC4">
            <w:pPr>
              <w:spacing w:after="0" w:line="276" w:lineRule="auto"/>
              <w:ind w:firstLine="709"/>
              <w:jc w:val="both"/>
              <w:rPr>
                <w:sz w:val="24"/>
                <w:szCs w:val="24"/>
              </w:rPr>
            </w:pPr>
          </w:p>
        </w:tc>
      </w:tr>
      <w:tr w:rsidR="00853518" w:rsidRPr="00853518" w14:paraId="1FDDDC33" w14:textId="77777777" w:rsidTr="00A949BF">
        <w:trPr>
          <w:trHeight w:hRule="exact" w:val="283"/>
          <w:jc w:val="center"/>
        </w:trPr>
        <w:tc>
          <w:tcPr>
            <w:tcW w:w="571" w:type="dxa"/>
            <w:tcBorders>
              <w:top w:val="single" w:sz="4" w:space="0" w:color="auto"/>
              <w:left w:val="single" w:sz="4" w:space="0" w:color="auto"/>
            </w:tcBorders>
            <w:shd w:val="clear" w:color="auto" w:fill="FFFFFF"/>
          </w:tcPr>
          <w:p w14:paraId="352DAAD2"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9</w:t>
            </w:r>
          </w:p>
        </w:tc>
        <w:tc>
          <w:tcPr>
            <w:tcW w:w="893" w:type="dxa"/>
            <w:tcBorders>
              <w:top w:val="single" w:sz="4" w:space="0" w:color="auto"/>
              <w:left w:val="single" w:sz="4" w:space="0" w:color="auto"/>
            </w:tcBorders>
            <w:shd w:val="clear" w:color="auto" w:fill="FFFFFF"/>
          </w:tcPr>
          <w:p w14:paraId="33FF02AC"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591645CB"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46805742"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44A06900"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58E8FFA9" w14:textId="77777777" w:rsidR="003743F0" w:rsidRPr="00853518" w:rsidRDefault="003743F0" w:rsidP="005C0CC4">
            <w:pPr>
              <w:spacing w:after="0" w:line="276" w:lineRule="auto"/>
              <w:ind w:firstLine="709"/>
              <w:jc w:val="both"/>
              <w:rPr>
                <w:sz w:val="24"/>
                <w:szCs w:val="24"/>
              </w:rPr>
            </w:pPr>
          </w:p>
        </w:tc>
        <w:tc>
          <w:tcPr>
            <w:tcW w:w="571" w:type="dxa"/>
            <w:tcBorders>
              <w:top w:val="single" w:sz="4" w:space="0" w:color="auto"/>
              <w:left w:val="single" w:sz="4" w:space="0" w:color="auto"/>
            </w:tcBorders>
            <w:shd w:val="clear" w:color="auto" w:fill="FFFFFF"/>
          </w:tcPr>
          <w:p w14:paraId="7DA4EE5A"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29</w:t>
            </w:r>
          </w:p>
        </w:tc>
        <w:tc>
          <w:tcPr>
            <w:tcW w:w="893" w:type="dxa"/>
            <w:tcBorders>
              <w:top w:val="single" w:sz="4" w:space="0" w:color="auto"/>
              <w:left w:val="single" w:sz="4" w:space="0" w:color="auto"/>
            </w:tcBorders>
            <w:shd w:val="clear" w:color="auto" w:fill="FFFFFF"/>
          </w:tcPr>
          <w:p w14:paraId="3B58EB7B"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5D4EA007"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2C5E1E49"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31BCA605" w14:textId="77777777" w:rsidR="003743F0" w:rsidRPr="00853518" w:rsidRDefault="003743F0" w:rsidP="005C0CC4">
            <w:pPr>
              <w:spacing w:after="0" w:line="276" w:lineRule="auto"/>
              <w:ind w:firstLine="709"/>
              <w:jc w:val="both"/>
              <w:rPr>
                <w:sz w:val="24"/>
                <w:szCs w:val="24"/>
              </w:rPr>
            </w:pPr>
          </w:p>
        </w:tc>
        <w:tc>
          <w:tcPr>
            <w:tcW w:w="744" w:type="dxa"/>
            <w:tcBorders>
              <w:top w:val="single" w:sz="4" w:space="0" w:color="auto"/>
              <w:left w:val="single" w:sz="4" w:space="0" w:color="auto"/>
              <w:right w:val="single" w:sz="4" w:space="0" w:color="auto"/>
            </w:tcBorders>
            <w:shd w:val="clear" w:color="auto" w:fill="FFFFFF"/>
          </w:tcPr>
          <w:p w14:paraId="2D39DCF1" w14:textId="77777777" w:rsidR="003743F0" w:rsidRPr="00853518" w:rsidRDefault="003743F0" w:rsidP="005C0CC4">
            <w:pPr>
              <w:spacing w:after="0" w:line="276" w:lineRule="auto"/>
              <w:ind w:firstLine="709"/>
              <w:jc w:val="both"/>
              <w:rPr>
                <w:sz w:val="24"/>
                <w:szCs w:val="24"/>
              </w:rPr>
            </w:pPr>
          </w:p>
        </w:tc>
      </w:tr>
      <w:tr w:rsidR="00853518" w:rsidRPr="00853518" w14:paraId="0C4D441D" w14:textId="77777777" w:rsidTr="00A949BF">
        <w:trPr>
          <w:trHeight w:hRule="exact" w:val="288"/>
          <w:jc w:val="center"/>
        </w:trPr>
        <w:tc>
          <w:tcPr>
            <w:tcW w:w="571" w:type="dxa"/>
            <w:tcBorders>
              <w:top w:val="single" w:sz="4" w:space="0" w:color="auto"/>
              <w:left w:val="single" w:sz="4" w:space="0" w:color="auto"/>
            </w:tcBorders>
            <w:shd w:val="clear" w:color="auto" w:fill="FFFFFF"/>
            <w:vAlign w:val="bottom"/>
          </w:tcPr>
          <w:p w14:paraId="1D55516B"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10</w:t>
            </w:r>
          </w:p>
        </w:tc>
        <w:tc>
          <w:tcPr>
            <w:tcW w:w="893" w:type="dxa"/>
            <w:tcBorders>
              <w:top w:val="single" w:sz="4" w:space="0" w:color="auto"/>
              <w:left w:val="single" w:sz="4" w:space="0" w:color="auto"/>
            </w:tcBorders>
            <w:shd w:val="clear" w:color="auto" w:fill="FFFFFF"/>
          </w:tcPr>
          <w:p w14:paraId="6D2134E2"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2DF6B917"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6D276BEA"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1C63D191"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3C6B6E55" w14:textId="77777777" w:rsidR="003743F0" w:rsidRPr="00853518" w:rsidRDefault="003743F0" w:rsidP="005C0CC4">
            <w:pPr>
              <w:spacing w:after="0" w:line="276" w:lineRule="auto"/>
              <w:ind w:firstLine="709"/>
              <w:jc w:val="both"/>
              <w:rPr>
                <w:sz w:val="24"/>
                <w:szCs w:val="24"/>
              </w:rPr>
            </w:pPr>
          </w:p>
        </w:tc>
        <w:tc>
          <w:tcPr>
            <w:tcW w:w="571" w:type="dxa"/>
            <w:tcBorders>
              <w:top w:val="single" w:sz="4" w:space="0" w:color="auto"/>
              <w:left w:val="single" w:sz="4" w:space="0" w:color="auto"/>
            </w:tcBorders>
            <w:shd w:val="clear" w:color="auto" w:fill="FFFFFF"/>
            <w:vAlign w:val="center"/>
          </w:tcPr>
          <w:p w14:paraId="007497BD"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30</w:t>
            </w:r>
          </w:p>
        </w:tc>
        <w:tc>
          <w:tcPr>
            <w:tcW w:w="893" w:type="dxa"/>
            <w:tcBorders>
              <w:top w:val="single" w:sz="4" w:space="0" w:color="auto"/>
              <w:left w:val="single" w:sz="4" w:space="0" w:color="auto"/>
            </w:tcBorders>
            <w:shd w:val="clear" w:color="auto" w:fill="FFFFFF"/>
          </w:tcPr>
          <w:p w14:paraId="13EDCD82"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24F1AF46"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66DDD480"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672E204E" w14:textId="77777777" w:rsidR="003743F0" w:rsidRPr="00853518" w:rsidRDefault="003743F0" w:rsidP="005C0CC4">
            <w:pPr>
              <w:spacing w:after="0" w:line="276" w:lineRule="auto"/>
              <w:ind w:firstLine="709"/>
              <w:jc w:val="both"/>
              <w:rPr>
                <w:sz w:val="24"/>
                <w:szCs w:val="24"/>
              </w:rPr>
            </w:pPr>
          </w:p>
        </w:tc>
        <w:tc>
          <w:tcPr>
            <w:tcW w:w="744" w:type="dxa"/>
            <w:tcBorders>
              <w:top w:val="single" w:sz="4" w:space="0" w:color="auto"/>
              <w:left w:val="single" w:sz="4" w:space="0" w:color="auto"/>
              <w:right w:val="single" w:sz="4" w:space="0" w:color="auto"/>
            </w:tcBorders>
            <w:shd w:val="clear" w:color="auto" w:fill="FFFFFF"/>
          </w:tcPr>
          <w:p w14:paraId="6F9A44C6" w14:textId="77777777" w:rsidR="003743F0" w:rsidRPr="00853518" w:rsidRDefault="003743F0" w:rsidP="005C0CC4">
            <w:pPr>
              <w:spacing w:after="0" w:line="276" w:lineRule="auto"/>
              <w:ind w:firstLine="709"/>
              <w:jc w:val="both"/>
              <w:rPr>
                <w:sz w:val="24"/>
                <w:szCs w:val="24"/>
              </w:rPr>
            </w:pPr>
          </w:p>
        </w:tc>
      </w:tr>
      <w:tr w:rsidR="00853518" w:rsidRPr="00853518" w14:paraId="6606B5B4" w14:textId="77777777" w:rsidTr="00A949BF">
        <w:trPr>
          <w:trHeight w:hRule="exact" w:val="283"/>
          <w:jc w:val="center"/>
        </w:trPr>
        <w:tc>
          <w:tcPr>
            <w:tcW w:w="571" w:type="dxa"/>
            <w:tcBorders>
              <w:top w:val="single" w:sz="4" w:space="0" w:color="auto"/>
              <w:left w:val="single" w:sz="4" w:space="0" w:color="auto"/>
            </w:tcBorders>
            <w:shd w:val="clear" w:color="auto" w:fill="FFFFFF"/>
            <w:vAlign w:val="bottom"/>
          </w:tcPr>
          <w:p w14:paraId="0B3ABA78"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11</w:t>
            </w:r>
          </w:p>
        </w:tc>
        <w:tc>
          <w:tcPr>
            <w:tcW w:w="893" w:type="dxa"/>
            <w:tcBorders>
              <w:top w:val="single" w:sz="4" w:space="0" w:color="auto"/>
              <w:left w:val="single" w:sz="4" w:space="0" w:color="auto"/>
            </w:tcBorders>
            <w:shd w:val="clear" w:color="auto" w:fill="FFFFFF"/>
          </w:tcPr>
          <w:p w14:paraId="67104E54"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7799EA51"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66BF24A7"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4DEE04FE"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3F425472" w14:textId="77777777" w:rsidR="003743F0" w:rsidRPr="00853518" w:rsidRDefault="003743F0" w:rsidP="005C0CC4">
            <w:pPr>
              <w:spacing w:after="0" w:line="276" w:lineRule="auto"/>
              <w:ind w:firstLine="709"/>
              <w:jc w:val="both"/>
              <w:rPr>
                <w:sz w:val="24"/>
                <w:szCs w:val="24"/>
              </w:rPr>
            </w:pPr>
          </w:p>
        </w:tc>
        <w:tc>
          <w:tcPr>
            <w:tcW w:w="571" w:type="dxa"/>
            <w:tcBorders>
              <w:top w:val="single" w:sz="4" w:space="0" w:color="auto"/>
              <w:left w:val="single" w:sz="4" w:space="0" w:color="auto"/>
            </w:tcBorders>
            <w:shd w:val="clear" w:color="auto" w:fill="FFFFFF"/>
            <w:vAlign w:val="center"/>
          </w:tcPr>
          <w:p w14:paraId="6EAE80E3"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31</w:t>
            </w:r>
          </w:p>
        </w:tc>
        <w:tc>
          <w:tcPr>
            <w:tcW w:w="893" w:type="dxa"/>
            <w:tcBorders>
              <w:top w:val="single" w:sz="4" w:space="0" w:color="auto"/>
              <w:left w:val="single" w:sz="4" w:space="0" w:color="auto"/>
            </w:tcBorders>
            <w:shd w:val="clear" w:color="auto" w:fill="FFFFFF"/>
          </w:tcPr>
          <w:p w14:paraId="37937EC0"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30725003"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2C7448C6"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0418AAED" w14:textId="77777777" w:rsidR="003743F0" w:rsidRPr="00853518" w:rsidRDefault="003743F0" w:rsidP="005C0CC4">
            <w:pPr>
              <w:spacing w:after="0" w:line="276" w:lineRule="auto"/>
              <w:ind w:firstLine="709"/>
              <w:jc w:val="both"/>
              <w:rPr>
                <w:sz w:val="24"/>
                <w:szCs w:val="24"/>
              </w:rPr>
            </w:pPr>
          </w:p>
        </w:tc>
        <w:tc>
          <w:tcPr>
            <w:tcW w:w="744" w:type="dxa"/>
            <w:tcBorders>
              <w:top w:val="single" w:sz="4" w:space="0" w:color="auto"/>
              <w:left w:val="single" w:sz="4" w:space="0" w:color="auto"/>
              <w:right w:val="single" w:sz="4" w:space="0" w:color="auto"/>
            </w:tcBorders>
            <w:shd w:val="clear" w:color="auto" w:fill="FFFFFF"/>
          </w:tcPr>
          <w:p w14:paraId="4161F527" w14:textId="77777777" w:rsidR="003743F0" w:rsidRPr="00853518" w:rsidRDefault="003743F0" w:rsidP="005C0CC4">
            <w:pPr>
              <w:spacing w:after="0" w:line="276" w:lineRule="auto"/>
              <w:ind w:firstLine="709"/>
              <w:jc w:val="both"/>
              <w:rPr>
                <w:sz w:val="24"/>
                <w:szCs w:val="24"/>
              </w:rPr>
            </w:pPr>
          </w:p>
        </w:tc>
      </w:tr>
      <w:tr w:rsidR="00853518" w:rsidRPr="00853518" w14:paraId="7EEB35F6" w14:textId="77777777" w:rsidTr="00A949BF">
        <w:trPr>
          <w:trHeight w:hRule="exact" w:val="288"/>
          <w:jc w:val="center"/>
        </w:trPr>
        <w:tc>
          <w:tcPr>
            <w:tcW w:w="571" w:type="dxa"/>
            <w:tcBorders>
              <w:top w:val="single" w:sz="4" w:space="0" w:color="auto"/>
              <w:left w:val="single" w:sz="4" w:space="0" w:color="auto"/>
            </w:tcBorders>
            <w:shd w:val="clear" w:color="auto" w:fill="FFFFFF"/>
            <w:vAlign w:val="bottom"/>
          </w:tcPr>
          <w:p w14:paraId="2A75A0BF"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12</w:t>
            </w:r>
          </w:p>
        </w:tc>
        <w:tc>
          <w:tcPr>
            <w:tcW w:w="893" w:type="dxa"/>
            <w:tcBorders>
              <w:top w:val="single" w:sz="4" w:space="0" w:color="auto"/>
              <w:left w:val="single" w:sz="4" w:space="0" w:color="auto"/>
            </w:tcBorders>
            <w:shd w:val="clear" w:color="auto" w:fill="FFFFFF"/>
          </w:tcPr>
          <w:p w14:paraId="7DA47781"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298991F1"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1DB08A9E"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18C28E7E"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7AE12900" w14:textId="77777777" w:rsidR="003743F0" w:rsidRPr="00853518" w:rsidRDefault="003743F0" w:rsidP="005C0CC4">
            <w:pPr>
              <w:spacing w:after="0" w:line="276" w:lineRule="auto"/>
              <w:ind w:firstLine="709"/>
              <w:jc w:val="both"/>
              <w:rPr>
                <w:sz w:val="24"/>
                <w:szCs w:val="24"/>
              </w:rPr>
            </w:pPr>
          </w:p>
        </w:tc>
        <w:tc>
          <w:tcPr>
            <w:tcW w:w="571" w:type="dxa"/>
            <w:tcBorders>
              <w:top w:val="single" w:sz="4" w:space="0" w:color="auto"/>
              <w:left w:val="single" w:sz="4" w:space="0" w:color="auto"/>
            </w:tcBorders>
            <w:shd w:val="clear" w:color="auto" w:fill="FFFFFF"/>
            <w:vAlign w:val="center"/>
          </w:tcPr>
          <w:p w14:paraId="2AEECBCE"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32</w:t>
            </w:r>
          </w:p>
        </w:tc>
        <w:tc>
          <w:tcPr>
            <w:tcW w:w="893" w:type="dxa"/>
            <w:tcBorders>
              <w:top w:val="single" w:sz="4" w:space="0" w:color="auto"/>
              <w:left w:val="single" w:sz="4" w:space="0" w:color="auto"/>
            </w:tcBorders>
            <w:shd w:val="clear" w:color="auto" w:fill="FFFFFF"/>
          </w:tcPr>
          <w:p w14:paraId="260D5968"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692BADC4"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4BB620E1"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25182810" w14:textId="77777777" w:rsidR="003743F0" w:rsidRPr="00853518" w:rsidRDefault="003743F0" w:rsidP="005C0CC4">
            <w:pPr>
              <w:spacing w:after="0" w:line="276" w:lineRule="auto"/>
              <w:ind w:firstLine="709"/>
              <w:jc w:val="both"/>
              <w:rPr>
                <w:sz w:val="24"/>
                <w:szCs w:val="24"/>
              </w:rPr>
            </w:pPr>
          </w:p>
        </w:tc>
        <w:tc>
          <w:tcPr>
            <w:tcW w:w="744" w:type="dxa"/>
            <w:tcBorders>
              <w:top w:val="single" w:sz="4" w:space="0" w:color="auto"/>
              <w:left w:val="single" w:sz="4" w:space="0" w:color="auto"/>
              <w:right w:val="single" w:sz="4" w:space="0" w:color="auto"/>
            </w:tcBorders>
            <w:shd w:val="clear" w:color="auto" w:fill="FFFFFF"/>
          </w:tcPr>
          <w:p w14:paraId="2AC5BCDD" w14:textId="77777777" w:rsidR="003743F0" w:rsidRPr="00853518" w:rsidRDefault="003743F0" w:rsidP="005C0CC4">
            <w:pPr>
              <w:spacing w:after="0" w:line="276" w:lineRule="auto"/>
              <w:ind w:firstLine="709"/>
              <w:jc w:val="both"/>
              <w:rPr>
                <w:sz w:val="24"/>
                <w:szCs w:val="24"/>
              </w:rPr>
            </w:pPr>
          </w:p>
        </w:tc>
      </w:tr>
      <w:tr w:rsidR="00853518" w:rsidRPr="00853518" w14:paraId="1E7FB7D0" w14:textId="77777777" w:rsidTr="00A949BF">
        <w:trPr>
          <w:trHeight w:hRule="exact" w:val="283"/>
          <w:jc w:val="center"/>
        </w:trPr>
        <w:tc>
          <w:tcPr>
            <w:tcW w:w="571" w:type="dxa"/>
            <w:tcBorders>
              <w:top w:val="single" w:sz="4" w:space="0" w:color="auto"/>
              <w:left w:val="single" w:sz="4" w:space="0" w:color="auto"/>
            </w:tcBorders>
            <w:shd w:val="clear" w:color="auto" w:fill="FFFFFF"/>
          </w:tcPr>
          <w:p w14:paraId="208209BE"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13</w:t>
            </w:r>
          </w:p>
        </w:tc>
        <w:tc>
          <w:tcPr>
            <w:tcW w:w="893" w:type="dxa"/>
            <w:tcBorders>
              <w:top w:val="single" w:sz="4" w:space="0" w:color="auto"/>
              <w:left w:val="single" w:sz="4" w:space="0" w:color="auto"/>
            </w:tcBorders>
            <w:shd w:val="clear" w:color="auto" w:fill="FFFFFF"/>
          </w:tcPr>
          <w:p w14:paraId="37BC7CBD"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550A39C6"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045735FA"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20BE7184"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4515A98C" w14:textId="77777777" w:rsidR="003743F0" w:rsidRPr="00853518" w:rsidRDefault="003743F0" w:rsidP="005C0CC4">
            <w:pPr>
              <w:spacing w:after="0" w:line="276" w:lineRule="auto"/>
              <w:ind w:firstLine="709"/>
              <w:jc w:val="both"/>
              <w:rPr>
                <w:sz w:val="24"/>
                <w:szCs w:val="24"/>
              </w:rPr>
            </w:pPr>
          </w:p>
        </w:tc>
        <w:tc>
          <w:tcPr>
            <w:tcW w:w="571" w:type="dxa"/>
            <w:tcBorders>
              <w:top w:val="single" w:sz="4" w:space="0" w:color="auto"/>
              <w:left w:val="single" w:sz="4" w:space="0" w:color="auto"/>
            </w:tcBorders>
            <w:shd w:val="clear" w:color="auto" w:fill="FFFFFF"/>
          </w:tcPr>
          <w:p w14:paraId="6B163C78"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33</w:t>
            </w:r>
          </w:p>
        </w:tc>
        <w:tc>
          <w:tcPr>
            <w:tcW w:w="893" w:type="dxa"/>
            <w:tcBorders>
              <w:top w:val="single" w:sz="4" w:space="0" w:color="auto"/>
              <w:left w:val="single" w:sz="4" w:space="0" w:color="auto"/>
            </w:tcBorders>
            <w:shd w:val="clear" w:color="auto" w:fill="FFFFFF"/>
          </w:tcPr>
          <w:p w14:paraId="4F1AB4EA"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4E9B4F72"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3743AB78"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3A15F961" w14:textId="77777777" w:rsidR="003743F0" w:rsidRPr="00853518" w:rsidRDefault="003743F0" w:rsidP="005C0CC4">
            <w:pPr>
              <w:spacing w:after="0" w:line="276" w:lineRule="auto"/>
              <w:ind w:firstLine="709"/>
              <w:jc w:val="both"/>
              <w:rPr>
                <w:sz w:val="24"/>
                <w:szCs w:val="24"/>
              </w:rPr>
            </w:pPr>
          </w:p>
        </w:tc>
        <w:tc>
          <w:tcPr>
            <w:tcW w:w="744" w:type="dxa"/>
            <w:tcBorders>
              <w:top w:val="single" w:sz="4" w:space="0" w:color="auto"/>
              <w:left w:val="single" w:sz="4" w:space="0" w:color="auto"/>
              <w:right w:val="single" w:sz="4" w:space="0" w:color="auto"/>
            </w:tcBorders>
            <w:shd w:val="clear" w:color="auto" w:fill="FFFFFF"/>
          </w:tcPr>
          <w:p w14:paraId="780CCF75" w14:textId="77777777" w:rsidR="003743F0" w:rsidRPr="00853518" w:rsidRDefault="003743F0" w:rsidP="005C0CC4">
            <w:pPr>
              <w:spacing w:after="0" w:line="276" w:lineRule="auto"/>
              <w:ind w:firstLine="709"/>
              <w:jc w:val="both"/>
              <w:rPr>
                <w:sz w:val="24"/>
                <w:szCs w:val="24"/>
              </w:rPr>
            </w:pPr>
          </w:p>
        </w:tc>
      </w:tr>
      <w:tr w:rsidR="00853518" w:rsidRPr="00853518" w14:paraId="02576747" w14:textId="77777777" w:rsidTr="00A949BF">
        <w:trPr>
          <w:trHeight w:hRule="exact" w:val="288"/>
          <w:jc w:val="center"/>
        </w:trPr>
        <w:tc>
          <w:tcPr>
            <w:tcW w:w="571" w:type="dxa"/>
            <w:tcBorders>
              <w:top w:val="single" w:sz="4" w:space="0" w:color="auto"/>
              <w:left w:val="single" w:sz="4" w:space="0" w:color="auto"/>
            </w:tcBorders>
            <w:shd w:val="clear" w:color="auto" w:fill="FFFFFF"/>
            <w:vAlign w:val="bottom"/>
          </w:tcPr>
          <w:p w14:paraId="24BB673A"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14</w:t>
            </w:r>
          </w:p>
        </w:tc>
        <w:tc>
          <w:tcPr>
            <w:tcW w:w="893" w:type="dxa"/>
            <w:tcBorders>
              <w:top w:val="single" w:sz="4" w:space="0" w:color="auto"/>
              <w:left w:val="single" w:sz="4" w:space="0" w:color="auto"/>
            </w:tcBorders>
            <w:shd w:val="clear" w:color="auto" w:fill="FFFFFF"/>
          </w:tcPr>
          <w:p w14:paraId="4473EC8B"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2E466D7C"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5EE2F17B"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4356E7CE"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7807A7CB" w14:textId="77777777" w:rsidR="003743F0" w:rsidRPr="00853518" w:rsidRDefault="003743F0" w:rsidP="005C0CC4">
            <w:pPr>
              <w:spacing w:after="0" w:line="276" w:lineRule="auto"/>
              <w:ind w:firstLine="709"/>
              <w:jc w:val="both"/>
              <w:rPr>
                <w:sz w:val="24"/>
                <w:szCs w:val="24"/>
              </w:rPr>
            </w:pPr>
          </w:p>
        </w:tc>
        <w:tc>
          <w:tcPr>
            <w:tcW w:w="571" w:type="dxa"/>
            <w:tcBorders>
              <w:top w:val="single" w:sz="4" w:space="0" w:color="auto"/>
              <w:left w:val="single" w:sz="4" w:space="0" w:color="auto"/>
            </w:tcBorders>
            <w:shd w:val="clear" w:color="auto" w:fill="FFFFFF"/>
            <w:vAlign w:val="bottom"/>
          </w:tcPr>
          <w:p w14:paraId="58BD0E68"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34</w:t>
            </w:r>
          </w:p>
        </w:tc>
        <w:tc>
          <w:tcPr>
            <w:tcW w:w="893" w:type="dxa"/>
            <w:tcBorders>
              <w:top w:val="single" w:sz="4" w:space="0" w:color="auto"/>
              <w:left w:val="single" w:sz="4" w:space="0" w:color="auto"/>
            </w:tcBorders>
            <w:shd w:val="clear" w:color="auto" w:fill="FFFFFF"/>
          </w:tcPr>
          <w:p w14:paraId="67DE88C4"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5F31B100"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10603920"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567C3839" w14:textId="77777777" w:rsidR="003743F0" w:rsidRPr="00853518" w:rsidRDefault="003743F0" w:rsidP="005C0CC4">
            <w:pPr>
              <w:spacing w:after="0" w:line="276" w:lineRule="auto"/>
              <w:ind w:firstLine="709"/>
              <w:jc w:val="both"/>
              <w:rPr>
                <w:sz w:val="24"/>
                <w:szCs w:val="24"/>
              </w:rPr>
            </w:pPr>
          </w:p>
        </w:tc>
        <w:tc>
          <w:tcPr>
            <w:tcW w:w="744" w:type="dxa"/>
            <w:tcBorders>
              <w:top w:val="single" w:sz="4" w:space="0" w:color="auto"/>
              <w:left w:val="single" w:sz="4" w:space="0" w:color="auto"/>
              <w:right w:val="single" w:sz="4" w:space="0" w:color="auto"/>
            </w:tcBorders>
            <w:shd w:val="clear" w:color="auto" w:fill="FFFFFF"/>
          </w:tcPr>
          <w:p w14:paraId="7685B400" w14:textId="77777777" w:rsidR="003743F0" w:rsidRPr="00853518" w:rsidRDefault="003743F0" w:rsidP="005C0CC4">
            <w:pPr>
              <w:spacing w:after="0" w:line="276" w:lineRule="auto"/>
              <w:ind w:firstLine="709"/>
              <w:jc w:val="both"/>
              <w:rPr>
                <w:sz w:val="24"/>
                <w:szCs w:val="24"/>
              </w:rPr>
            </w:pPr>
          </w:p>
        </w:tc>
      </w:tr>
      <w:tr w:rsidR="00853518" w:rsidRPr="00853518" w14:paraId="05402051" w14:textId="77777777" w:rsidTr="00A949BF">
        <w:trPr>
          <w:trHeight w:hRule="exact" w:val="288"/>
          <w:jc w:val="center"/>
        </w:trPr>
        <w:tc>
          <w:tcPr>
            <w:tcW w:w="571" w:type="dxa"/>
            <w:tcBorders>
              <w:top w:val="single" w:sz="4" w:space="0" w:color="auto"/>
              <w:left w:val="single" w:sz="4" w:space="0" w:color="auto"/>
            </w:tcBorders>
            <w:shd w:val="clear" w:color="auto" w:fill="FFFFFF"/>
            <w:vAlign w:val="bottom"/>
          </w:tcPr>
          <w:p w14:paraId="6E21CB42"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15</w:t>
            </w:r>
          </w:p>
        </w:tc>
        <w:tc>
          <w:tcPr>
            <w:tcW w:w="893" w:type="dxa"/>
            <w:tcBorders>
              <w:top w:val="single" w:sz="4" w:space="0" w:color="auto"/>
              <w:left w:val="single" w:sz="4" w:space="0" w:color="auto"/>
            </w:tcBorders>
            <w:shd w:val="clear" w:color="auto" w:fill="FFFFFF"/>
          </w:tcPr>
          <w:p w14:paraId="217F9339"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363FC002"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46B5DF73"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4A4A06A2"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14ED561D" w14:textId="77777777" w:rsidR="003743F0" w:rsidRPr="00853518" w:rsidRDefault="003743F0" w:rsidP="005C0CC4">
            <w:pPr>
              <w:spacing w:after="0" w:line="276" w:lineRule="auto"/>
              <w:ind w:firstLine="709"/>
              <w:jc w:val="both"/>
              <w:rPr>
                <w:sz w:val="24"/>
                <w:szCs w:val="24"/>
              </w:rPr>
            </w:pPr>
          </w:p>
        </w:tc>
        <w:tc>
          <w:tcPr>
            <w:tcW w:w="571" w:type="dxa"/>
            <w:tcBorders>
              <w:top w:val="single" w:sz="4" w:space="0" w:color="auto"/>
              <w:left w:val="single" w:sz="4" w:space="0" w:color="auto"/>
            </w:tcBorders>
            <w:shd w:val="clear" w:color="auto" w:fill="FFFFFF"/>
            <w:vAlign w:val="bottom"/>
          </w:tcPr>
          <w:p w14:paraId="700D412B"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35</w:t>
            </w:r>
          </w:p>
        </w:tc>
        <w:tc>
          <w:tcPr>
            <w:tcW w:w="893" w:type="dxa"/>
            <w:tcBorders>
              <w:top w:val="single" w:sz="4" w:space="0" w:color="auto"/>
              <w:left w:val="single" w:sz="4" w:space="0" w:color="auto"/>
            </w:tcBorders>
            <w:shd w:val="clear" w:color="auto" w:fill="FFFFFF"/>
          </w:tcPr>
          <w:p w14:paraId="4789F606"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12B01122"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078E0DBC"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6FB1AA9A" w14:textId="77777777" w:rsidR="003743F0" w:rsidRPr="00853518" w:rsidRDefault="003743F0" w:rsidP="005C0CC4">
            <w:pPr>
              <w:spacing w:after="0" w:line="276" w:lineRule="auto"/>
              <w:ind w:firstLine="709"/>
              <w:jc w:val="both"/>
              <w:rPr>
                <w:sz w:val="24"/>
                <w:szCs w:val="24"/>
              </w:rPr>
            </w:pPr>
          </w:p>
        </w:tc>
        <w:tc>
          <w:tcPr>
            <w:tcW w:w="744" w:type="dxa"/>
            <w:tcBorders>
              <w:top w:val="single" w:sz="4" w:space="0" w:color="auto"/>
              <w:left w:val="single" w:sz="4" w:space="0" w:color="auto"/>
              <w:right w:val="single" w:sz="4" w:space="0" w:color="auto"/>
            </w:tcBorders>
            <w:shd w:val="clear" w:color="auto" w:fill="FFFFFF"/>
          </w:tcPr>
          <w:p w14:paraId="0DEAD6D3" w14:textId="77777777" w:rsidR="003743F0" w:rsidRPr="00853518" w:rsidRDefault="003743F0" w:rsidP="005C0CC4">
            <w:pPr>
              <w:spacing w:after="0" w:line="276" w:lineRule="auto"/>
              <w:ind w:firstLine="709"/>
              <w:jc w:val="both"/>
              <w:rPr>
                <w:sz w:val="24"/>
                <w:szCs w:val="24"/>
              </w:rPr>
            </w:pPr>
          </w:p>
        </w:tc>
      </w:tr>
      <w:tr w:rsidR="00853518" w:rsidRPr="00853518" w14:paraId="4FDD4A79" w14:textId="77777777" w:rsidTr="00A949BF">
        <w:trPr>
          <w:trHeight w:hRule="exact" w:val="283"/>
          <w:jc w:val="center"/>
        </w:trPr>
        <w:tc>
          <w:tcPr>
            <w:tcW w:w="571" w:type="dxa"/>
            <w:tcBorders>
              <w:top w:val="single" w:sz="4" w:space="0" w:color="auto"/>
              <w:left w:val="single" w:sz="4" w:space="0" w:color="auto"/>
            </w:tcBorders>
            <w:shd w:val="clear" w:color="auto" w:fill="FFFFFF"/>
            <w:vAlign w:val="bottom"/>
          </w:tcPr>
          <w:p w14:paraId="082477BB"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16</w:t>
            </w:r>
          </w:p>
        </w:tc>
        <w:tc>
          <w:tcPr>
            <w:tcW w:w="893" w:type="dxa"/>
            <w:tcBorders>
              <w:top w:val="single" w:sz="4" w:space="0" w:color="auto"/>
              <w:left w:val="single" w:sz="4" w:space="0" w:color="auto"/>
            </w:tcBorders>
            <w:shd w:val="clear" w:color="auto" w:fill="FFFFFF"/>
          </w:tcPr>
          <w:p w14:paraId="7A11EC2A"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1C9E000B"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74747857"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33399359"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42D68CFB" w14:textId="77777777" w:rsidR="003743F0" w:rsidRPr="00853518" w:rsidRDefault="003743F0" w:rsidP="005C0CC4">
            <w:pPr>
              <w:spacing w:after="0" w:line="276" w:lineRule="auto"/>
              <w:ind w:firstLine="709"/>
              <w:jc w:val="both"/>
              <w:rPr>
                <w:sz w:val="24"/>
                <w:szCs w:val="24"/>
              </w:rPr>
            </w:pPr>
          </w:p>
        </w:tc>
        <w:tc>
          <w:tcPr>
            <w:tcW w:w="571" w:type="dxa"/>
            <w:tcBorders>
              <w:top w:val="single" w:sz="4" w:space="0" w:color="auto"/>
              <w:left w:val="single" w:sz="4" w:space="0" w:color="auto"/>
            </w:tcBorders>
            <w:shd w:val="clear" w:color="auto" w:fill="FFFFFF"/>
            <w:vAlign w:val="center"/>
          </w:tcPr>
          <w:p w14:paraId="3BEB563F"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36</w:t>
            </w:r>
          </w:p>
        </w:tc>
        <w:tc>
          <w:tcPr>
            <w:tcW w:w="893" w:type="dxa"/>
            <w:tcBorders>
              <w:top w:val="single" w:sz="4" w:space="0" w:color="auto"/>
              <w:left w:val="single" w:sz="4" w:space="0" w:color="auto"/>
            </w:tcBorders>
            <w:shd w:val="clear" w:color="auto" w:fill="FFFFFF"/>
          </w:tcPr>
          <w:p w14:paraId="4E58794A"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3331F3E2"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1E660370"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4A9EAD76" w14:textId="77777777" w:rsidR="003743F0" w:rsidRPr="00853518" w:rsidRDefault="003743F0" w:rsidP="005C0CC4">
            <w:pPr>
              <w:spacing w:after="0" w:line="276" w:lineRule="auto"/>
              <w:ind w:firstLine="709"/>
              <w:jc w:val="both"/>
              <w:rPr>
                <w:sz w:val="24"/>
                <w:szCs w:val="24"/>
              </w:rPr>
            </w:pPr>
          </w:p>
        </w:tc>
        <w:tc>
          <w:tcPr>
            <w:tcW w:w="744" w:type="dxa"/>
            <w:tcBorders>
              <w:top w:val="single" w:sz="4" w:space="0" w:color="auto"/>
              <w:left w:val="single" w:sz="4" w:space="0" w:color="auto"/>
              <w:right w:val="single" w:sz="4" w:space="0" w:color="auto"/>
            </w:tcBorders>
            <w:shd w:val="clear" w:color="auto" w:fill="FFFFFF"/>
          </w:tcPr>
          <w:p w14:paraId="44717689" w14:textId="77777777" w:rsidR="003743F0" w:rsidRPr="00853518" w:rsidRDefault="003743F0" w:rsidP="005C0CC4">
            <w:pPr>
              <w:spacing w:after="0" w:line="276" w:lineRule="auto"/>
              <w:ind w:firstLine="709"/>
              <w:jc w:val="both"/>
              <w:rPr>
                <w:sz w:val="24"/>
                <w:szCs w:val="24"/>
              </w:rPr>
            </w:pPr>
          </w:p>
        </w:tc>
      </w:tr>
      <w:tr w:rsidR="00853518" w:rsidRPr="00853518" w14:paraId="1B8C1FE5" w14:textId="77777777" w:rsidTr="00A949BF">
        <w:trPr>
          <w:trHeight w:hRule="exact" w:val="288"/>
          <w:jc w:val="center"/>
        </w:trPr>
        <w:tc>
          <w:tcPr>
            <w:tcW w:w="571" w:type="dxa"/>
            <w:tcBorders>
              <w:top w:val="single" w:sz="4" w:space="0" w:color="auto"/>
              <w:left w:val="single" w:sz="4" w:space="0" w:color="auto"/>
            </w:tcBorders>
            <w:shd w:val="clear" w:color="auto" w:fill="FFFFFF"/>
            <w:vAlign w:val="bottom"/>
          </w:tcPr>
          <w:p w14:paraId="777EE297"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17</w:t>
            </w:r>
          </w:p>
        </w:tc>
        <w:tc>
          <w:tcPr>
            <w:tcW w:w="893" w:type="dxa"/>
            <w:tcBorders>
              <w:top w:val="single" w:sz="4" w:space="0" w:color="auto"/>
              <w:left w:val="single" w:sz="4" w:space="0" w:color="auto"/>
            </w:tcBorders>
            <w:shd w:val="clear" w:color="auto" w:fill="FFFFFF"/>
          </w:tcPr>
          <w:p w14:paraId="59C7A481"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5AFEC732"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7B2CBD4D"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7E6721A3"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5582755B" w14:textId="77777777" w:rsidR="003743F0" w:rsidRPr="00853518" w:rsidRDefault="003743F0" w:rsidP="005C0CC4">
            <w:pPr>
              <w:spacing w:after="0" w:line="276" w:lineRule="auto"/>
              <w:ind w:firstLine="709"/>
              <w:jc w:val="both"/>
              <w:rPr>
                <w:sz w:val="24"/>
                <w:szCs w:val="24"/>
              </w:rPr>
            </w:pPr>
          </w:p>
        </w:tc>
        <w:tc>
          <w:tcPr>
            <w:tcW w:w="571" w:type="dxa"/>
            <w:tcBorders>
              <w:top w:val="single" w:sz="4" w:space="0" w:color="auto"/>
              <w:left w:val="single" w:sz="4" w:space="0" w:color="auto"/>
            </w:tcBorders>
            <w:shd w:val="clear" w:color="auto" w:fill="FFFFFF"/>
            <w:vAlign w:val="bottom"/>
          </w:tcPr>
          <w:p w14:paraId="08DD09BD"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37</w:t>
            </w:r>
          </w:p>
        </w:tc>
        <w:tc>
          <w:tcPr>
            <w:tcW w:w="893" w:type="dxa"/>
            <w:tcBorders>
              <w:top w:val="single" w:sz="4" w:space="0" w:color="auto"/>
              <w:left w:val="single" w:sz="4" w:space="0" w:color="auto"/>
            </w:tcBorders>
            <w:shd w:val="clear" w:color="auto" w:fill="FFFFFF"/>
          </w:tcPr>
          <w:p w14:paraId="22CB5DCC"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6EDA0F2F"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3E856121"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1DEC0DED" w14:textId="77777777" w:rsidR="003743F0" w:rsidRPr="00853518" w:rsidRDefault="003743F0" w:rsidP="005C0CC4">
            <w:pPr>
              <w:spacing w:after="0" w:line="276" w:lineRule="auto"/>
              <w:ind w:firstLine="709"/>
              <w:jc w:val="both"/>
              <w:rPr>
                <w:sz w:val="24"/>
                <w:szCs w:val="24"/>
              </w:rPr>
            </w:pPr>
          </w:p>
        </w:tc>
        <w:tc>
          <w:tcPr>
            <w:tcW w:w="744" w:type="dxa"/>
            <w:tcBorders>
              <w:top w:val="single" w:sz="4" w:space="0" w:color="auto"/>
              <w:left w:val="single" w:sz="4" w:space="0" w:color="auto"/>
              <w:right w:val="single" w:sz="4" w:space="0" w:color="auto"/>
            </w:tcBorders>
            <w:shd w:val="clear" w:color="auto" w:fill="FFFFFF"/>
          </w:tcPr>
          <w:p w14:paraId="03DEF5E6" w14:textId="77777777" w:rsidR="003743F0" w:rsidRPr="00853518" w:rsidRDefault="003743F0" w:rsidP="005C0CC4">
            <w:pPr>
              <w:spacing w:after="0" w:line="276" w:lineRule="auto"/>
              <w:ind w:firstLine="709"/>
              <w:jc w:val="both"/>
              <w:rPr>
                <w:sz w:val="24"/>
                <w:szCs w:val="24"/>
              </w:rPr>
            </w:pPr>
          </w:p>
        </w:tc>
      </w:tr>
      <w:tr w:rsidR="00853518" w:rsidRPr="00853518" w14:paraId="0BBB7045" w14:textId="77777777" w:rsidTr="00A949BF">
        <w:trPr>
          <w:trHeight w:hRule="exact" w:val="283"/>
          <w:jc w:val="center"/>
        </w:trPr>
        <w:tc>
          <w:tcPr>
            <w:tcW w:w="571" w:type="dxa"/>
            <w:tcBorders>
              <w:top w:val="single" w:sz="4" w:space="0" w:color="auto"/>
              <w:left w:val="single" w:sz="4" w:space="0" w:color="auto"/>
            </w:tcBorders>
            <w:shd w:val="clear" w:color="auto" w:fill="FFFFFF"/>
            <w:vAlign w:val="bottom"/>
          </w:tcPr>
          <w:p w14:paraId="69B05587"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18</w:t>
            </w:r>
          </w:p>
        </w:tc>
        <w:tc>
          <w:tcPr>
            <w:tcW w:w="893" w:type="dxa"/>
            <w:tcBorders>
              <w:top w:val="single" w:sz="4" w:space="0" w:color="auto"/>
              <w:left w:val="single" w:sz="4" w:space="0" w:color="auto"/>
            </w:tcBorders>
            <w:shd w:val="clear" w:color="auto" w:fill="FFFFFF"/>
          </w:tcPr>
          <w:p w14:paraId="2CCE04DF"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769D96E8"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16B32F74"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733041A4"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1D531BE1" w14:textId="77777777" w:rsidR="003743F0" w:rsidRPr="00853518" w:rsidRDefault="003743F0" w:rsidP="005C0CC4">
            <w:pPr>
              <w:spacing w:after="0" w:line="276" w:lineRule="auto"/>
              <w:ind w:firstLine="709"/>
              <w:jc w:val="both"/>
              <w:rPr>
                <w:sz w:val="24"/>
                <w:szCs w:val="24"/>
              </w:rPr>
            </w:pPr>
          </w:p>
        </w:tc>
        <w:tc>
          <w:tcPr>
            <w:tcW w:w="571" w:type="dxa"/>
            <w:tcBorders>
              <w:top w:val="single" w:sz="4" w:space="0" w:color="auto"/>
              <w:left w:val="single" w:sz="4" w:space="0" w:color="auto"/>
            </w:tcBorders>
            <w:shd w:val="clear" w:color="auto" w:fill="FFFFFF"/>
            <w:vAlign w:val="center"/>
          </w:tcPr>
          <w:p w14:paraId="18613E6A"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38</w:t>
            </w:r>
          </w:p>
        </w:tc>
        <w:tc>
          <w:tcPr>
            <w:tcW w:w="893" w:type="dxa"/>
            <w:tcBorders>
              <w:top w:val="single" w:sz="4" w:space="0" w:color="auto"/>
              <w:left w:val="single" w:sz="4" w:space="0" w:color="auto"/>
            </w:tcBorders>
            <w:shd w:val="clear" w:color="auto" w:fill="FFFFFF"/>
          </w:tcPr>
          <w:p w14:paraId="65A41A68"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639606EF"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0D94E208"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23B01344" w14:textId="77777777" w:rsidR="003743F0" w:rsidRPr="00853518" w:rsidRDefault="003743F0" w:rsidP="005C0CC4">
            <w:pPr>
              <w:spacing w:after="0" w:line="276" w:lineRule="auto"/>
              <w:ind w:firstLine="709"/>
              <w:jc w:val="both"/>
              <w:rPr>
                <w:sz w:val="24"/>
                <w:szCs w:val="24"/>
              </w:rPr>
            </w:pPr>
          </w:p>
        </w:tc>
        <w:tc>
          <w:tcPr>
            <w:tcW w:w="744" w:type="dxa"/>
            <w:tcBorders>
              <w:top w:val="single" w:sz="4" w:space="0" w:color="auto"/>
              <w:left w:val="single" w:sz="4" w:space="0" w:color="auto"/>
              <w:right w:val="single" w:sz="4" w:space="0" w:color="auto"/>
            </w:tcBorders>
            <w:shd w:val="clear" w:color="auto" w:fill="FFFFFF"/>
          </w:tcPr>
          <w:p w14:paraId="34DFE0AF" w14:textId="77777777" w:rsidR="003743F0" w:rsidRPr="00853518" w:rsidRDefault="003743F0" w:rsidP="005C0CC4">
            <w:pPr>
              <w:spacing w:after="0" w:line="276" w:lineRule="auto"/>
              <w:ind w:firstLine="709"/>
              <w:jc w:val="both"/>
              <w:rPr>
                <w:sz w:val="24"/>
                <w:szCs w:val="24"/>
              </w:rPr>
            </w:pPr>
          </w:p>
        </w:tc>
      </w:tr>
      <w:tr w:rsidR="00853518" w:rsidRPr="00853518" w14:paraId="661A2C44" w14:textId="77777777" w:rsidTr="00A949BF">
        <w:trPr>
          <w:trHeight w:hRule="exact" w:val="288"/>
          <w:jc w:val="center"/>
        </w:trPr>
        <w:tc>
          <w:tcPr>
            <w:tcW w:w="571" w:type="dxa"/>
            <w:tcBorders>
              <w:top w:val="single" w:sz="4" w:space="0" w:color="auto"/>
              <w:left w:val="single" w:sz="4" w:space="0" w:color="auto"/>
            </w:tcBorders>
            <w:shd w:val="clear" w:color="auto" w:fill="FFFFFF"/>
            <w:vAlign w:val="bottom"/>
          </w:tcPr>
          <w:p w14:paraId="30CEC09D"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19</w:t>
            </w:r>
          </w:p>
        </w:tc>
        <w:tc>
          <w:tcPr>
            <w:tcW w:w="893" w:type="dxa"/>
            <w:tcBorders>
              <w:top w:val="single" w:sz="4" w:space="0" w:color="auto"/>
              <w:left w:val="single" w:sz="4" w:space="0" w:color="auto"/>
            </w:tcBorders>
            <w:shd w:val="clear" w:color="auto" w:fill="FFFFFF"/>
          </w:tcPr>
          <w:p w14:paraId="06C00DB2"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10DA2428"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1BA9D8BE"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5DECAC11"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5B91E71C" w14:textId="77777777" w:rsidR="003743F0" w:rsidRPr="00853518" w:rsidRDefault="003743F0" w:rsidP="005C0CC4">
            <w:pPr>
              <w:spacing w:after="0" w:line="276" w:lineRule="auto"/>
              <w:ind w:firstLine="709"/>
              <w:jc w:val="both"/>
              <w:rPr>
                <w:sz w:val="24"/>
                <w:szCs w:val="24"/>
              </w:rPr>
            </w:pPr>
          </w:p>
        </w:tc>
        <w:tc>
          <w:tcPr>
            <w:tcW w:w="571" w:type="dxa"/>
            <w:tcBorders>
              <w:top w:val="single" w:sz="4" w:space="0" w:color="auto"/>
              <w:left w:val="single" w:sz="4" w:space="0" w:color="auto"/>
            </w:tcBorders>
            <w:shd w:val="clear" w:color="auto" w:fill="FFFFFF"/>
            <w:vAlign w:val="bottom"/>
          </w:tcPr>
          <w:p w14:paraId="075BFC56"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39</w:t>
            </w:r>
          </w:p>
        </w:tc>
        <w:tc>
          <w:tcPr>
            <w:tcW w:w="893" w:type="dxa"/>
            <w:tcBorders>
              <w:top w:val="single" w:sz="4" w:space="0" w:color="auto"/>
              <w:left w:val="single" w:sz="4" w:space="0" w:color="auto"/>
            </w:tcBorders>
            <w:shd w:val="clear" w:color="auto" w:fill="FFFFFF"/>
          </w:tcPr>
          <w:p w14:paraId="6EEC1694"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722B1377"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tcBorders>
            <w:shd w:val="clear" w:color="auto" w:fill="FFFFFF"/>
          </w:tcPr>
          <w:p w14:paraId="7996A50D"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tcBorders>
            <w:shd w:val="clear" w:color="auto" w:fill="FFFFFF"/>
          </w:tcPr>
          <w:p w14:paraId="2346E86C" w14:textId="77777777" w:rsidR="003743F0" w:rsidRPr="00853518" w:rsidRDefault="003743F0" w:rsidP="005C0CC4">
            <w:pPr>
              <w:spacing w:after="0" w:line="276" w:lineRule="auto"/>
              <w:ind w:firstLine="709"/>
              <w:jc w:val="both"/>
              <w:rPr>
                <w:sz w:val="24"/>
                <w:szCs w:val="24"/>
              </w:rPr>
            </w:pPr>
          </w:p>
        </w:tc>
        <w:tc>
          <w:tcPr>
            <w:tcW w:w="744" w:type="dxa"/>
            <w:tcBorders>
              <w:top w:val="single" w:sz="4" w:space="0" w:color="auto"/>
              <w:left w:val="single" w:sz="4" w:space="0" w:color="auto"/>
              <w:right w:val="single" w:sz="4" w:space="0" w:color="auto"/>
            </w:tcBorders>
            <w:shd w:val="clear" w:color="auto" w:fill="FFFFFF"/>
          </w:tcPr>
          <w:p w14:paraId="724F4515" w14:textId="77777777" w:rsidR="003743F0" w:rsidRPr="00853518" w:rsidRDefault="003743F0" w:rsidP="005C0CC4">
            <w:pPr>
              <w:spacing w:after="0" w:line="276" w:lineRule="auto"/>
              <w:ind w:firstLine="709"/>
              <w:jc w:val="both"/>
              <w:rPr>
                <w:sz w:val="24"/>
                <w:szCs w:val="24"/>
              </w:rPr>
            </w:pPr>
          </w:p>
        </w:tc>
      </w:tr>
      <w:tr w:rsidR="00853518" w:rsidRPr="00853518" w14:paraId="1BF1DA9A" w14:textId="77777777" w:rsidTr="00A949BF">
        <w:trPr>
          <w:trHeight w:hRule="exact" w:val="298"/>
          <w:jc w:val="center"/>
        </w:trPr>
        <w:tc>
          <w:tcPr>
            <w:tcW w:w="571" w:type="dxa"/>
            <w:tcBorders>
              <w:top w:val="single" w:sz="4" w:space="0" w:color="auto"/>
              <w:left w:val="single" w:sz="4" w:space="0" w:color="auto"/>
              <w:bottom w:val="single" w:sz="4" w:space="0" w:color="auto"/>
            </w:tcBorders>
            <w:shd w:val="clear" w:color="auto" w:fill="FFFFFF"/>
            <w:vAlign w:val="bottom"/>
          </w:tcPr>
          <w:p w14:paraId="15210D70"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20</w:t>
            </w:r>
          </w:p>
        </w:tc>
        <w:tc>
          <w:tcPr>
            <w:tcW w:w="893" w:type="dxa"/>
            <w:tcBorders>
              <w:top w:val="single" w:sz="4" w:space="0" w:color="auto"/>
              <w:left w:val="single" w:sz="4" w:space="0" w:color="auto"/>
              <w:bottom w:val="single" w:sz="4" w:space="0" w:color="auto"/>
            </w:tcBorders>
            <w:shd w:val="clear" w:color="auto" w:fill="FFFFFF"/>
          </w:tcPr>
          <w:p w14:paraId="300D4845"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bottom w:val="single" w:sz="4" w:space="0" w:color="auto"/>
            </w:tcBorders>
            <w:shd w:val="clear" w:color="auto" w:fill="FFFFFF"/>
          </w:tcPr>
          <w:p w14:paraId="089A5CF5"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bottom w:val="single" w:sz="4" w:space="0" w:color="auto"/>
            </w:tcBorders>
            <w:shd w:val="clear" w:color="auto" w:fill="FFFFFF"/>
          </w:tcPr>
          <w:p w14:paraId="24ECC6F9"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bottom w:val="single" w:sz="4" w:space="0" w:color="auto"/>
            </w:tcBorders>
            <w:shd w:val="clear" w:color="auto" w:fill="FFFFFF"/>
          </w:tcPr>
          <w:p w14:paraId="2A99F921"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bottom w:val="single" w:sz="4" w:space="0" w:color="auto"/>
            </w:tcBorders>
            <w:shd w:val="clear" w:color="auto" w:fill="FFFFFF"/>
          </w:tcPr>
          <w:p w14:paraId="6FF72314" w14:textId="77777777" w:rsidR="003743F0" w:rsidRPr="00853518" w:rsidRDefault="003743F0" w:rsidP="005C0CC4">
            <w:pPr>
              <w:spacing w:after="0" w:line="276" w:lineRule="auto"/>
              <w:ind w:firstLine="709"/>
              <w:jc w:val="both"/>
              <w:rPr>
                <w:sz w:val="24"/>
                <w:szCs w:val="24"/>
              </w:rPr>
            </w:pPr>
          </w:p>
        </w:tc>
        <w:tc>
          <w:tcPr>
            <w:tcW w:w="571" w:type="dxa"/>
            <w:tcBorders>
              <w:top w:val="single" w:sz="4" w:space="0" w:color="auto"/>
              <w:left w:val="single" w:sz="4" w:space="0" w:color="auto"/>
              <w:bottom w:val="single" w:sz="4" w:space="0" w:color="auto"/>
            </w:tcBorders>
            <w:shd w:val="clear" w:color="auto" w:fill="FFFFFF"/>
            <w:vAlign w:val="center"/>
          </w:tcPr>
          <w:p w14:paraId="7709AA07"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40</w:t>
            </w:r>
          </w:p>
        </w:tc>
        <w:tc>
          <w:tcPr>
            <w:tcW w:w="893" w:type="dxa"/>
            <w:tcBorders>
              <w:top w:val="single" w:sz="4" w:space="0" w:color="auto"/>
              <w:left w:val="single" w:sz="4" w:space="0" w:color="auto"/>
              <w:bottom w:val="single" w:sz="4" w:space="0" w:color="auto"/>
            </w:tcBorders>
            <w:shd w:val="clear" w:color="auto" w:fill="FFFFFF"/>
          </w:tcPr>
          <w:p w14:paraId="48CCC0CF"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bottom w:val="single" w:sz="4" w:space="0" w:color="auto"/>
            </w:tcBorders>
            <w:shd w:val="clear" w:color="auto" w:fill="FFFFFF"/>
          </w:tcPr>
          <w:p w14:paraId="720D9F2F" w14:textId="77777777" w:rsidR="003743F0" w:rsidRPr="00853518" w:rsidRDefault="003743F0" w:rsidP="005C0CC4">
            <w:pPr>
              <w:spacing w:after="0" w:line="276" w:lineRule="auto"/>
              <w:ind w:firstLine="709"/>
              <w:jc w:val="both"/>
              <w:rPr>
                <w:sz w:val="24"/>
                <w:szCs w:val="24"/>
              </w:rPr>
            </w:pPr>
          </w:p>
        </w:tc>
        <w:tc>
          <w:tcPr>
            <w:tcW w:w="734" w:type="dxa"/>
            <w:tcBorders>
              <w:top w:val="single" w:sz="4" w:space="0" w:color="auto"/>
              <w:left w:val="single" w:sz="4" w:space="0" w:color="auto"/>
              <w:bottom w:val="single" w:sz="4" w:space="0" w:color="auto"/>
            </w:tcBorders>
            <w:shd w:val="clear" w:color="auto" w:fill="FFFFFF"/>
          </w:tcPr>
          <w:p w14:paraId="0FA0D40D" w14:textId="77777777" w:rsidR="003743F0" w:rsidRPr="00853518" w:rsidRDefault="003743F0" w:rsidP="005C0CC4">
            <w:pPr>
              <w:spacing w:after="0" w:line="276" w:lineRule="auto"/>
              <w:ind w:firstLine="709"/>
              <w:jc w:val="both"/>
              <w:rPr>
                <w:sz w:val="24"/>
                <w:szCs w:val="24"/>
              </w:rPr>
            </w:pPr>
          </w:p>
        </w:tc>
        <w:tc>
          <w:tcPr>
            <w:tcW w:w="730" w:type="dxa"/>
            <w:tcBorders>
              <w:top w:val="single" w:sz="4" w:space="0" w:color="auto"/>
              <w:left w:val="single" w:sz="4" w:space="0" w:color="auto"/>
              <w:bottom w:val="single" w:sz="4" w:space="0" w:color="auto"/>
            </w:tcBorders>
            <w:shd w:val="clear" w:color="auto" w:fill="FFFFFF"/>
          </w:tcPr>
          <w:p w14:paraId="27F3A182" w14:textId="77777777" w:rsidR="003743F0" w:rsidRPr="00853518" w:rsidRDefault="003743F0" w:rsidP="005C0CC4">
            <w:pPr>
              <w:spacing w:after="0" w:line="276" w:lineRule="auto"/>
              <w:ind w:firstLine="709"/>
              <w:jc w:val="both"/>
              <w:rPr>
                <w:sz w:val="24"/>
                <w:szCs w:val="24"/>
              </w:rPr>
            </w:pPr>
          </w:p>
        </w:tc>
        <w:tc>
          <w:tcPr>
            <w:tcW w:w="744" w:type="dxa"/>
            <w:tcBorders>
              <w:top w:val="single" w:sz="4" w:space="0" w:color="auto"/>
              <w:left w:val="single" w:sz="4" w:space="0" w:color="auto"/>
              <w:bottom w:val="single" w:sz="4" w:space="0" w:color="auto"/>
              <w:right w:val="single" w:sz="4" w:space="0" w:color="auto"/>
            </w:tcBorders>
            <w:shd w:val="clear" w:color="auto" w:fill="FFFFFF"/>
          </w:tcPr>
          <w:p w14:paraId="4887C733" w14:textId="77777777" w:rsidR="003743F0" w:rsidRPr="00853518" w:rsidRDefault="003743F0" w:rsidP="005C0CC4">
            <w:pPr>
              <w:spacing w:after="0" w:line="276" w:lineRule="auto"/>
              <w:ind w:firstLine="709"/>
              <w:jc w:val="both"/>
              <w:rPr>
                <w:sz w:val="24"/>
                <w:szCs w:val="24"/>
              </w:rPr>
            </w:pPr>
          </w:p>
        </w:tc>
      </w:tr>
    </w:tbl>
    <w:p w14:paraId="6EBB3087" w14:textId="77777777" w:rsidR="003743F0" w:rsidRPr="00853518" w:rsidRDefault="003743F0" w:rsidP="0036501E">
      <w:pPr>
        <w:spacing w:before="120" w:after="0" w:line="276" w:lineRule="auto"/>
        <w:jc w:val="both"/>
        <w:rPr>
          <w:rFonts w:eastAsia="Times New Roman" w:cs="Times New Roman"/>
          <w:sz w:val="24"/>
          <w:szCs w:val="24"/>
        </w:rPr>
      </w:pPr>
      <w:r w:rsidRPr="00853518">
        <w:rPr>
          <w:rFonts w:eastAsia="Times New Roman" w:cs="Times New Roman"/>
          <w:i/>
          <w:iCs/>
          <w:sz w:val="24"/>
          <w:szCs w:val="24"/>
        </w:rPr>
        <w:t>Обработка результатов</w:t>
      </w:r>
    </w:p>
    <w:p w14:paraId="1E41A913" w14:textId="77777777" w:rsidR="003743F0" w:rsidRPr="00853518" w:rsidRDefault="003743F0" w:rsidP="0036501E">
      <w:pPr>
        <w:spacing w:after="0" w:line="276" w:lineRule="auto"/>
        <w:jc w:val="both"/>
        <w:rPr>
          <w:rFonts w:eastAsia="Times New Roman" w:cs="Times New Roman"/>
          <w:sz w:val="24"/>
          <w:szCs w:val="24"/>
        </w:rPr>
      </w:pPr>
      <w:r w:rsidRPr="00853518">
        <w:rPr>
          <w:rFonts w:eastAsia="Times New Roman" w:cs="Times New Roman"/>
          <w:sz w:val="24"/>
          <w:szCs w:val="24"/>
        </w:rPr>
        <w:t>Подсчитывается количество набранных баллов (сумма) в соответствии с ключом:</w:t>
      </w:r>
    </w:p>
    <w:p w14:paraId="58000575" w14:textId="77777777" w:rsidR="003743F0" w:rsidRPr="00853518" w:rsidRDefault="003743F0" w:rsidP="0036501E">
      <w:pPr>
        <w:spacing w:after="0" w:line="276" w:lineRule="auto"/>
        <w:jc w:val="both"/>
        <w:rPr>
          <w:rFonts w:eastAsia="Times New Roman" w:cs="Times New Roman"/>
          <w:sz w:val="24"/>
          <w:szCs w:val="24"/>
        </w:rPr>
      </w:pPr>
      <w:r w:rsidRPr="00853518">
        <w:rPr>
          <w:rFonts w:eastAsia="Times New Roman" w:cs="Times New Roman"/>
          <w:sz w:val="24"/>
          <w:szCs w:val="24"/>
        </w:rPr>
        <w:t>Никогда - 1 балл;</w:t>
      </w:r>
    </w:p>
    <w:p w14:paraId="13DE4541" w14:textId="77777777" w:rsidR="003743F0" w:rsidRPr="00853518" w:rsidRDefault="003743F0" w:rsidP="0036501E">
      <w:pPr>
        <w:spacing w:after="0" w:line="276" w:lineRule="auto"/>
        <w:jc w:val="both"/>
        <w:rPr>
          <w:rFonts w:eastAsia="Times New Roman" w:cs="Times New Roman"/>
          <w:sz w:val="24"/>
          <w:szCs w:val="24"/>
        </w:rPr>
      </w:pPr>
      <w:r w:rsidRPr="00853518">
        <w:rPr>
          <w:rFonts w:eastAsia="Times New Roman" w:cs="Times New Roman"/>
          <w:sz w:val="24"/>
          <w:szCs w:val="24"/>
        </w:rPr>
        <w:t>Редко - 2 балла;</w:t>
      </w:r>
    </w:p>
    <w:p w14:paraId="511389BB" w14:textId="77777777" w:rsidR="003743F0" w:rsidRPr="00853518" w:rsidRDefault="003743F0" w:rsidP="0036501E">
      <w:pPr>
        <w:spacing w:after="0" w:line="276" w:lineRule="auto"/>
        <w:jc w:val="both"/>
        <w:rPr>
          <w:rFonts w:eastAsia="Times New Roman" w:cs="Times New Roman"/>
          <w:sz w:val="24"/>
          <w:szCs w:val="24"/>
        </w:rPr>
      </w:pPr>
      <w:r w:rsidRPr="00853518">
        <w:rPr>
          <w:rFonts w:eastAsia="Times New Roman" w:cs="Times New Roman"/>
          <w:sz w:val="24"/>
          <w:szCs w:val="24"/>
        </w:rPr>
        <w:t>Регулярно - 3 балла;</w:t>
      </w:r>
    </w:p>
    <w:p w14:paraId="7597B0D5" w14:textId="77777777" w:rsidR="003743F0" w:rsidRPr="00853518" w:rsidRDefault="003743F0" w:rsidP="0036501E">
      <w:pPr>
        <w:spacing w:after="0" w:line="276" w:lineRule="auto"/>
        <w:jc w:val="both"/>
        <w:rPr>
          <w:rFonts w:eastAsia="Times New Roman" w:cs="Times New Roman"/>
          <w:sz w:val="24"/>
          <w:szCs w:val="24"/>
        </w:rPr>
      </w:pPr>
      <w:r w:rsidRPr="00853518">
        <w:rPr>
          <w:rFonts w:eastAsia="Times New Roman" w:cs="Times New Roman"/>
          <w:sz w:val="24"/>
          <w:szCs w:val="24"/>
        </w:rPr>
        <w:t>Часто - 4 балла;</w:t>
      </w:r>
    </w:p>
    <w:p w14:paraId="5767DCC7" w14:textId="77777777" w:rsidR="003743F0" w:rsidRPr="00853518" w:rsidRDefault="003743F0" w:rsidP="0036501E">
      <w:pPr>
        <w:spacing w:after="0" w:line="276" w:lineRule="auto"/>
        <w:jc w:val="both"/>
        <w:rPr>
          <w:rFonts w:eastAsia="Times New Roman" w:cs="Times New Roman"/>
          <w:sz w:val="24"/>
          <w:szCs w:val="24"/>
        </w:rPr>
      </w:pPr>
      <w:r w:rsidRPr="00853518">
        <w:rPr>
          <w:rFonts w:eastAsia="Times New Roman" w:cs="Times New Roman"/>
          <w:sz w:val="24"/>
          <w:szCs w:val="24"/>
        </w:rPr>
        <w:t>Постоянно -5 баллов.</w:t>
      </w:r>
    </w:p>
    <w:p w14:paraId="468DB2CE" w14:textId="77777777" w:rsidR="003743F0" w:rsidRPr="00853518" w:rsidRDefault="003743F0" w:rsidP="0036501E">
      <w:pPr>
        <w:spacing w:after="0" w:line="276" w:lineRule="auto"/>
        <w:jc w:val="both"/>
        <w:rPr>
          <w:rFonts w:eastAsia="Times New Roman" w:cs="Times New Roman"/>
          <w:sz w:val="24"/>
          <w:szCs w:val="24"/>
        </w:rPr>
      </w:pPr>
      <w:r w:rsidRPr="00853518">
        <w:rPr>
          <w:rFonts w:eastAsia="Times New Roman" w:cs="Times New Roman"/>
          <w:i/>
          <w:iCs/>
          <w:sz w:val="24"/>
          <w:szCs w:val="24"/>
        </w:rPr>
        <w:t>Интерпретация результатов</w:t>
      </w:r>
    </w:p>
    <w:p w14:paraId="451173FC" w14:textId="77777777" w:rsidR="003743F0" w:rsidRPr="00853518" w:rsidRDefault="003743F0" w:rsidP="0036501E">
      <w:pPr>
        <w:spacing w:after="0" w:line="276" w:lineRule="auto"/>
        <w:jc w:val="both"/>
        <w:rPr>
          <w:rFonts w:eastAsia="Times New Roman" w:cs="Times New Roman"/>
          <w:sz w:val="24"/>
          <w:szCs w:val="24"/>
        </w:rPr>
      </w:pPr>
      <w:r w:rsidRPr="00853518">
        <w:rPr>
          <w:rFonts w:eastAsia="Times New Roman" w:cs="Times New Roman"/>
          <w:sz w:val="24"/>
          <w:szCs w:val="24"/>
        </w:rPr>
        <w:t>Сумма баллов от 20 до 49 баллов - обычный пользователь интернета.</w:t>
      </w:r>
    </w:p>
    <w:p w14:paraId="499B5AA5" w14:textId="77777777" w:rsidR="003743F0" w:rsidRPr="00853518" w:rsidRDefault="003743F0" w:rsidP="0036501E">
      <w:pPr>
        <w:spacing w:after="0" w:line="276" w:lineRule="auto"/>
        <w:jc w:val="both"/>
        <w:rPr>
          <w:rFonts w:eastAsia="Times New Roman" w:cs="Times New Roman"/>
          <w:sz w:val="24"/>
          <w:szCs w:val="24"/>
        </w:rPr>
      </w:pPr>
      <w:r w:rsidRPr="00853518">
        <w:rPr>
          <w:rFonts w:eastAsia="Times New Roman" w:cs="Times New Roman"/>
          <w:sz w:val="24"/>
          <w:szCs w:val="24"/>
        </w:rPr>
        <w:t>Сумма баллов от 50 до 79 баллов - есть некоторые проблемы, связанные с чрезмерным увлечением интернетом</w:t>
      </w:r>
    </w:p>
    <w:p w14:paraId="67F14C72" w14:textId="4B6D2585" w:rsidR="0036501E" w:rsidRDefault="003743F0" w:rsidP="0036501E">
      <w:pPr>
        <w:spacing w:after="0" w:line="276" w:lineRule="auto"/>
        <w:jc w:val="both"/>
        <w:rPr>
          <w:rFonts w:eastAsia="Times New Roman" w:cs="Times New Roman"/>
          <w:sz w:val="24"/>
          <w:szCs w:val="24"/>
        </w:rPr>
      </w:pPr>
      <w:r w:rsidRPr="00853518">
        <w:rPr>
          <w:rFonts w:eastAsia="Times New Roman" w:cs="Times New Roman"/>
          <w:sz w:val="24"/>
          <w:szCs w:val="24"/>
        </w:rPr>
        <w:t>Сумма баллов от 80 до 100 баллов - интернет-зависимость.</w:t>
      </w:r>
      <w:r w:rsidR="0036501E">
        <w:rPr>
          <w:rFonts w:eastAsia="Times New Roman" w:cs="Times New Roman"/>
          <w:sz w:val="24"/>
          <w:szCs w:val="24"/>
        </w:rPr>
        <w:br w:type="page"/>
      </w:r>
    </w:p>
    <w:p w14:paraId="2F0EAFD2" w14:textId="77777777" w:rsidR="00522023" w:rsidRPr="00853518" w:rsidRDefault="00522023" w:rsidP="0036501E">
      <w:pPr>
        <w:pStyle w:val="32"/>
        <w:keepNext/>
        <w:keepLines/>
        <w:shd w:val="clear" w:color="auto" w:fill="auto"/>
        <w:tabs>
          <w:tab w:val="left" w:pos="886"/>
        </w:tabs>
        <w:spacing w:after="0" w:line="276" w:lineRule="auto"/>
        <w:jc w:val="right"/>
        <w:rPr>
          <w:i/>
          <w:sz w:val="24"/>
          <w:szCs w:val="24"/>
        </w:rPr>
      </w:pPr>
      <w:bookmarkStart w:id="23" w:name="bookmark54"/>
      <w:bookmarkStart w:id="24" w:name="bookmark55"/>
      <w:bookmarkStart w:id="25" w:name="_Hlk52797913"/>
      <w:r w:rsidRPr="00853518">
        <w:rPr>
          <w:i/>
          <w:sz w:val="24"/>
          <w:szCs w:val="24"/>
        </w:rPr>
        <w:lastRenderedPageBreak/>
        <w:t>Приложение 4</w:t>
      </w:r>
    </w:p>
    <w:p w14:paraId="617BCF2C" w14:textId="77777777" w:rsidR="003743F0" w:rsidRPr="00853518" w:rsidRDefault="003743F0" w:rsidP="0036501E">
      <w:pPr>
        <w:keepNext/>
        <w:keepLines/>
        <w:tabs>
          <w:tab w:val="left" w:pos="829"/>
        </w:tabs>
        <w:spacing w:after="0" w:line="276" w:lineRule="auto"/>
        <w:jc w:val="center"/>
        <w:outlineLvl w:val="2"/>
        <w:rPr>
          <w:rFonts w:eastAsia="Times New Roman" w:cs="Times New Roman"/>
          <w:b/>
          <w:bCs/>
          <w:sz w:val="24"/>
          <w:szCs w:val="24"/>
        </w:rPr>
      </w:pPr>
      <w:r w:rsidRPr="00853518">
        <w:rPr>
          <w:rFonts w:eastAsia="Times New Roman" w:cs="Times New Roman"/>
          <w:b/>
          <w:bCs/>
          <w:sz w:val="24"/>
          <w:szCs w:val="24"/>
        </w:rPr>
        <w:t>Опросник "Виды одиночества" (</w:t>
      </w:r>
      <w:proofErr w:type="spellStart"/>
      <w:r w:rsidRPr="00853518">
        <w:rPr>
          <w:rFonts w:eastAsia="Times New Roman" w:cs="Times New Roman"/>
          <w:b/>
          <w:bCs/>
          <w:sz w:val="24"/>
          <w:szCs w:val="24"/>
        </w:rPr>
        <w:t>С.Г.Корчагина</w:t>
      </w:r>
      <w:proofErr w:type="spellEnd"/>
      <w:r w:rsidRPr="00853518">
        <w:rPr>
          <w:rFonts w:eastAsia="Times New Roman" w:cs="Times New Roman"/>
          <w:b/>
          <w:bCs/>
          <w:sz w:val="24"/>
          <w:szCs w:val="24"/>
        </w:rPr>
        <w:t>)</w:t>
      </w:r>
      <w:bookmarkEnd w:id="23"/>
      <w:bookmarkEnd w:id="24"/>
    </w:p>
    <w:bookmarkEnd w:id="25"/>
    <w:p w14:paraId="65C7BA8D" w14:textId="77777777" w:rsidR="003743F0" w:rsidRPr="00853518" w:rsidRDefault="003743F0" w:rsidP="0036501E">
      <w:pPr>
        <w:spacing w:after="0" w:line="276" w:lineRule="auto"/>
        <w:jc w:val="both"/>
        <w:rPr>
          <w:rFonts w:eastAsia="Times New Roman" w:cs="Times New Roman"/>
          <w:sz w:val="24"/>
          <w:szCs w:val="24"/>
        </w:rPr>
      </w:pPr>
      <w:r w:rsidRPr="00853518">
        <w:rPr>
          <w:rFonts w:eastAsia="Times New Roman" w:cs="Times New Roman"/>
          <w:sz w:val="24"/>
          <w:szCs w:val="24"/>
        </w:rPr>
        <w:t>Диагностический опросник позволяет определить глубину переживания одиночества, а также его вид: диффузное, отчуждающее или диссоциированное.</w:t>
      </w:r>
    </w:p>
    <w:p w14:paraId="3A4C9ED2" w14:textId="77777777" w:rsidR="003743F0" w:rsidRPr="00853518" w:rsidRDefault="003743F0" w:rsidP="0036501E">
      <w:pPr>
        <w:spacing w:after="0" w:line="276" w:lineRule="auto"/>
        <w:jc w:val="both"/>
        <w:rPr>
          <w:rFonts w:eastAsia="Times New Roman" w:cs="Times New Roman"/>
          <w:sz w:val="24"/>
          <w:szCs w:val="24"/>
        </w:rPr>
      </w:pPr>
      <w:r w:rsidRPr="00853518">
        <w:rPr>
          <w:rFonts w:eastAsia="Times New Roman" w:cs="Times New Roman"/>
          <w:i/>
          <w:iCs/>
          <w:sz w:val="24"/>
          <w:szCs w:val="24"/>
        </w:rPr>
        <w:t>Инструкция:</w:t>
      </w:r>
      <w:r w:rsidRPr="00853518">
        <w:rPr>
          <w:rFonts w:eastAsia="Times New Roman" w:cs="Times New Roman"/>
          <w:sz w:val="24"/>
          <w:szCs w:val="24"/>
        </w:rPr>
        <w:t xml:space="preserve"> Вам предлагается 30 вопросов или утверждений и два варианта ответов на них: да или нет. Выберете тот, который наиболее соответствует вашему представлению о себе.</w:t>
      </w:r>
    </w:p>
    <w:p w14:paraId="2875B1D6" w14:textId="77777777" w:rsidR="003743F0" w:rsidRPr="00853518" w:rsidRDefault="003743F0" w:rsidP="0036501E">
      <w:pPr>
        <w:spacing w:after="0" w:line="276" w:lineRule="auto"/>
        <w:jc w:val="both"/>
        <w:rPr>
          <w:rFonts w:eastAsia="Times New Roman" w:cs="Times New Roman"/>
          <w:sz w:val="24"/>
          <w:szCs w:val="24"/>
        </w:rPr>
      </w:pPr>
      <w:r w:rsidRPr="00853518">
        <w:rPr>
          <w:rFonts w:eastAsia="Times New Roman" w:cs="Times New Roman"/>
          <w:b/>
          <w:bCs/>
          <w:i/>
          <w:iCs/>
          <w:sz w:val="24"/>
          <w:szCs w:val="24"/>
        </w:rPr>
        <w:t>Тестовый материал</w:t>
      </w:r>
    </w:p>
    <w:p w14:paraId="46342686" w14:textId="77777777" w:rsidR="003743F0" w:rsidRPr="00853518" w:rsidRDefault="003743F0" w:rsidP="0036501E">
      <w:pPr>
        <w:widowControl w:val="0"/>
        <w:numPr>
          <w:ilvl w:val="0"/>
          <w:numId w:val="18"/>
        </w:numPr>
        <w:tabs>
          <w:tab w:val="left" w:pos="1131"/>
        </w:tabs>
        <w:spacing w:after="0" w:line="276" w:lineRule="auto"/>
        <w:jc w:val="both"/>
        <w:rPr>
          <w:rFonts w:eastAsia="Times New Roman" w:cs="Times New Roman"/>
          <w:sz w:val="24"/>
          <w:szCs w:val="24"/>
        </w:rPr>
      </w:pPr>
      <w:r w:rsidRPr="00853518">
        <w:rPr>
          <w:rFonts w:eastAsia="Times New Roman" w:cs="Times New Roman"/>
          <w:sz w:val="24"/>
          <w:szCs w:val="24"/>
        </w:rPr>
        <w:t>Думаете ли Вы о том, что никто не знает Вас по-настоящему?</w:t>
      </w:r>
    </w:p>
    <w:p w14:paraId="59B6BCF8" w14:textId="77777777" w:rsidR="003743F0" w:rsidRPr="00853518" w:rsidRDefault="003743F0" w:rsidP="0036501E">
      <w:pPr>
        <w:widowControl w:val="0"/>
        <w:numPr>
          <w:ilvl w:val="0"/>
          <w:numId w:val="18"/>
        </w:numPr>
        <w:tabs>
          <w:tab w:val="left" w:pos="1122"/>
        </w:tabs>
        <w:spacing w:after="0" w:line="276" w:lineRule="auto"/>
        <w:jc w:val="both"/>
        <w:rPr>
          <w:rFonts w:eastAsia="Times New Roman" w:cs="Times New Roman"/>
          <w:sz w:val="24"/>
          <w:szCs w:val="24"/>
        </w:rPr>
      </w:pPr>
      <w:r w:rsidRPr="00853518">
        <w:rPr>
          <w:rFonts w:eastAsia="Times New Roman" w:cs="Times New Roman"/>
          <w:sz w:val="24"/>
          <w:szCs w:val="24"/>
        </w:rPr>
        <w:t>Испытываете ли Вы в последнее время недостаток в дружеском общении?</w:t>
      </w:r>
    </w:p>
    <w:p w14:paraId="527C4B36" w14:textId="77777777" w:rsidR="003743F0" w:rsidRPr="00853518" w:rsidRDefault="003743F0" w:rsidP="0036501E">
      <w:pPr>
        <w:widowControl w:val="0"/>
        <w:numPr>
          <w:ilvl w:val="0"/>
          <w:numId w:val="18"/>
        </w:numPr>
        <w:tabs>
          <w:tab w:val="left" w:pos="1122"/>
        </w:tabs>
        <w:spacing w:after="0" w:line="276" w:lineRule="auto"/>
        <w:jc w:val="both"/>
        <w:rPr>
          <w:rFonts w:eastAsia="Times New Roman" w:cs="Times New Roman"/>
          <w:sz w:val="24"/>
          <w:szCs w:val="24"/>
        </w:rPr>
      </w:pPr>
      <w:r w:rsidRPr="00853518">
        <w:rPr>
          <w:rFonts w:eastAsia="Times New Roman" w:cs="Times New Roman"/>
          <w:sz w:val="24"/>
          <w:szCs w:val="24"/>
        </w:rPr>
        <w:t>Думаете ли Вы о том, что близкие и друзья не очень-то беспокоятся о Вас?</w:t>
      </w:r>
    </w:p>
    <w:p w14:paraId="055E3DA6" w14:textId="77777777" w:rsidR="003743F0" w:rsidRPr="00853518" w:rsidRDefault="003743F0" w:rsidP="005C0CC4">
      <w:pPr>
        <w:widowControl w:val="0"/>
        <w:numPr>
          <w:ilvl w:val="0"/>
          <w:numId w:val="18"/>
        </w:numPr>
        <w:tabs>
          <w:tab w:val="left" w:pos="1122"/>
        </w:tabs>
        <w:spacing w:after="0" w:line="276" w:lineRule="auto"/>
        <w:ind w:firstLine="709"/>
        <w:jc w:val="both"/>
        <w:rPr>
          <w:rFonts w:eastAsia="Times New Roman" w:cs="Times New Roman"/>
          <w:sz w:val="24"/>
          <w:szCs w:val="24"/>
        </w:rPr>
      </w:pPr>
      <w:r w:rsidRPr="00853518">
        <w:rPr>
          <w:rFonts w:eastAsia="Times New Roman" w:cs="Times New Roman"/>
          <w:sz w:val="24"/>
          <w:szCs w:val="24"/>
        </w:rPr>
        <w:t>У Вас возникает мысль о том, что по-настоящему Вы никому не нужны? (легко справятся и без Вас)?</w:t>
      </w:r>
    </w:p>
    <w:p w14:paraId="0B6FB36B" w14:textId="77777777" w:rsidR="003743F0" w:rsidRPr="00853518" w:rsidRDefault="003743F0" w:rsidP="005C0CC4">
      <w:pPr>
        <w:widowControl w:val="0"/>
        <w:numPr>
          <w:ilvl w:val="0"/>
          <w:numId w:val="18"/>
        </w:numPr>
        <w:tabs>
          <w:tab w:val="left" w:pos="113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Опасаетесь ли Вы показаться навязчивым со своими откровениями?</w:t>
      </w:r>
    </w:p>
    <w:p w14:paraId="5742C67E" w14:textId="77777777" w:rsidR="003743F0" w:rsidRPr="00853518" w:rsidRDefault="003743F0" w:rsidP="005C0CC4">
      <w:pPr>
        <w:widowControl w:val="0"/>
        <w:numPr>
          <w:ilvl w:val="0"/>
          <w:numId w:val="18"/>
        </w:numPr>
        <w:tabs>
          <w:tab w:val="left" w:pos="1122"/>
        </w:tabs>
        <w:spacing w:after="0" w:line="276" w:lineRule="auto"/>
        <w:ind w:firstLine="709"/>
        <w:jc w:val="both"/>
        <w:rPr>
          <w:rFonts w:eastAsia="Times New Roman" w:cs="Times New Roman"/>
          <w:sz w:val="24"/>
          <w:szCs w:val="24"/>
        </w:rPr>
      </w:pPr>
      <w:r w:rsidRPr="00853518">
        <w:rPr>
          <w:rFonts w:eastAsia="Times New Roman" w:cs="Times New Roman"/>
          <w:sz w:val="24"/>
          <w:szCs w:val="24"/>
        </w:rPr>
        <w:t>Кажется ли Вам, что Ваша смерть не принесет особых страданий близким и друзьям?</w:t>
      </w:r>
    </w:p>
    <w:p w14:paraId="37C5B993" w14:textId="77777777" w:rsidR="003743F0" w:rsidRPr="00853518" w:rsidRDefault="003743F0" w:rsidP="005C0CC4">
      <w:pPr>
        <w:widowControl w:val="0"/>
        <w:numPr>
          <w:ilvl w:val="0"/>
          <w:numId w:val="18"/>
        </w:numPr>
        <w:tabs>
          <w:tab w:val="left" w:pos="1122"/>
        </w:tabs>
        <w:spacing w:after="0" w:line="276" w:lineRule="auto"/>
        <w:ind w:firstLine="709"/>
        <w:jc w:val="both"/>
        <w:rPr>
          <w:rFonts w:eastAsia="Times New Roman" w:cs="Times New Roman"/>
          <w:sz w:val="24"/>
          <w:szCs w:val="24"/>
        </w:rPr>
      </w:pPr>
      <w:r w:rsidRPr="00853518">
        <w:rPr>
          <w:rFonts w:eastAsia="Times New Roman" w:cs="Times New Roman"/>
          <w:sz w:val="24"/>
          <w:szCs w:val="24"/>
        </w:rPr>
        <w:t>Есть ли в Вашей жизни люди, с которыми Вы чувствуете себя «своим»?</w:t>
      </w:r>
    </w:p>
    <w:p w14:paraId="376D0229" w14:textId="77777777" w:rsidR="003743F0" w:rsidRPr="00853518" w:rsidRDefault="003743F0" w:rsidP="005C0CC4">
      <w:pPr>
        <w:widowControl w:val="0"/>
        <w:numPr>
          <w:ilvl w:val="0"/>
          <w:numId w:val="18"/>
        </w:numPr>
        <w:tabs>
          <w:tab w:val="left" w:pos="1122"/>
        </w:tabs>
        <w:spacing w:after="0" w:line="276" w:lineRule="auto"/>
        <w:ind w:firstLine="709"/>
        <w:jc w:val="both"/>
        <w:rPr>
          <w:rFonts w:eastAsia="Times New Roman" w:cs="Times New Roman"/>
          <w:sz w:val="24"/>
          <w:szCs w:val="24"/>
        </w:rPr>
      </w:pPr>
      <w:r w:rsidRPr="00853518">
        <w:rPr>
          <w:rFonts w:eastAsia="Times New Roman" w:cs="Times New Roman"/>
          <w:sz w:val="24"/>
          <w:szCs w:val="24"/>
        </w:rPr>
        <w:t>Бывает ли так, что Вы испытываете противоположные чувства по отношению к одному и тому же человеку?</w:t>
      </w:r>
    </w:p>
    <w:p w14:paraId="6BF8BCDA" w14:textId="77777777" w:rsidR="003743F0" w:rsidRPr="00853518" w:rsidRDefault="003743F0" w:rsidP="005C0CC4">
      <w:pPr>
        <w:widowControl w:val="0"/>
        <w:numPr>
          <w:ilvl w:val="0"/>
          <w:numId w:val="18"/>
        </w:numPr>
        <w:tabs>
          <w:tab w:val="left" w:pos="113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Ваши чувства носят порой экстремальный характер?</w:t>
      </w:r>
    </w:p>
    <w:p w14:paraId="4071EEDB" w14:textId="77777777" w:rsidR="003743F0" w:rsidRPr="00853518" w:rsidRDefault="003743F0" w:rsidP="005C0CC4">
      <w:pPr>
        <w:widowControl w:val="0"/>
        <w:numPr>
          <w:ilvl w:val="0"/>
          <w:numId w:val="18"/>
        </w:numPr>
        <w:tabs>
          <w:tab w:val="left" w:pos="126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Бывает ли у Вас ощущение, что вы «не от мира сего», все у Вас не так, как у других?</w:t>
      </w:r>
    </w:p>
    <w:p w14:paraId="6DE5248B" w14:textId="77777777" w:rsidR="003743F0" w:rsidRPr="00853518" w:rsidRDefault="003743F0" w:rsidP="005C0CC4">
      <w:pPr>
        <w:widowControl w:val="0"/>
        <w:numPr>
          <w:ilvl w:val="0"/>
          <w:numId w:val="18"/>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Вы больше стремитесь к своим друзьям, чем они к Вам?</w:t>
      </w:r>
    </w:p>
    <w:p w14:paraId="0AB7D24C" w14:textId="77777777" w:rsidR="003743F0" w:rsidRPr="00853518" w:rsidRDefault="003743F0" w:rsidP="005C0CC4">
      <w:pPr>
        <w:widowControl w:val="0"/>
        <w:numPr>
          <w:ilvl w:val="0"/>
          <w:numId w:val="18"/>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Считаете ли Вы, что больше отдаете людям, чем получаете от них?</w:t>
      </w:r>
    </w:p>
    <w:p w14:paraId="490B735E" w14:textId="77777777" w:rsidR="003743F0" w:rsidRPr="00853518" w:rsidRDefault="003743F0" w:rsidP="005C0CC4">
      <w:pPr>
        <w:widowControl w:val="0"/>
        <w:numPr>
          <w:ilvl w:val="0"/>
          <w:numId w:val="18"/>
        </w:numPr>
        <w:tabs>
          <w:tab w:val="left" w:pos="1261"/>
        </w:tabs>
        <w:spacing w:after="0" w:line="276" w:lineRule="auto"/>
        <w:ind w:firstLine="709"/>
        <w:jc w:val="both"/>
        <w:rPr>
          <w:rFonts w:eastAsia="Times New Roman" w:cs="Times New Roman"/>
          <w:sz w:val="24"/>
          <w:szCs w:val="24"/>
        </w:rPr>
      </w:pPr>
      <w:r w:rsidRPr="00853518">
        <w:rPr>
          <w:rFonts w:eastAsia="Times New Roman" w:cs="Times New Roman"/>
          <w:sz w:val="24"/>
          <w:szCs w:val="24"/>
        </w:rPr>
        <w:t>У Вас хватает душевных сил истинно глубоко сопереживать другому человеку?</w:t>
      </w:r>
    </w:p>
    <w:p w14:paraId="5755BB1B" w14:textId="77777777" w:rsidR="003743F0" w:rsidRPr="00853518" w:rsidRDefault="003743F0" w:rsidP="005C0CC4">
      <w:pPr>
        <w:widowControl w:val="0"/>
        <w:numPr>
          <w:ilvl w:val="0"/>
          <w:numId w:val="18"/>
        </w:numPr>
        <w:tabs>
          <w:tab w:val="left" w:pos="126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Находите ли Вы средства в полной мере выразить свое сопереживание страдающему?</w:t>
      </w:r>
    </w:p>
    <w:p w14:paraId="0EF7F279" w14:textId="77777777" w:rsidR="003743F0" w:rsidRPr="00853518" w:rsidRDefault="003743F0" w:rsidP="005C0CC4">
      <w:pPr>
        <w:widowControl w:val="0"/>
        <w:numPr>
          <w:ilvl w:val="0"/>
          <w:numId w:val="18"/>
        </w:numPr>
        <w:tabs>
          <w:tab w:val="left" w:pos="126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Захватывает ли Вас переживание (тоска, сожаление, боль, раскаяние) о чем-то безвозвратно ушедшем?</w:t>
      </w:r>
    </w:p>
    <w:p w14:paraId="591DC281" w14:textId="77777777" w:rsidR="003743F0" w:rsidRPr="00853518" w:rsidRDefault="003743F0" w:rsidP="005C0CC4">
      <w:pPr>
        <w:widowControl w:val="0"/>
        <w:numPr>
          <w:ilvl w:val="0"/>
          <w:numId w:val="18"/>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Замечаете ли Вы, что люди почему-то сторонятся Вас?</w:t>
      </w:r>
    </w:p>
    <w:p w14:paraId="65BBB1B1" w14:textId="77777777" w:rsidR="003743F0" w:rsidRPr="00853518" w:rsidRDefault="003743F0" w:rsidP="005C0CC4">
      <w:pPr>
        <w:widowControl w:val="0"/>
        <w:numPr>
          <w:ilvl w:val="0"/>
          <w:numId w:val="18"/>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Трудно ли Вам простить себя за слабость, ошибку, оплошность?</w:t>
      </w:r>
    </w:p>
    <w:p w14:paraId="6C9CC38A" w14:textId="77777777" w:rsidR="003743F0" w:rsidRPr="00853518" w:rsidRDefault="003743F0" w:rsidP="005C0CC4">
      <w:pPr>
        <w:widowControl w:val="0"/>
        <w:numPr>
          <w:ilvl w:val="0"/>
          <w:numId w:val="18"/>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Хотелось бы Вам как-то изменить себя?</w:t>
      </w:r>
    </w:p>
    <w:p w14:paraId="55068915" w14:textId="77777777" w:rsidR="003743F0" w:rsidRPr="00853518" w:rsidRDefault="003743F0" w:rsidP="005C0CC4">
      <w:pPr>
        <w:widowControl w:val="0"/>
        <w:numPr>
          <w:ilvl w:val="0"/>
          <w:numId w:val="18"/>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 xml:space="preserve">Считаете ли Вы нужным что-то менять </w:t>
      </w:r>
      <w:proofErr w:type="gramStart"/>
      <w:r w:rsidRPr="00853518">
        <w:rPr>
          <w:rFonts w:eastAsia="Times New Roman" w:cs="Times New Roman"/>
          <w:sz w:val="24"/>
          <w:szCs w:val="24"/>
        </w:rPr>
        <w:t>в соей</w:t>
      </w:r>
      <w:proofErr w:type="gramEnd"/>
      <w:r w:rsidRPr="00853518">
        <w:rPr>
          <w:rFonts w:eastAsia="Times New Roman" w:cs="Times New Roman"/>
          <w:sz w:val="24"/>
          <w:szCs w:val="24"/>
        </w:rPr>
        <w:t xml:space="preserve"> жизни?</w:t>
      </w:r>
    </w:p>
    <w:p w14:paraId="76C5BF85" w14:textId="77777777" w:rsidR="003743F0" w:rsidRPr="00853518" w:rsidRDefault="003743F0" w:rsidP="005C0CC4">
      <w:pPr>
        <w:widowControl w:val="0"/>
        <w:numPr>
          <w:ilvl w:val="0"/>
          <w:numId w:val="18"/>
        </w:numPr>
        <w:tabs>
          <w:tab w:val="left" w:pos="1261"/>
        </w:tabs>
        <w:spacing w:after="0" w:line="276" w:lineRule="auto"/>
        <w:ind w:firstLine="709"/>
        <w:jc w:val="both"/>
        <w:rPr>
          <w:rFonts w:eastAsia="Times New Roman" w:cs="Times New Roman"/>
          <w:sz w:val="24"/>
          <w:szCs w:val="24"/>
        </w:rPr>
      </w:pPr>
      <w:r w:rsidRPr="00853518">
        <w:rPr>
          <w:rFonts w:eastAsia="Times New Roman" w:cs="Times New Roman"/>
          <w:sz w:val="24"/>
          <w:szCs w:val="24"/>
        </w:rPr>
        <w:t>Чувствуете ли Вы достаточный резерв сил, чтобы самостоятельно изменить свою жизнь к лучшему?</w:t>
      </w:r>
    </w:p>
    <w:p w14:paraId="1B5149CE" w14:textId="77777777" w:rsidR="003743F0" w:rsidRPr="00853518" w:rsidRDefault="003743F0" w:rsidP="005C0CC4">
      <w:pPr>
        <w:widowControl w:val="0"/>
        <w:numPr>
          <w:ilvl w:val="0"/>
          <w:numId w:val="18"/>
        </w:numPr>
        <w:tabs>
          <w:tab w:val="left" w:pos="126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Испытываете ли Вы перегруженность поверхностными социальными контактами?</w:t>
      </w:r>
    </w:p>
    <w:p w14:paraId="18891A50" w14:textId="77777777" w:rsidR="003743F0" w:rsidRPr="00853518" w:rsidRDefault="003743F0" w:rsidP="005C0CC4">
      <w:pPr>
        <w:widowControl w:val="0"/>
        <w:numPr>
          <w:ilvl w:val="0"/>
          <w:numId w:val="18"/>
        </w:numPr>
        <w:tabs>
          <w:tab w:val="left" w:pos="1256"/>
        </w:tabs>
        <w:spacing w:after="0" w:line="276" w:lineRule="auto"/>
        <w:ind w:firstLine="709"/>
        <w:jc w:val="both"/>
        <w:rPr>
          <w:rFonts w:eastAsia="Times New Roman" w:cs="Times New Roman"/>
          <w:sz w:val="24"/>
          <w:szCs w:val="24"/>
        </w:rPr>
      </w:pPr>
      <w:r w:rsidRPr="00853518">
        <w:rPr>
          <w:rFonts w:eastAsia="Times New Roman" w:cs="Times New Roman"/>
          <w:sz w:val="24"/>
          <w:szCs w:val="24"/>
        </w:rPr>
        <w:t>Чувствуете ли Вы, что другие люди понимают, что Вы отличаетесь от них и в общем-то - «чужой»?</w:t>
      </w:r>
    </w:p>
    <w:p w14:paraId="5EC3248F" w14:textId="77777777" w:rsidR="003743F0" w:rsidRPr="00853518" w:rsidRDefault="003743F0" w:rsidP="005C0CC4">
      <w:pPr>
        <w:widowControl w:val="0"/>
        <w:numPr>
          <w:ilvl w:val="0"/>
          <w:numId w:val="18"/>
        </w:numPr>
        <w:tabs>
          <w:tab w:val="left" w:pos="126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Ваше настроение, состояние зависит от настроения, состояния, поведения других людей?</w:t>
      </w:r>
    </w:p>
    <w:p w14:paraId="7F5E764F" w14:textId="77777777" w:rsidR="003743F0" w:rsidRPr="00853518" w:rsidRDefault="003743F0" w:rsidP="005C0CC4">
      <w:pPr>
        <w:widowControl w:val="0"/>
        <w:numPr>
          <w:ilvl w:val="0"/>
          <w:numId w:val="18"/>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Вам нравится быть наедине с собой?</w:t>
      </w:r>
    </w:p>
    <w:p w14:paraId="65EDB845" w14:textId="77777777" w:rsidR="003743F0" w:rsidRPr="00853518" w:rsidRDefault="003743F0" w:rsidP="005C0CC4">
      <w:pPr>
        <w:widowControl w:val="0"/>
        <w:numPr>
          <w:ilvl w:val="0"/>
          <w:numId w:val="18"/>
        </w:numPr>
        <w:tabs>
          <w:tab w:val="left" w:pos="1261"/>
        </w:tabs>
        <w:spacing w:after="0" w:line="276" w:lineRule="auto"/>
        <w:ind w:firstLine="709"/>
        <w:jc w:val="both"/>
        <w:rPr>
          <w:rFonts w:eastAsia="Times New Roman" w:cs="Times New Roman"/>
          <w:sz w:val="24"/>
          <w:szCs w:val="24"/>
        </w:rPr>
      </w:pPr>
      <w:r w:rsidRPr="00853518">
        <w:rPr>
          <w:rFonts w:eastAsia="Times New Roman" w:cs="Times New Roman"/>
          <w:sz w:val="24"/>
          <w:szCs w:val="24"/>
        </w:rPr>
        <w:lastRenderedPageBreak/>
        <w:t>Когда Вы чувствуете, что не нравитесь кому-то, стремитесь ли изменить о себе мнение?</w:t>
      </w:r>
    </w:p>
    <w:p w14:paraId="6BC32DC5" w14:textId="77777777" w:rsidR="003743F0" w:rsidRPr="00853518" w:rsidRDefault="003743F0" w:rsidP="005C0CC4">
      <w:pPr>
        <w:widowControl w:val="0"/>
        <w:numPr>
          <w:ilvl w:val="0"/>
          <w:numId w:val="18"/>
        </w:numPr>
        <w:tabs>
          <w:tab w:val="left" w:pos="1261"/>
        </w:tabs>
        <w:spacing w:after="0" w:line="276" w:lineRule="auto"/>
        <w:ind w:firstLine="709"/>
        <w:jc w:val="both"/>
        <w:rPr>
          <w:rFonts w:eastAsia="Times New Roman" w:cs="Times New Roman"/>
          <w:sz w:val="24"/>
          <w:szCs w:val="24"/>
        </w:rPr>
      </w:pPr>
      <w:r w:rsidRPr="00853518">
        <w:rPr>
          <w:rFonts w:eastAsia="Times New Roman" w:cs="Times New Roman"/>
          <w:sz w:val="24"/>
          <w:szCs w:val="24"/>
        </w:rPr>
        <w:t>Стремитесь ли Вы к тому, чтобы все и всегда Вас правильно понимали?</w:t>
      </w:r>
    </w:p>
    <w:p w14:paraId="39BFBE53" w14:textId="77777777" w:rsidR="003743F0" w:rsidRPr="00853518" w:rsidRDefault="003743F0" w:rsidP="005C0CC4">
      <w:pPr>
        <w:widowControl w:val="0"/>
        <w:numPr>
          <w:ilvl w:val="0"/>
          <w:numId w:val="18"/>
        </w:numPr>
        <w:tabs>
          <w:tab w:val="left" w:pos="1261"/>
        </w:tabs>
        <w:spacing w:after="0" w:line="276" w:lineRule="auto"/>
        <w:ind w:firstLine="709"/>
        <w:jc w:val="both"/>
        <w:rPr>
          <w:rFonts w:eastAsia="Times New Roman" w:cs="Times New Roman"/>
          <w:sz w:val="24"/>
          <w:szCs w:val="24"/>
        </w:rPr>
      </w:pPr>
      <w:r w:rsidRPr="00853518">
        <w:rPr>
          <w:rFonts w:eastAsia="Times New Roman" w:cs="Times New Roman"/>
          <w:sz w:val="24"/>
          <w:szCs w:val="24"/>
        </w:rPr>
        <w:t>Считаете ли Вы, что хорошо знаете свои привычки, особенности, склонности?</w:t>
      </w:r>
    </w:p>
    <w:p w14:paraId="0BF55564" w14:textId="77777777" w:rsidR="003743F0" w:rsidRPr="00853518" w:rsidRDefault="003743F0" w:rsidP="005C0CC4">
      <w:pPr>
        <w:widowControl w:val="0"/>
        <w:numPr>
          <w:ilvl w:val="0"/>
          <w:numId w:val="18"/>
        </w:numPr>
        <w:tabs>
          <w:tab w:val="left" w:pos="126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Бывает ли так, что Вы сами себя удивляете неожиданным поступком (реакцией, словом)?</w:t>
      </w:r>
    </w:p>
    <w:p w14:paraId="5DD98BA2" w14:textId="77777777" w:rsidR="003743F0" w:rsidRPr="00853518" w:rsidRDefault="003743F0" w:rsidP="005C0CC4">
      <w:pPr>
        <w:widowControl w:val="0"/>
        <w:numPr>
          <w:ilvl w:val="0"/>
          <w:numId w:val="18"/>
        </w:numPr>
        <w:tabs>
          <w:tab w:val="left" w:pos="1261"/>
        </w:tabs>
        <w:spacing w:after="0" w:line="276" w:lineRule="auto"/>
        <w:ind w:firstLine="709"/>
        <w:jc w:val="both"/>
        <w:rPr>
          <w:rFonts w:eastAsia="Times New Roman" w:cs="Times New Roman"/>
          <w:sz w:val="24"/>
          <w:szCs w:val="24"/>
        </w:rPr>
      </w:pPr>
      <w:r w:rsidRPr="00853518">
        <w:rPr>
          <w:rFonts w:eastAsia="Times New Roman" w:cs="Times New Roman"/>
          <w:sz w:val="24"/>
          <w:szCs w:val="24"/>
        </w:rPr>
        <w:t>Случается ли так, что Вы не можете установить устраивающие Вас отношения?</w:t>
      </w:r>
    </w:p>
    <w:p w14:paraId="7DCEA96E" w14:textId="77777777" w:rsidR="003743F0" w:rsidRPr="00853518" w:rsidRDefault="003743F0" w:rsidP="005C0CC4">
      <w:pPr>
        <w:widowControl w:val="0"/>
        <w:numPr>
          <w:ilvl w:val="0"/>
          <w:numId w:val="18"/>
        </w:numPr>
        <w:tabs>
          <w:tab w:val="left" w:pos="126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Было ли когда-нибудь так, что Вы чувствовали себя полностью принятым, понятым?</w:t>
      </w:r>
    </w:p>
    <w:p w14:paraId="7C46CA28"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Бланк ответов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1051"/>
        <w:gridCol w:w="1464"/>
        <w:gridCol w:w="1469"/>
        <w:gridCol w:w="1464"/>
        <w:gridCol w:w="1474"/>
      </w:tblGrid>
      <w:tr w:rsidR="00853518" w:rsidRPr="00853518" w14:paraId="3C95230B" w14:textId="77777777" w:rsidTr="00A949BF">
        <w:trPr>
          <w:trHeight w:hRule="exact" w:val="293"/>
          <w:jc w:val="center"/>
        </w:trPr>
        <w:tc>
          <w:tcPr>
            <w:tcW w:w="3513" w:type="dxa"/>
            <w:gridSpan w:val="3"/>
            <w:tcBorders>
              <w:top w:val="single" w:sz="4" w:space="0" w:color="auto"/>
              <w:left w:val="single" w:sz="4" w:space="0" w:color="auto"/>
            </w:tcBorders>
            <w:shd w:val="clear" w:color="auto" w:fill="FFFFFF"/>
            <w:vAlign w:val="bottom"/>
          </w:tcPr>
          <w:p w14:paraId="42C661A2"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ФИО</w:t>
            </w:r>
          </w:p>
        </w:tc>
        <w:tc>
          <w:tcPr>
            <w:tcW w:w="4407" w:type="dxa"/>
            <w:gridSpan w:val="3"/>
            <w:tcBorders>
              <w:top w:val="single" w:sz="4" w:space="0" w:color="auto"/>
              <w:left w:val="single" w:sz="4" w:space="0" w:color="auto"/>
              <w:right w:val="single" w:sz="4" w:space="0" w:color="auto"/>
            </w:tcBorders>
            <w:shd w:val="clear" w:color="auto" w:fill="FFFFFF"/>
            <w:vAlign w:val="bottom"/>
          </w:tcPr>
          <w:p w14:paraId="4F9C5C7E"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Дата заполнения</w:t>
            </w:r>
          </w:p>
        </w:tc>
      </w:tr>
      <w:tr w:rsidR="00853518" w:rsidRPr="00853518" w14:paraId="45418D4C" w14:textId="77777777" w:rsidTr="00A949BF">
        <w:trPr>
          <w:trHeight w:hRule="exact" w:val="283"/>
          <w:jc w:val="center"/>
        </w:trPr>
        <w:tc>
          <w:tcPr>
            <w:tcW w:w="3513" w:type="dxa"/>
            <w:gridSpan w:val="3"/>
            <w:tcBorders>
              <w:top w:val="single" w:sz="4" w:space="0" w:color="auto"/>
              <w:left w:val="single" w:sz="4" w:space="0" w:color="auto"/>
            </w:tcBorders>
            <w:shd w:val="clear" w:color="auto" w:fill="FFFFFF"/>
            <w:vAlign w:val="bottom"/>
          </w:tcPr>
          <w:p w14:paraId="406E2B99"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Класс</w:t>
            </w:r>
          </w:p>
        </w:tc>
        <w:tc>
          <w:tcPr>
            <w:tcW w:w="4407" w:type="dxa"/>
            <w:gridSpan w:val="3"/>
            <w:tcBorders>
              <w:top w:val="single" w:sz="4" w:space="0" w:color="auto"/>
              <w:left w:val="single" w:sz="4" w:space="0" w:color="auto"/>
              <w:right w:val="single" w:sz="4" w:space="0" w:color="auto"/>
            </w:tcBorders>
            <w:shd w:val="clear" w:color="auto" w:fill="FFFFFF"/>
            <w:vAlign w:val="bottom"/>
          </w:tcPr>
          <w:p w14:paraId="5D8B54D0"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Возраст (полное количество лет)</w:t>
            </w:r>
          </w:p>
        </w:tc>
      </w:tr>
      <w:tr w:rsidR="00853518" w:rsidRPr="00853518" w14:paraId="3A07333A" w14:textId="77777777" w:rsidTr="00A949BF">
        <w:trPr>
          <w:trHeight w:hRule="exact" w:val="288"/>
          <w:jc w:val="center"/>
        </w:trPr>
        <w:tc>
          <w:tcPr>
            <w:tcW w:w="998" w:type="dxa"/>
            <w:tcBorders>
              <w:top w:val="single" w:sz="4" w:space="0" w:color="auto"/>
              <w:left w:val="single" w:sz="4" w:space="0" w:color="auto"/>
            </w:tcBorders>
            <w:shd w:val="clear" w:color="auto" w:fill="FFFFFF"/>
            <w:vAlign w:val="bottom"/>
          </w:tcPr>
          <w:p w14:paraId="7ED67F5D"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1</w:t>
            </w:r>
          </w:p>
        </w:tc>
        <w:tc>
          <w:tcPr>
            <w:tcW w:w="1051" w:type="dxa"/>
            <w:tcBorders>
              <w:top w:val="single" w:sz="4" w:space="0" w:color="auto"/>
              <w:left w:val="single" w:sz="4" w:space="0" w:color="auto"/>
            </w:tcBorders>
            <w:shd w:val="clear" w:color="auto" w:fill="FFFFFF"/>
          </w:tcPr>
          <w:p w14:paraId="05E0FC10" w14:textId="77777777" w:rsidR="003743F0" w:rsidRPr="00853518" w:rsidRDefault="003743F0" w:rsidP="0056058C">
            <w:pPr>
              <w:spacing w:line="240" w:lineRule="auto"/>
              <w:ind w:firstLine="709"/>
              <w:jc w:val="both"/>
              <w:rPr>
                <w:sz w:val="24"/>
                <w:szCs w:val="24"/>
              </w:rPr>
            </w:pPr>
          </w:p>
        </w:tc>
        <w:tc>
          <w:tcPr>
            <w:tcW w:w="1464" w:type="dxa"/>
            <w:tcBorders>
              <w:top w:val="single" w:sz="4" w:space="0" w:color="auto"/>
              <w:left w:val="single" w:sz="4" w:space="0" w:color="auto"/>
            </w:tcBorders>
            <w:shd w:val="clear" w:color="auto" w:fill="FFFFFF"/>
            <w:vAlign w:val="bottom"/>
          </w:tcPr>
          <w:p w14:paraId="2332AD3C"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11</w:t>
            </w:r>
          </w:p>
        </w:tc>
        <w:tc>
          <w:tcPr>
            <w:tcW w:w="1469" w:type="dxa"/>
            <w:tcBorders>
              <w:top w:val="single" w:sz="4" w:space="0" w:color="auto"/>
              <w:left w:val="single" w:sz="4" w:space="0" w:color="auto"/>
            </w:tcBorders>
            <w:shd w:val="clear" w:color="auto" w:fill="FFFFFF"/>
          </w:tcPr>
          <w:p w14:paraId="6A2C8BD8" w14:textId="77777777" w:rsidR="003743F0" w:rsidRPr="00853518" w:rsidRDefault="003743F0" w:rsidP="0056058C">
            <w:pPr>
              <w:spacing w:line="240" w:lineRule="auto"/>
              <w:ind w:firstLine="709"/>
              <w:jc w:val="both"/>
              <w:rPr>
                <w:sz w:val="24"/>
                <w:szCs w:val="24"/>
              </w:rPr>
            </w:pPr>
          </w:p>
        </w:tc>
        <w:tc>
          <w:tcPr>
            <w:tcW w:w="1464" w:type="dxa"/>
            <w:tcBorders>
              <w:top w:val="single" w:sz="4" w:space="0" w:color="auto"/>
              <w:left w:val="single" w:sz="4" w:space="0" w:color="auto"/>
            </w:tcBorders>
            <w:shd w:val="clear" w:color="auto" w:fill="FFFFFF"/>
            <w:vAlign w:val="bottom"/>
          </w:tcPr>
          <w:p w14:paraId="49FDCE63"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21</w:t>
            </w:r>
          </w:p>
        </w:tc>
        <w:tc>
          <w:tcPr>
            <w:tcW w:w="1474" w:type="dxa"/>
            <w:tcBorders>
              <w:top w:val="single" w:sz="4" w:space="0" w:color="auto"/>
              <w:left w:val="single" w:sz="4" w:space="0" w:color="auto"/>
              <w:right w:val="single" w:sz="4" w:space="0" w:color="auto"/>
            </w:tcBorders>
            <w:shd w:val="clear" w:color="auto" w:fill="FFFFFF"/>
          </w:tcPr>
          <w:p w14:paraId="28E37B8A" w14:textId="77777777" w:rsidR="003743F0" w:rsidRPr="00853518" w:rsidRDefault="003743F0" w:rsidP="0056058C">
            <w:pPr>
              <w:spacing w:line="240" w:lineRule="auto"/>
              <w:ind w:firstLine="709"/>
              <w:jc w:val="both"/>
              <w:rPr>
                <w:sz w:val="24"/>
                <w:szCs w:val="24"/>
              </w:rPr>
            </w:pPr>
          </w:p>
        </w:tc>
      </w:tr>
      <w:tr w:rsidR="00853518" w:rsidRPr="00853518" w14:paraId="79352A90" w14:textId="77777777" w:rsidTr="00A949BF">
        <w:trPr>
          <w:trHeight w:hRule="exact" w:val="288"/>
          <w:jc w:val="center"/>
        </w:trPr>
        <w:tc>
          <w:tcPr>
            <w:tcW w:w="998" w:type="dxa"/>
            <w:tcBorders>
              <w:top w:val="single" w:sz="4" w:space="0" w:color="auto"/>
              <w:left w:val="single" w:sz="4" w:space="0" w:color="auto"/>
            </w:tcBorders>
            <w:shd w:val="clear" w:color="auto" w:fill="FFFFFF"/>
            <w:vAlign w:val="bottom"/>
          </w:tcPr>
          <w:p w14:paraId="41450698"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2</w:t>
            </w:r>
          </w:p>
        </w:tc>
        <w:tc>
          <w:tcPr>
            <w:tcW w:w="1051" w:type="dxa"/>
            <w:tcBorders>
              <w:top w:val="single" w:sz="4" w:space="0" w:color="auto"/>
              <w:left w:val="single" w:sz="4" w:space="0" w:color="auto"/>
            </w:tcBorders>
            <w:shd w:val="clear" w:color="auto" w:fill="FFFFFF"/>
          </w:tcPr>
          <w:p w14:paraId="101ADCD9" w14:textId="77777777" w:rsidR="003743F0" w:rsidRPr="00853518" w:rsidRDefault="003743F0" w:rsidP="0056058C">
            <w:pPr>
              <w:spacing w:line="240" w:lineRule="auto"/>
              <w:ind w:firstLine="709"/>
              <w:jc w:val="both"/>
              <w:rPr>
                <w:sz w:val="24"/>
                <w:szCs w:val="24"/>
              </w:rPr>
            </w:pPr>
          </w:p>
        </w:tc>
        <w:tc>
          <w:tcPr>
            <w:tcW w:w="1464" w:type="dxa"/>
            <w:tcBorders>
              <w:top w:val="single" w:sz="4" w:space="0" w:color="auto"/>
              <w:left w:val="single" w:sz="4" w:space="0" w:color="auto"/>
            </w:tcBorders>
            <w:shd w:val="clear" w:color="auto" w:fill="FFFFFF"/>
            <w:vAlign w:val="bottom"/>
          </w:tcPr>
          <w:p w14:paraId="71972C53"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12</w:t>
            </w:r>
          </w:p>
        </w:tc>
        <w:tc>
          <w:tcPr>
            <w:tcW w:w="1469" w:type="dxa"/>
            <w:tcBorders>
              <w:top w:val="single" w:sz="4" w:space="0" w:color="auto"/>
              <w:left w:val="single" w:sz="4" w:space="0" w:color="auto"/>
            </w:tcBorders>
            <w:shd w:val="clear" w:color="auto" w:fill="FFFFFF"/>
          </w:tcPr>
          <w:p w14:paraId="4F8C4E88" w14:textId="77777777" w:rsidR="003743F0" w:rsidRPr="00853518" w:rsidRDefault="003743F0" w:rsidP="0056058C">
            <w:pPr>
              <w:spacing w:line="240" w:lineRule="auto"/>
              <w:ind w:firstLine="709"/>
              <w:jc w:val="both"/>
              <w:rPr>
                <w:sz w:val="24"/>
                <w:szCs w:val="24"/>
              </w:rPr>
            </w:pPr>
          </w:p>
        </w:tc>
        <w:tc>
          <w:tcPr>
            <w:tcW w:w="1464" w:type="dxa"/>
            <w:tcBorders>
              <w:top w:val="single" w:sz="4" w:space="0" w:color="auto"/>
              <w:left w:val="single" w:sz="4" w:space="0" w:color="auto"/>
            </w:tcBorders>
            <w:shd w:val="clear" w:color="auto" w:fill="FFFFFF"/>
            <w:vAlign w:val="bottom"/>
          </w:tcPr>
          <w:p w14:paraId="54ADA447"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22</w:t>
            </w:r>
          </w:p>
        </w:tc>
        <w:tc>
          <w:tcPr>
            <w:tcW w:w="1474" w:type="dxa"/>
            <w:tcBorders>
              <w:top w:val="single" w:sz="4" w:space="0" w:color="auto"/>
              <w:left w:val="single" w:sz="4" w:space="0" w:color="auto"/>
              <w:right w:val="single" w:sz="4" w:space="0" w:color="auto"/>
            </w:tcBorders>
            <w:shd w:val="clear" w:color="auto" w:fill="FFFFFF"/>
          </w:tcPr>
          <w:p w14:paraId="24840EB6" w14:textId="77777777" w:rsidR="003743F0" w:rsidRPr="00853518" w:rsidRDefault="003743F0" w:rsidP="0056058C">
            <w:pPr>
              <w:spacing w:line="240" w:lineRule="auto"/>
              <w:ind w:firstLine="709"/>
              <w:jc w:val="both"/>
              <w:rPr>
                <w:sz w:val="24"/>
                <w:szCs w:val="24"/>
              </w:rPr>
            </w:pPr>
          </w:p>
        </w:tc>
      </w:tr>
      <w:tr w:rsidR="00853518" w:rsidRPr="00853518" w14:paraId="6DF20F01" w14:textId="77777777" w:rsidTr="00A949BF">
        <w:trPr>
          <w:trHeight w:hRule="exact" w:val="283"/>
          <w:jc w:val="center"/>
        </w:trPr>
        <w:tc>
          <w:tcPr>
            <w:tcW w:w="998" w:type="dxa"/>
            <w:tcBorders>
              <w:top w:val="single" w:sz="4" w:space="0" w:color="auto"/>
              <w:left w:val="single" w:sz="4" w:space="0" w:color="auto"/>
            </w:tcBorders>
            <w:shd w:val="clear" w:color="auto" w:fill="FFFFFF"/>
          </w:tcPr>
          <w:p w14:paraId="07AEDD56"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3</w:t>
            </w:r>
          </w:p>
        </w:tc>
        <w:tc>
          <w:tcPr>
            <w:tcW w:w="1051" w:type="dxa"/>
            <w:tcBorders>
              <w:top w:val="single" w:sz="4" w:space="0" w:color="auto"/>
              <w:left w:val="single" w:sz="4" w:space="0" w:color="auto"/>
            </w:tcBorders>
            <w:shd w:val="clear" w:color="auto" w:fill="FFFFFF"/>
          </w:tcPr>
          <w:p w14:paraId="5A6DEC01" w14:textId="77777777" w:rsidR="003743F0" w:rsidRPr="00853518" w:rsidRDefault="003743F0" w:rsidP="0056058C">
            <w:pPr>
              <w:spacing w:line="240" w:lineRule="auto"/>
              <w:ind w:firstLine="709"/>
              <w:jc w:val="both"/>
              <w:rPr>
                <w:sz w:val="24"/>
                <w:szCs w:val="24"/>
              </w:rPr>
            </w:pPr>
          </w:p>
        </w:tc>
        <w:tc>
          <w:tcPr>
            <w:tcW w:w="1464" w:type="dxa"/>
            <w:tcBorders>
              <w:top w:val="single" w:sz="4" w:space="0" w:color="auto"/>
              <w:left w:val="single" w:sz="4" w:space="0" w:color="auto"/>
            </w:tcBorders>
            <w:shd w:val="clear" w:color="auto" w:fill="FFFFFF"/>
          </w:tcPr>
          <w:p w14:paraId="4603D24E"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13</w:t>
            </w:r>
          </w:p>
        </w:tc>
        <w:tc>
          <w:tcPr>
            <w:tcW w:w="1469" w:type="dxa"/>
            <w:tcBorders>
              <w:top w:val="single" w:sz="4" w:space="0" w:color="auto"/>
              <w:left w:val="single" w:sz="4" w:space="0" w:color="auto"/>
            </w:tcBorders>
            <w:shd w:val="clear" w:color="auto" w:fill="FFFFFF"/>
          </w:tcPr>
          <w:p w14:paraId="1BA7E26A" w14:textId="77777777" w:rsidR="003743F0" w:rsidRPr="00853518" w:rsidRDefault="003743F0" w:rsidP="0056058C">
            <w:pPr>
              <w:spacing w:line="240" w:lineRule="auto"/>
              <w:ind w:firstLine="709"/>
              <w:jc w:val="both"/>
              <w:rPr>
                <w:sz w:val="24"/>
                <w:szCs w:val="24"/>
              </w:rPr>
            </w:pPr>
          </w:p>
        </w:tc>
        <w:tc>
          <w:tcPr>
            <w:tcW w:w="1464" w:type="dxa"/>
            <w:tcBorders>
              <w:top w:val="single" w:sz="4" w:space="0" w:color="auto"/>
              <w:left w:val="single" w:sz="4" w:space="0" w:color="auto"/>
            </w:tcBorders>
            <w:shd w:val="clear" w:color="auto" w:fill="FFFFFF"/>
          </w:tcPr>
          <w:p w14:paraId="12A5BB73"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23</w:t>
            </w:r>
          </w:p>
        </w:tc>
        <w:tc>
          <w:tcPr>
            <w:tcW w:w="1474" w:type="dxa"/>
            <w:tcBorders>
              <w:top w:val="single" w:sz="4" w:space="0" w:color="auto"/>
              <w:left w:val="single" w:sz="4" w:space="0" w:color="auto"/>
              <w:right w:val="single" w:sz="4" w:space="0" w:color="auto"/>
            </w:tcBorders>
            <w:shd w:val="clear" w:color="auto" w:fill="FFFFFF"/>
          </w:tcPr>
          <w:p w14:paraId="7B14F46E" w14:textId="77777777" w:rsidR="003743F0" w:rsidRPr="00853518" w:rsidRDefault="003743F0" w:rsidP="0056058C">
            <w:pPr>
              <w:spacing w:line="240" w:lineRule="auto"/>
              <w:ind w:firstLine="709"/>
              <w:jc w:val="both"/>
              <w:rPr>
                <w:sz w:val="24"/>
                <w:szCs w:val="24"/>
              </w:rPr>
            </w:pPr>
          </w:p>
        </w:tc>
      </w:tr>
      <w:tr w:rsidR="00853518" w:rsidRPr="00853518" w14:paraId="05E4B20C" w14:textId="77777777" w:rsidTr="00A949BF">
        <w:trPr>
          <w:trHeight w:hRule="exact" w:val="288"/>
          <w:jc w:val="center"/>
        </w:trPr>
        <w:tc>
          <w:tcPr>
            <w:tcW w:w="998" w:type="dxa"/>
            <w:tcBorders>
              <w:top w:val="single" w:sz="4" w:space="0" w:color="auto"/>
              <w:left w:val="single" w:sz="4" w:space="0" w:color="auto"/>
            </w:tcBorders>
            <w:shd w:val="clear" w:color="auto" w:fill="FFFFFF"/>
            <w:vAlign w:val="bottom"/>
          </w:tcPr>
          <w:p w14:paraId="7A367AB1"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4</w:t>
            </w:r>
          </w:p>
        </w:tc>
        <w:tc>
          <w:tcPr>
            <w:tcW w:w="1051" w:type="dxa"/>
            <w:tcBorders>
              <w:top w:val="single" w:sz="4" w:space="0" w:color="auto"/>
              <w:left w:val="single" w:sz="4" w:space="0" w:color="auto"/>
            </w:tcBorders>
            <w:shd w:val="clear" w:color="auto" w:fill="FFFFFF"/>
          </w:tcPr>
          <w:p w14:paraId="170DD6B5" w14:textId="77777777" w:rsidR="003743F0" w:rsidRPr="00853518" w:rsidRDefault="003743F0" w:rsidP="0056058C">
            <w:pPr>
              <w:spacing w:line="240" w:lineRule="auto"/>
              <w:ind w:firstLine="709"/>
              <w:jc w:val="both"/>
              <w:rPr>
                <w:sz w:val="24"/>
                <w:szCs w:val="24"/>
              </w:rPr>
            </w:pPr>
          </w:p>
        </w:tc>
        <w:tc>
          <w:tcPr>
            <w:tcW w:w="1464" w:type="dxa"/>
            <w:tcBorders>
              <w:top w:val="single" w:sz="4" w:space="0" w:color="auto"/>
              <w:left w:val="single" w:sz="4" w:space="0" w:color="auto"/>
            </w:tcBorders>
            <w:shd w:val="clear" w:color="auto" w:fill="FFFFFF"/>
            <w:vAlign w:val="bottom"/>
          </w:tcPr>
          <w:p w14:paraId="08F2A1B8"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14</w:t>
            </w:r>
          </w:p>
        </w:tc>
        <w:tc>
          <w:tcPr>
            <w:tcW w:w="1469" w:type="dxa"/>
            <w:tcBorders>
              <w:top w:val="single" w:sz="4" w:space="0" w:color="auto"/>
              <w:left w:val="single" w:sz="4" w:space="0" w:color="auto"/>
            </w:tcBorders>
            <w:shd w:val="clear" w:color="auto" w:fill="FFFFFF"/>
          </w:tcPr>
          <w:p w14:paraId="5F32B9A7" w14:textId="77777777" w:rsidR="003743F0" w:rsidRPr="00853518" w:rsidRDefault="003743F0" w:rsidP="0056058C">
            <w:pPr>
              <w:spacing w:line="240" w:lineRule="auto"/>
              <w:ind w:firstLine="709"/>
              <w:jc w:val="both"/>
              <w:rPr>
                <w:sz w:val="24"/>
                <w:szCs w:val="24"/>
              </w:rPr>
            </w:pPr>
          </w:p>
        </w:tc>
        <w:tc>
          <w:tcPr>
            <w:tcW w:w="1464" w:type="dxa"/>
            <w:tcBorders>
              <w:top w:val="single" w:sz="4" w:space="0" w:color="auto"/>
              <w:left w:val="single" w:sz="4" w:space="0" w:color="auto"/>
            </w:tcBorders>
            <w:shd w:val="clear" w:color="auto" w:fill="FFFFFF"/>
            <w:vAlign w:val="bottom"/>
          </w:tcPr>
          <w:p w14:paraId="38092325"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24</w:t>
            </w:r>
          </w:p>
        </w:tc>
        <w:tc>
          <w:tcPr>
            <w:tcW w:w="1474" w:type="dxa"/>
            <w:tcBorders>
              <w:top w:val="single" w:sz="4" w:space="0" w:color="auto"/>
              <w:left w:val="single" w:sz="4" w:space="0" w:color="auto"/>
              <w:right w:val="single" w:sz="4" w:space="0" w:color="auto"/>
            </w:tcBorders>
            <w:shd w:val="clear" w:color="auto" w:fill="FFFFFF"/>
          </w:tcPr>
          <w:p w14:paraId="5196165C" w14:textId="77777777" w:rsidR="003743F0" w:rsidRPr="00853518" w:rsidRDefault="003743F0" w:rsidP="0056058C">
            <w:pPr>
              <w:spacing w:line="240" w:lineRule="auto"/>
              <w:ind w:firstLine="709"/>
              <w:jc w:val="both"/>
              <w:rPr>
                <w:sz w:val="24"/>
                <w:szCs w:val="24"/>
              </w:rPr>
            </w:pPr>
          </w:p>
        </w:tc>
      </w:tr>
      <w:tr w:rsidR="00853518" w:rsidRPr="00853518" w14:paraId="711EDBF9" w14:textId="77777777" w:rsidTr="00A949BF">
        <w:trPr>
          <w:trHeight w:hRule="exact" w:val="283"/>
          <w:jc w:val="center"/>
        </w:trPr>
        <w:tc>
          <w:tcPr>
            <w:tcW w:w="998" w:type="dxa"/>
            <w:tcBorders>
              <w:top w:val="single" w:sz="4" w:space="0" w:color="auto"/>
              <w:left w:val="single" w:sz="4" w:space="0" w:color="auto"/>
            </w:tcBorders>
            <w:shd w:val="clear" w:color="auto" w:fill="FFFFFF"/>
          </w:tcPr>
          <w:p w14:paraId="318F3C0B"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5</w:t>
            </w:r>
          </w:p>
        </w:tc>
        <w:tc>
          <w:tcPr>
            <w:tcW w:w="1051" w:type="dxa"/>
            <w:tcBorders>
              <w:top w:val="single" w:sz="4" w:space="0" w:color="auto"/>
              <w:left w:val="single" w:sz="4" w:space="0" w:color="auto"/>
            </w:tcBorders>
            <w:shd w:val="clear" w:color="auto" w:fill="FFFFFF"/>
          </w:tcPr>
          <w:p w14:paraId="5EFF48FC" w14:textId="77777777" w:rsidR="003743F0" w:rsidRPr="00853518" w:rsidRDefault="003743F0" w:rsidP="0056058C">
            <w:pPr>
              <w:spacing w:line="240" w:lineRule="auto"/>
              <w:ind w:firstLine="709"/>
              <w:jc w:val="both"/>
              <w:rPr>
                <w:sz w:val="24"/>
                <w:szCs w:val="24"/>
              </w:rPr>
            </w:pPr>
          </w:p>
        </w:tc>
        <w:tc>
          <w:tcPr>
            <w:tcW w:w="1464" w:type="dxa"/>
            <w:tcBorders>
              <w:top w:val="single" w:sz="4" w:space="0" w:color="auto"/>
              <w:left w:val="single" w:sz="4" w:space="0" w:color="auto"/>
            </w:tcBorders>
            <w:shd w:val="clear" w:color="auto" w:fill="FFFFFF"/>
          </w:tcPr>
          <w:p w14:paraId="029FE755"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15</w:t>
            </w:r>
          </w:p>
        </w:tc>
        <w:tc>
          <w:tcPr>
            <w:tcW w:w="1469" w:type="dxa"/>
            <w:tcBorders>
              <w:top w:val="single" w:sz="4" w:space="0" w:color="auto"/>
              <w:left w:val="single" w:sz="4" w:space="0" w:color="auto"/>
            </w:tcBorders>
            <w:shd w:val="clear" w:color="auto" w:fill="FFFFFF"/>
          </w:tcPr>
          <w:p w14:paraId="4B7A5E0D" w14:textId="77777777" w:rsidR="003743F0" w:rsidRPr="00853518" w:rsidRDefault="003743F0" w:rsidP="0056058C">
            <w:pPr>
              <w:spacing w:line="240" w:lineRule="auto"/>
              <w:ind w:firstLine="709"/>
              <w:jc w:val="both"/>
              <w:rPr>
                <w:sz w:val="24"/>
                <w:szCs w:val="24"/>
              </w:rPr>
            </w:pPr>
          </w:p>
        </w:tc>
        <w:tc>
          <w:tcPr>
            <w:tcW w:w="1464" w:type="dxa"/>
            <w:tcBorders>
              <w:top w:val="single" w:sz="4" w:space="0" w:color="auto"/>
              <w:left w:val="single" w:sz="4" w:space="0" w:color="auto"/>
            </w:tcBorders>
            <w:shd w:val="clear" w:color="auto" w:fill="FFFFFF"/>
          </w:tcPr>
          <w:p w14:paraId="3076FF14"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25</w:t>
            </w:r>
          </w:p>
        </w:tc>
        <w:tc>
          <w:tcPr>
            <w:tcW w:w="1474" w:type="dxa"/>
            <w:tcBorders>
              <w:top w:val="single" w:sz="4" w:space="0" w:color="auto"/>
              <w:left w:val="single" w:sz="4" w:space="0" w:color="auto"/>
              <w:right w:val="single" w:sz="4" w:space="0" w:color="auto"/>
            </w:tcBorders>
            <w:shd w:val="clear" w:color="auto" w:fill="FFFFFF"/>
          </w:tcPr>
          <w:p w14:paraId="60247163" w14:textId="77777777" w:rsidR="003743F0" w:rsidRPr="00853518" w:rsidRDefault="003743F0" w:rsidP="0056058C">
            <w:pPr>
              <w:spacing w:line="240" w:lineRule="auto"/>
              <w:ind w:firstLine="709"/>
              <w:jc w:val="both"/>
              <w:rPr>
                <w:sz w:val="24"/>
                <w:szCs w:val="24"/>
              </w:rPr>
            </w:pPr>
          </w:p>
        </w:tc>
      </w:tr>
      <w:tr w:rsidR="00853518" w:rsidRPr="00853518" w14:paraId="1397629D" w14:textId="77777777" w:rsidTr="00A949BF">
        <w:trPr>
          <w:trHeight w:hRule="exact" w:val="288"/>
          <w:jc w:val="center"/>
        </w:trPr>
        <w:tc>
          <w:tcPr>
            <w:tcW w:w="998" w:type="dxa"/>
            <w:tcBorders>
              <w:top w:val="single" w:sz="4" w:space="0" w:color="auto"/>
              <w:left w:val="single" w:sz="4" w:space="0" w:color="auto"/>
            </w:tcBorders>
            <w:shd w:val="clear" w:color="auto" w:fill="FFFFFF"/>
            <w:vAlign w:val="bottom"/>
          </w:tcPr>
          <w:p w14:paraId="47E9C6B5"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6</w:t>
            </w:r>
          </w:p>
        </w:tc>
        <w:tc>
          <w:tcPr>
            <w:tcW w:w="1051" w:type="dxa"/>
            <w:tcBorders>
              <w:top w:val="single" w:sz="4" w:space="0" w:color="auto"/>
              <w:left w:val="single" w:sz="4" w:space="0" w:color="auto"/>
            </w:tcBorders>
            <w:shd w:val="clear" w:color="auto" w:fill="FFFFFF"/>
          </w:tcPr>
          <w:p w14:paraId="6E78F347" w14:textId="77777777" w:rsidR="003743F0" w:rsidRPr="00853518" w:rsidRDefault="003743F0" w:rsidP="0056058C">
            <w:pPr>
              <w:spacing w:line="240" w:lineRule="auto"/>
              <w:ind w:firstLine="709"/>
              <w:jc w:val="both"/>
              <w:rPr>
                <w:sz w:val="24"/>
                <w:szCs w:val="24"/>
              </w:rPr>
            </w:pPr>
          </w:p>
        </w:tc>
        <w:tc>
          <w:tcPr>
            <w:tcW w:w="1464" w:type="dxa"/>
            <w:tcBorders>
              <w:top w:val="single" w:sz="4" w:space="0" w:color="auto"/>
              <w:left w:val="single" w:sz="4" w:space="0" w:color="auto"/>
            </w:tcBorders>
            <w:shd w:val="clear" w:color="auto" w:fill="FFFFFF"/>
            <w:vAlign w:val="bottom"/>
          </w:tcPr>
          <w:p w14:paraId="3119EFB8"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16</w:t>
            </w:r>
          </w:p>
        </w:tc>
        <w:tc>
          <w:tcPr>
            <w:tcW w:w="1469" w:type="dxa"/>
            <w:tcBorders>
              <w:top w:val="single" w:sz="4" w:space="0" w:color="auto"/>
              <w:left w:val="single" w:sz="4" w:space="0" w:color="auto"/>
            </w:tcBorders>
            <w:shd w:val="clear" w:color="auto" w:fill="FFFFFF"/>
          </w:tcPr>
          <w:p w14:paraId="4B0E224F" w14:textId="77777777" w:rsidR="003743F0" w:rsidRPr="00853518" w:rsidRDefault="003743F0" w:rsidP="0056058C">
            <w:pPr>
              <w:spacing w:line="240" w:lineRule="auto"/>
              <w:ind w:firstLine="709"/>
              <w:jc w:val="both"/>
              <w:rPr>
                <w:sz w:val="24"/>
                <w:szCs w:val="24"/>
              </w:rPr>
            </w:pPr>
          </w:p>
        </w:tc>
        <w:tc>
          <w:tcPr>
            <w:tcW w:w="1464" w:type="dxa"/>
            <w:tcBorders>
              <w:top w:val="single" w:sz="4" w:space="0" w:color="auto"/>
              <w:left w:val="single" w:sz="4" w:space="0" w:color="auto"/>
            </w:tcBorders>
            <w:shd w:val="clear" w:color="auto" w:fill="FFFFFF"/>
            <w:vAlign w:val="bottom"/>
          </w:tcPr>
          <w:p w14:paraId="784720F0"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26</w:t>
            </w:r>
          </w:p>
        </w:tc>
        <w:tc>
          <w:tcPr>
            <w:tcW w:w="1474" w:type="dxa"/>
            <w:tcBorders>
              <w:top w:val="single" w:sz="4" w:space="0" w:color="auto"/>
              <w:left w:val="single" w:sz="4" w:space="0" w:color="auto"/>
              <w:right w:val="single" w:sz="4" w:space="0" w:color="auto"/>
            </w:tcBorders>
            <w:shd w:val="clear" w:color="auto" w:fill="FFFFFF"/>
          </w:tcPr>
          <w:p w14:paraId="5BC79B23" w14:textId="77777777" w:rsidR="003743F0" w:rsidRPr="00853518" w:rsidRDefault="003743F0" w:rsidP="0056058C">
            <w:pPr>
              <w:spacing w:line="240" w:lineRule="auto"/>
              <w:ind w:firstLine="709"/>
              <w:jc w:val="both"/>
              <w:rPr>
                <w:sz w:val="24"/>
                <w:szCs w:val="24"/>
              </w:rPr>
            </w:pPr>
          </w:p>
        </w:tc>
      </w:tr>
      <w:tr w:rsidR="00853518" w:rsidRPr="00853518" w14:paraId="5945E934" w14:textId="77777777" w:rsidTr="00A949BF">
        <w:trPr>
          <w:trHeight w:hRule="exact" w:val="288"/>
          <w:jc w:val="center"/>
        </w:trPr>
        <w:tc>
          <w:tcPr>
            <w:tcW w:w="998" w:type="dxa"/>
            <w:tcBorders>
              <w:top w:val="single" w:sz="4" w:space="0" w:color="auto"/>
              <w:left w:val="single" w:sz="4" w:space="0" w:color="auto"/>
            </w:tcBorders>
            <w:shd w:val="clear" w:color="auto" w:fill="FFFFFF"/>
            <w:vAlign w:val="bottom"/>
          </w:tcPr>
          <w:p w14:paraId="31AECCCB"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7</w:t>
            </w:r>
          </w:p>
        </w:tc>
        <w:tc>
          <w:tcPr>
            <w:tcW w:w="1051" w:type="dxa"/>
            <w:tcBorders>
              <w:top w:val="single" w:sz="4" w:space="0" w:color="auto"/>
              <w:left w:val="single" w:sz="4" w:space="0" w:color="auto"/>
            </w:tcBorders>
            <w:shd w:val="clear" w:color="auto" w:fill="FFFFFF"/>
          </w:tcPr>
          <w:p w14:paraId="19F36496" w14:textId="77777777" w:rsidR="003743F0" w:rsidRPr="00853518" w:rsidRDefault="003743F0" w:rsidP="0056058C">
            <w:pPr>
              <w:spacing w:line="240" w:lineRule="auto"/>
              <w:ind w:firstLine="709"/>
              <w:jc w:val="both"/>
              <w:rPr>
                <w:sz w:val="24"/>
                <w:szCs w:val="24"/>
              </w:rPr>
            </w:pPr>
          </w:p>
        </w:tc>
        <w:tc>
          <w:tcPr>
            <w:tcW w:w="1464" w:type="dxa"/>
            <w:tcBorders>
              <w:top w:val="single" w:sz="4" w:space="0" w:color="auto"/>
              <w:left w:val="single" w:sz="4" w:space="0" w:color="auto"/>
            </w:tcBorders>
            <w:shd w:val="clear" w:color="auto" w:fill="FFFFFF"/>
            <w:vAlign w:val="bottom"/>
          </w:tcPr>
          <w:p w14:paraId="296683FE"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17</w:t>
            </w:r>
          </w:p>
        </w:tc>
        <w:tc>
          <w:tcPr>
            <w:tcW w:w="1469" w:type="dxa"/>
            <w:tcBorders>
              <w:top w:val="single" w:sz="4" w:space="0" w:color="auto"/>
              <w:left w:val="single" w:sz="4" w:space="0" w:color="auto"/>
            </w:tcBorders>
            <w:shd w:val="clear" w:color="auto" w:fill="FFFFFF"/>
          </w:tcPr>
          <w:p w14:paraId="5CE27546" w14:textId="77777777" w:rsidR="003743F0" w:rsidRPr="00853518" w:rsidRDefault="003743F0" w:rsidP="0056058C">
            <w:pPr>
              <w:spacing w:line="240" w:lineRule="auto"/>
              <w:ind w:firstLine="709"/>
              <w:jc w:val="both"/>
              <w:rPr>
                <w:sz w:val="24"/>
                <w:szCs w:val="24"/>
              </w:rPr>
            </w:pPr>
          </w:p>
        </w:tc>
        <w:tc>
          <w:tcPr>
            <w:tcW w:w="1464" w:type="dxa"/>
            <w:tcBorders>
              <w:top w:val="single" w:sz="4" w:space="0" w:color="auto"/>
              <w:left w:val="single" w:sz="4" w:space="0" w:color="auto"/>
            </w:tcBorders>
            <w:shd w:val="clear" w:color="auto" w:fill="FFFFFF"/>
            <w:vAlign w:val="bottom"/>
          </w:tcPr>
          <w:p w14:paraId="76B9DBA3"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27</w:t>
            </w:r>
          </w:p>
        </w:tc>
        <w:tc>
          <w:tcPr>
            <w:tcW w:w="1474" w:type="dxa"/>
            <w:tcBorders>
              <w:top w:val="single" w:sz="4" w:space="0" w:color="auto"/>
              <w:left w:val="single" w:sz="4" w:space="0" w:color="auto"/>
              <w:right w:val="single" w:sz="4" w:space="0" w:color="auto"/>
            </w:tcBorders>
            <w:shd w:val="clear" w:color="auto" w:fill="FFFFFF"/>
          </w:tcPr>
          <w:p w14:paraId="532BFAEB" w14:textId="77777777" w:rsidR="003743F0" w:rsidRPr="00853518" w:rsidRDefault="003743F0" w:rsidP="0056058C">
            <w:pPr>
              <w:spacing w:line="240" w:lineRule="auto"/>
              <w:ind w:firstLine="709"/>
              <w:jc w:val="both"/>
              <w:rPr>
                <w:sz w:val="24"/>
                <w:szCs w:val="24"/>
              </w:rPr>
            </w:pPr>
          </w:p>
        </w:tc>
      </w:tr>
      <w:tr w:rsidR="00853518" w:rsidRPr="00853518" w14:paraId="73AF84AE" w14:textId="77777777" w:rsidTr="00A949BF">
        <w:trPr>
          <w:trHeight w:hRule="exact" w:val="283"/>
          <w:jc w:val="center"/>
        </w:trPr>
        <w:tc>
          <w:tcPr>
            <w:tcW w:w="998" w:type="dxa"/>
            <w:tcBorders>
              <w:top w:val="single" w:sz="4" w:space="0" w:color="auto"/>
              <w:left w:val="single" w:sz="4" w:space="0" w:color="auto"/>
            </w:tcBorders>
            <w:shd w:val="clear" w:color="auto" w:fill="FFFFFF"/>
            <w:vAlign w:val="bottom"/>
          </w:tcPr>
          <w:p w14:paraId="6A1055F1"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8</w:t>
            </w:r>
          </w:p>
        </w:tc>
        <w:tc>
          <w:tcPr>
            <w:tcW w:w="1051" w:type="dxa"/>
            <w:tcBorders>
              <w:top w:val="single" w:sz="4" w:space="0" w:color="auto"/>
              <w:left w:val="single" w:sz="4" w:space="0" w:color="auto"/>
            </w:tcBorders>
            <w:shd w:val="clear" w:color="auto" w:fill="FFFFFF"/>
          </w:tcPr>
          <w:p w14:paraId="0FBDE787" w14:textId="77777777" w:rsidR="003743F0" w:rsidRPr="00853518" w:rsidRDefault="003743F0" w:rsidP="0056058C">
            <w:pPr>
              <w:spacing w:line="240" w:lineRule="auto"/>
              <w:ind w:firstLine="709"/>
              <w:jc w:val="both"/>
              <w:rPr>
                <w:sz w:val="24"/>
                <w:szCs w:val="24"/>
              </w:rPr>
            </w:pPr>
          </w:p>
        </w:tc>
        <w:tc>
          <w:tcPr>
            <w:tcW w:w="1464" w:type="dxa"/>
            <w:tcBorders>
              <w:top w:val="single" w:sz="4" w:space="0" w:color="auto"/>
              <w:left w:val="single" w:sz="4" w:space="0" w:color="auto"/>
            </w:tcBorders>
            <w:shd w:val="clear" w:color="auto" w:fill="FFFFFF"/>
            <w:vAlign w:val="bottom"/>
          </w:tcPr>
          <w:p w14:paraId="0367EBE1"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18</w:t>
            </w:r>
          </w:p>
        </w:tc>
        <w:tc>
          <w:tcPr>
            <w:tcW w:w="1469" w:type="dxa"/>
            <w:tcBorders>
              <w:top w:val="single" w:sz="4" w:space="0" w:color="auto"/>
              <w:left w:val="single" w:sz="4" w:space="0" w:color="auto"/>
            </w:tcBorders>
            <w:shd w:val="clear" w:color="auto" w:fill="FFFFFF"/>
          </w:tcPr>
          <w:p w14:paraId="44D0D54E" w14:textId="77777777" w:rsidR="003743F0" w:rsidRPr="00853518" w:rsidRDefault="003743F0" w:rsidP="0056058C">
            <w:pPr>
              <w:spacing w:line="240" w:lineRule="auto"/>
              <w:ind w:firstLine="709"/>
              <w:jc w:val="both"/>
              <w:rPr>
                <w:sz w:val="24"/>
                <w:szCs w:val="24"/>
              </w:rPr>
            </w:pPr>
          </w:p>
        </w:tc>
        <w:tc>
          <w:tcPr>
            <w:tcW w:w="1464" w:type="dxa"/>
            <w:tcBorders>
              <w:top w:val="single" w:sz="4" w:space="0" w:color="auto"/>
              <w:left w:val="single" w:sz="4" w:space="0" w:color="auto"/>
            </w:tcBorders>
            <w:shd w:val="clear" w:color="auto" w:fill="FFFFFF"/>
            <w:vAlign w:val="bottom"/>
          </w:tcPr>
          <w:p w14:paraId="1A93DE84"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28</w:t>
            </w:r>
          </w:p>
        </w:tc>
        <w:tc>
          <w:tcPr>
            <w:tcW w:w="1474" w:type="dxa"/>
            <w:tcBorders>
              <w:top w:val="single" w:sz="4" w:space="0" w:color="auto"/>
              <w:left w:val="single" w:sz="4" w:space="0" w:color="auto"/>
              <w:right w:val="single" w:sz="4" w:space="0" w:color="auto"/>
            </w:tcBorders>
            <w:shd w:val="clear" w:color="auto" w:fill="FFFFFF"/>
          </w:tcPr>
          <w:p w14:paraId="35CC24E0" w14:textId="77777777" w:rsidR="003743F0" w:rsidRPr="00853518" w:rsidRDefault="003743F0" w:rsidP="0056058C">
            <w:pPr>
              <w:spacing w:line="240" w:lineRule="auto"/>
              <w:ind w:firstLine="709"/>
              <w:jc w:val="both"/>
              <w:rPr>
                <w:sz w:val="24"/>
                <w:szCs w:val="24"/>
              </w:rPr>
            </w:pPr>
          </w:p>
        </w:tc>
      </w:tr>
      <w:tr w:rsidR="00853518" w:rsidRPr="00853518" w14:paraId="19F6284A" w14:textId="77777777" w:rsidTr="00A949BF">
        <w:trPr>
          <w:trHeight w:hRule="exact" w:val="288"/>
          <w:jc w:val="center"/>
        </w:trPr>
        <w:tc>
          <w:tcPr>
            <w:tcW w:w="998" w:type="dxa"/>
            <w:tcBorders>
              <w:top w:val="single" w:sz="4" w:space="0" w:color="auto"/>
              <w:left w:val="single" w:sz="4" w:space="0" w:color="auto"/>
            </w:tcBorders>
            <w:shd w:val="clear" w:color="auto" w:fill="FFFFFF"/>
            <w:vAlign w:val="bottom"/>
          </w:tcPr>
          <w:p w14:paraId="2F820936"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9</w:t>
            </w:r>
          </w:p>
        </w:tc>
        <w:tc>
          <w:tcPr>
            <w:tcW w:w="1051" w:type="dxa"/>
            <w:tcBorders>
              <w:top w:val="single" w:sz="4" w:space="0" w:color="auto"/>
              <w:left w:val="single" w:sz="4" w:space="0" w:color="auto"/>
            </w:tcBorders>
            <w:shd w:val="clear" w:color="auto" w:fill="FFFFFF"/>
          </w:tcPr>
          <w:p w14:paraId="2AA83C27" w14:textId="77777777" w:rsidR="003743F0" w:rsidRPr="00853518" w:rsidRDefault="003743F0" w:rsidP="0056058C">
            <w:pPr>
              <w:spacing w:line="240" w:lineRule="auto"/>
              <w:ind w:firstLine="709"/>
              <w:jc w:val="both"/>
              <w:rPr>
                <w:sz w:val="24"/>
                <w:szCs w:val="24"/>
              </w:rPr>
            </w:pPr>
          </w:p>
        </w:tc>
        <w:tc>
          <w:tcPr>
            <w:tcW w:w="1464" w:type="dxa"/>
            <w:tcBorders>
              <w:top w:val="single" w:sz="4" w:space="0" w:color="auto"/>
              <w:left w:val="single" w:sz="4" w:space="0" w:color="auto"/>
            </w:tcBorders>
            <w:shd w:val="clear" w:color="auto" w:fill="FFFFFF"/>
            <w:vAlign w:val="bottom"/>
          </w:tcPr>
          <w:p w14:paraId="13186E5A"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19</w:t>
            </w:r>
          </w:p>
        </w:tc>
        <w:tc>
          <w:tcPr>
            <w:tcW w:w="1469" w:type="dxa"/>
            <w:tcBorders>
              <w:top w:val="single" w:sz="4" w:space="0" w:color="auto"/>
              <w:left w:val="single" w:sz="4" w:space="0" w:color="auto"/>
            </w:tcBorders>
            <w:shd w:val="clear" w:color="auto" w:fill="FFFFFF"/>
          </w:tcPr>
          <w:p w14:paraId="2B4E1F6E" w14:textId="77777777" w:rsidR="003743F0" w:rsidRPr="00853518" w:rsidRDefault="003743F0" w:rsidP="0056058C">
            <w:pPr>
              <w:spacing w:line="240" w:lineRule="auto"/>
              <w:ind w:firstLine="709"/>
              <w:jc w:val="both"/>
              <w:rPr>
                <w:sz w:val="24"/>
                <w:szCs w:val="24"/>
              </w:rPr>
            </w:pPr>
          </w:p>
        </w:tc>
        <w:tc>
          <w:tcPr>
            <w:tcW w:w="1464" w:type="dxa"/>
            <w:tcBorders>
              <w:top w:val="single" w:sz="4" w:space="0" w:color="auto"/>
              <w:left w:val="single" w:sz="4" w:space="0" w:color="auto"/>
            </w:tcBorders>
            <w:shd w:val="clear" w:color="auto" w:fill="FFFFFF"/>
            <w:vAlign w:val="bottom"/>
          </w:tcPr>
          <w:p w14:paraId="6F18834B"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29</w:t>
            </w:r>
          </w:p>
        </w:tc>
        <w:tc>
          <w:tcPr>
            <w:tcW w:w="1474" w:type="dxa"/>
            <w:tcBorders>
              <w:top w:val="single" w:sz="4" w:space="0" w:color="auto"/>
              <w:left w:val="single" w:sz="4" w:space="0" w:color="auto"/>
              <w:right w:val="single" w:sz="4" w:space="0" w:color="auto"/>
            </w:tcBorders>
            <w:shd w:val="clear" w:color="auto" w:fill="FFFFFF"/>
          </w:tcPr>
          <w:p w14:paraId="1A71C743" w14:textId="77777777" w:rsidR="003743F0" w:rsidRPr="00853518" w:rsidRDefault="003743F0" w:rsidP="0056058C">
            <w:pPr>
              <w:spacing w:line="240" w:lineRule="auto"/>
              <w:ind w:firstLine="709"/>
              <w:jc w:val="both"/>
              <w:rPr>
                <w:sz w:val="24"/>
                <w:szCs w:val="24"/>
              </w:rPr>
            </w:pPr>
          </w:p>
        </w:tc>
      </w:tr>
      <w:tr w:rsidR="00853518" w:rsidRPr="00853518" w14:paraId="6F0F1953" w14:textId="77777777" w:rsidTr="00A949BF">
        <w:trPr>
          <w:trHeight w:hRule="exact" w:val="293"/>
          <w:jc w:val="center"/>
        </w:trPr>
        <w:tc>
          <w:tcPr>
            <w:tcW w:w="998" w:type="dxa"/>
            <w:tcBorders>
              <w:top w:val="single" w:sz="4" w:space="0" w:color="auto"/>
              <w:left w:val="single" w:sz="4" w:space="0" w:color="auto"/>
              <w:bottom w:val="single" w:sz="4" w:space="0" w:color="auto"/>
            </w:tcBorders>
            <w:shd w:val="clear" w:color="auto" w:fill="FFFFFF"/>
            <w:vAlign w:val="bottom"/>
          </w:tcPr>
          <w:p w14:paraId="13745549"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10</w:t>
            </w:r>
          </w:p>
        </w:tc>
        <w:tc>
          <w:tcPr>
            <w:tcW w:w="1051" w:type="dxa"/>
            <w:tcBorders>
              <w:top w:val="single" w:sz="4" w:space="0" w:color="auto"/>
              <w:left w:val="single" w:sz="4" w:space="0" w:color="auto"/>
              <w:bottom w:val="single" w:sz="4" w:space="0" w:color="auto"/>
            </w:tcBorders>
            <w:shd w:val="clear" w:color="auto" w:fill="FFFFFF"/>
          </w:tcPr>
          <w:p w14:paraId="70F8800C" w14:textId="77777777" w:rsidR="003743F0" w:rsidRPr="00853518" w:rsidRDefault="003743F0" w:rsidP="0056058C">
            <w:pPr>
              <w:spacing w:line="240" w:lineRule="auto"/>
              <w:ind w:firstLine="709"/>
              <w:jc w:val="both"/>
              <w:rPr>
                <w:sz w:val="24"/>
                <w:szCs w:val="24"/>
              </w:rPr>
            </w:pPr>
          </w:p>
        </w:tc>
        <w:tc>
          <w:tcPr>
            <w:tcW w:w="1464" w:type="dxa"/>
            <w:tcBorders>
              <w:top w:val="single" w:sz="4" w:space="0" w:color="auto"/>
              <w:left w:val="single" w:sz="4" w:space="0" w:color="auto"/>
              <w:bottom w:val="single" w:sz="4" w:space="0" w:color="auto"/>
            </w:tcBorders>
            <w:shd w:val="clear" w:color="auto" w:fill="FFFFFF"/>
            <w:vAlign w:val="bottom"/>
          </w:tcPr>
          <w:p w14:paraId="085544D9"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20</w:t>
            </w:r>
          </w:p>
        </w:tc>
        <w:tc>
          <w:tcPr>
            <w:tcW w:w="1469" w:type="dxa"/>
            <w:tcBorders>
              <w:top w:val="single" w:sz="4" w:space="0" w:color="auto"/>
              <w:left w:val="single" w:sz="4" w:space="0" w:color="auto"/>
              <w:bottom w:val="single" w:sz="4" w:space="0" w:color="auto"/>
            </w:tcBorders>
            <w:shd w:val="clear" w:color="auto" w:fill="FFFFFF"/>
          </w:tcPr>
          <w:p w14:paraId="4A3EEF4E" w14:textId="77777777" w:rsidR="003743F0" w:rsidRPr="00853518" w:rsidRDefault="003743F0" w:rsidP="0056058C">
            <w:pPr>
              <w:spacing w:line="240" w:lineRule="auto"/>
              <w:ind w:firstLine="709"/>
              <w:jc w:val="both"/>
              <w:rPr>
                <w:sz w:val="24"/>
                <w:szCs w:val="24"/>
              </w:rPr>
            </w:pPr>
          </w:p>
        </w:tc>
        <w:tc>
          <w:tcPr>
            <w:tcW w:w="1464" w:type="dxa"/>
            <w:tcBorders>
              <w:top w:val="single" w:sz="4" w:space="0" w:color="auto"/>
              <w:left w:val="single" w:sz="4" w:space="0" w:color="auto"/>
              <w:bottom w:val="single" w:sz="4" w:space="0" w:color="auto"/>
            </w:tcBorders>
            <w:shd w:val="clear" w:color="auto" w:fill="FFFFFF"/>
            <w:vAlign w:val="center"/>
          </w:tcPr>
          <w:p w14:paraId="6B6F5F32" w14:textId="77777777" w:rsidR="003743F0" w:rsidRPr="00853518" w:rsidRDefault="003743F0" w:rsidP="0056058C">
            <w:pPr>
              <w:spacing w:line="240" w:lineRule="auto"/>
              <w:ind w:firstLine="709"/>
              <w:jc w:val="both"/>
              <w:rPr>
                <w:rFonts w:eastAsia="Times New Roman" w:cs="Times New Roman"/>
                <w:sz w:val="24"/>
                <w:szCs w:val="24"/>
              </w:rPr>
            </w:pPr>
            <w:r w:rsidRPr="00853518">
              <w:rPr>
                <w:rFonts w:eastAsia="Times New Roman" w:cs="Times New Roman"/>
                <w:sz w:val="24"/>
                <w:szCs w:val="24"/>
              </w:rPr>
              <w:t>30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2AA3F588" w14:textId="77777777" w:rsidR="003743F0" w:rsidRPr="00853518" w:rsidRDefault="003743F0" w:rsidP="0056058C">
            <w:pPr>
              <w:spacing w:line="240" w:lineRule="auto"/>
              <w:ind w:firstLine="709"/>
              <w:jc w:val="both"/>
              <w:rPr>
                <w:sz w:val="24"/>
                <w:szCs w:val="24"/>
              </w:rPr>
            </w:pPr>
          </w:p>
        </w:tc>
      </w:tr>
    </w:tbl>
    <w:p w14:paraId="314B8AD3" w14:textId="77777777" w:rsidR="003743F0" w:rsidRPr="00853518" w:rsidRDefault="003743F0" w:rsidP="00CA5A02">
      <w:pPr>
        <w:spacing w:after="120" w:line="240" w:lineRule="auto"/>
        <w:ind w:firstLine="709"/>
        <w:jc w:val="both"/>
        <w:rPr>
          <w:rFonts w:eastAsia="Times New Roman" w:cs="Times New Roman"/>
          <w:sz w:val="24"/>
          <w:szCs w:val="24"/>
        </w:rPr>
      </w:pPr>
      <w:r w:rsidRPr="00853518">
        <w:rPr>
          <w:rFonts w:eastAsia="Times New Roman" w:cs="Times New Roman"/>
          <w:i/>
          <w:iCs/>
          <w:sz w:val="24"/>
          <w:szCs w:val="24"/>
        </w:rPr>
        <w:t>Обработка результатов</w:t>
      </w:r>
    </w:p>
    <w:p w14:paraId="3A199C4A" w14:textId="77777777" w:rsidR="003743F0" w:rsidRPr="00853518" w:rsidRDefault="003743F0" w:rsidP="00CA5A02">
      <w:pPr>
        <w:spacing w:after="120" w:line="240" w:lineRule="auto"/>
        <w:ind w:firstLine="709"/>
        <w:jc w:val="both"/>
        <w:rPr>
          <w:rFonts w:eastAsia="Times New Roman" w:cs="Times New Roman"/>
          <w:sz w:val="24"/>
          <w:szCs w:val="24"/>
        </w:rPr>
      </w:pPr>
      <w:r w:rsidRPr="00853518">
        <w:rPr>
          <w:rFonts w:eastAsia="Times New Roman" w:cs="Times New Roman"/>
          <w:sz w:val="24"/>
          <w:szCs w:val="24"/>
        </w:rPr>
        <w:t>Для получения результата диагностики необходимо суммировать баллы в соответствии с приведенной таблицей.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42"/>
        <w:gridCol w:w="576"/>
        <w:gridCol w:w="5131"/>
      </w:tblGrid>
      <w:tr w:rsidR="00853518" w:rsidRPr="00853518" w14:paraId="5A38526B" w14:textId="77777777" w:rsidTr="0001401D">
        <w:trPr>
          <w:trHeight w:val="283"/>
          <w:jc w:val="center"/>
        </w:trPr>
        <w:tc>
          <w:tcPr>
            <w:tcW w:w="2342" w:type="dxa"/>
            <w:vMerge w:val="restart"/>
            <w:tcBorders>
              <w:top w:val="single" w:sz="4" w:space="0" w:color="auto"/>
              <w:left w:val="single" w:sz="4" w:space="0" w:color="auto"/>
            </w:tcBorders>
            <w:shd w:val="clear" w:color="auto" w:fill="FFFFFF"/>
            <w:vAlign w:val="center"/>
          </w:tcPr>
          <w:p w14:paraId="038DA258" w14:textId="77777777" w:rsidR="003743F0" w:rsidRPr="00853518" w:rsidRDefault="003743F0" w:rsidP="0001401D">
            <w:pPr>
              <w:spacing w:after="0" w:line="240" w:lineRule="auto"/>
              <w:rPr>
                <w:rFonts w:eastAsia="Times New Roman" w:cs="Times New Roman"/>
                <w:sz w:val="24"/>
                <w:szCs w:val="24"/>
              </w:rPr>
            </w:pPr>
            <w:r w:rsidRPr="00853518">
              <w:rPr>
                <w:rFonts w:eastAsia="Times New Roman" w:cs="Times New Roman"/>
                <w:i/>
                <w:iCs/>
                <w:sz w:val="24"/>
                <w:szCs w:val="24"/>
              </w:rPr>
              <w:t>Диффузное</w:t>
            </w:r>
          </w:p>
        </w:tc>
        <w:tc>
          <w:tcPr>
            <w:tcW w:w="576" w:type="dxa"/>
            <w:tcBorders>
              <w:top w:val="single" w:sz="4" w:space="0" w:color="auto"/>
              <w:left w:val="single" w:sz="4" w:space="0" w:color="auto"/>
            </w:tcBorders>
            <w:shd w:val="clear" w:color="auto" w:fill="FFFFFF"/>
            <w:vAlign w:val="center"/>
          </w:tcPr>
          <w:p w14:paraId="6B99CD2D" w14:textId="77777777" w:rsidR="003743F0" w:rsidRPr="00853518" w:rsidRDefault="003743F0" w:rsidP="0001401D">
            <w:pPr>
              <w:spacing w:after="0" w:line="240" w:lineRule="auto"/>
              <w:ind w:firstLine="709"/>
              <w:rPr>
                <w:rFonts w:eastAsia="Times New Roman" w:cs="Times New Roman"/>
                <w:sz w:val="24"/>
                <w:szCs w:val="24"/>
              </w:rPr>
            </w:pPr>
            <w:r w:rsidRPr="00853518">
              <w:rPr>
                <w:rFonts w:eastAsia="Times New Roman" w:cs="Times New Roman"/>
                <w:sz w:val="24"/>
                <w:szCs w:val="24"/>
              </w:rPr>
              <w:t>«+»</w:t>
            </w:r>
          </w:p>
        </w:tc>
        <w:tc>
          <w:tcPr>
            <w:tcW w:w="5131" w:type="dxa"/>
            <w:tcBorders>
              <w:top w:val="single" w:sz="4" w:space="0" w:color="auto"/>
              <w:left w:val="single" w:sz="4" w:space="0" w:color="auto"/>
              <w:right w:val="single" w:sz="4" w:space="0" w:color="auto"/>
            </w:tcBorders>
            <w:shd w:val="clear" w:color="auto" w:fill="FFFFFF"/>
            <w:vAlign w:val="center"/>
          </w:tcPr>
          <w:p w14:paraId="066134EE" w14:textId="77777777" w:rsidR="003743F0" w:rsidRPr="00853518" w:rsidRDefault="003743F0" w:rsidP="0001401D">
            <w:pPr>
              <w:spacing w:after="0" w:line="240" w:lineRule="auto"/>
              <w:ind w:firstLine="709"/>
              <w:rPr>
                <w:rFonts w:eastAsia="Times New Roman" w:cs="Times New Roman"/>
                <w:sz w:val="24"/>
                <w:szCs w:val="24"/>
              </w:rPr>
            </w:pPr>
            <w:r w:rsidRPr="00853518">
              <w:rPr>
                <w:rFonts w:eastAsia="Times New Roman" w:cs="Times New Roman"/>
                <w:sz w:val="24"/>
                <w:szCs w:val="24"/>
              </w:rPr>
              <w:t>4, 6, 11, 12, 13, 14, 21, 23, 25, 26</w:t>
            </w:r>
          </w:p>
        </w:tc>
      </w:tr>
      <w:tr w:rsidR="00853518" w:rsidRPr="00853518" w14:paraId="5302C8D0" w14:textId="77777777" w:rsidTr="0001401D">
        <w:trPr>
          <w:trHeight w:val="283"/>
          <w:jc w:val="center"/>
        </w:trPr>
        <w:tc>
          <w:tcPr>
            <w:tcW w:w="2342" w:type="dxa"/>
            <w:vMerge/>
            <w:tcBorders>
              <w:left w:val="single" w:sz="4" w:space="0" w:color="auto"/>
            </w:tcBorders>
            <w:shd w:val="clear" w:color="auto" w:fill="FFFFFF"/>
            <w:vAlign w:val="center"/>
          </w:tcPr>
          <w:p w14:paraId="3DBEC968" w14:textId="77777777" w:rsidR="003743F0" w:rsidRPr="00853518" w:rsidRDefault="003743F0" w:rsidP="0001401D">
            <w:pPr>
              <w:spacing w:after="0" w:line="240" w:lineRule="auto"/>
              <w:ind w:firstLine="709"/>
              <w:rPr>
                <w:sz w:val="24"/>
                <w:szCs w:val="24"/>
              </w:rPr>
            </w:pPr>
          </w:p>
        </w:tc>
        <w:tc>
          <w:tcPr>
            <w:tcW w:w="576" w:type="dxa"/>
            <w:tcBorders>
              <w:top w:val="single" w:sz="4" w:space="0" w:color="auto"/>
              <w:left w:val="single" w:sz="4" w:space="0" w:color="auto"/>
            </w:tcBorders>
            <w:shd w:val="clear" w:color="auto" w:fill="FFFFFF"/>
            <w:vAlign w:val="center"/>
          </w:tcPr>
          <w:p w14:paraId="5B418242" w14:textId="77777777" w:rsidR="003743F0" w:rsidRPr="00853518" w:rsidRDefault="003743F0" w:rsidP="0001401D">
            <w:pPr>
              <w:spacing w:after="0" w:line="240" w:lineRule="auto"/>
              <w:ind w:firstLine="709"/>
              <w:rPr>
                <w:rFonts w:eastAsia="Times New Roman" w:cs="Times New Roman"/>
                <w:sz w:val="24"/>
                <w:szCs w:val="24"/>
              </w:rPr>
            </w:pPr>
            <w:r w:rsidRPr="00853518">
              <w:rPr>
                <w:rFonts w:eastAsia="Times New Roman" w:cs="Times New Roman"/>
                <w:sz w:val="24"/>
                <w:szCs w:val="24"/>
              </w:rPr>
              <w:t>«-»</w:t>
            </w:r>
          </w:p>
        </w:tc>
        <w:tc>
          <w:tcPr>
            <w:tcW w:w="5131" w:type="dxa"/>
            <w:tcBorders>
              <w:top w:val="single" w:sz="4" w:space="0" w:color="auto"/>
              <w:left w:val="single" w:sz="4" w:space="0" w:color="auto"/>
              <w:right w:val="single" w:sz="4" w:space="0" w:color="auto"/>
            </w:tcBorders>
            <w:shd w:val="clear" w:color="auto" w:fill="FFFFFF"/>
            <w:vAlign w:val="center"/>
          </w:tcPr>
          <w:p w14:paraId="7B2EF1E5" w14:textId="77777777" w:rsidR="003743F0" w:rsidRPr="00853518" w:rsidRDefault="003743F0" w:rsidP="0001401D">
            <w:pPr>
              <w:spacing w:after="0" w:line="240" w:lineRule="auto"/>
              <w:ind w:firstLine="709"/>
              <w:rPr>
                <w:rFonts w:eastAsia="Times New Roman" w:cs="Times New Roman"/>
                <w:sz w:val="24"/>
                <w:szCs w:val="24"/>
              </w:rPr>
            </w:pPr>
            <w:r w:rsidRPr="00853518">
              <w:rPr>
                <w:rFonts w:eastAsia="Times New Roman" w:cs="Times New Roman"/>
                <w:sz w:val="24"/>
                <w:szCs w:val="24"/>
              </w:rPr>
              <w:t>2, 11, 24, 27</w:t>
            </w:r>
          </w:p>
        </w:tc>
      </w:tr>
      <w:tr w:rsidR="00853518" w:rsidRPr="00853518" w14:paraId="12A0882A" w14:textId="77777777" w:rsidTr="0001401D">
        <w:trPr>
          <w:trHeight w:val="283"/>
          <w:jc w:val="center"/>
        </w:trPr>
        <w:tc>
          <w:tcPr>
            <w:tcW w:w="2342" w:type="dxa"/>
            <w:vMerge w:val="restart"/>
            <w:tcBorders>
              <w:top w:val="single" w:sz="4" w:space="0" w:color="auto"/>
              <w:left w:val="single" w:sz="4" w:space="0" w:color="auto"/>
            </w:tcBorders>
            <w:shd w:val="clear" w:color="auto" w:fill="FFFFFF"/>
            <w:vAlign w:val="center"/>
          </w:tcPr>
          <w:p w14:paraId="2CDEBFAF" w14:textId="77777777" w:rsidR="003743F0" w:rsidRPr="00853518" w:rsidRDefault="00796720" w:rsidP="0001401D">
            <w:pPr>
              <w:spacing w:after="0" w:line="240" w:lineRule="auto"/>
              <w:rPr>
                <w:rFonts w:eastAsia="Times New Roman" w:cs="Times New Roman"/>
                <w:sz w:val="24"/>
                <w:szCs w:val="24"/>
              </w:rPr>
            </w:pPr>
            <w:r w:rsidRPr="00853518">
              <w:rPr>
                <w:rFonts w:eastAsia="Times New Roman" w:cs="Times New Roman"/>
                <w:i/>
                <w:iCs/>
                <w:sz w:val="24"/>
                <w:szCs w:val="24"/>
              </w:rPr>
              <w:t>Отчужд</w:t>
            </w:r>
            <w:r w:rsidR="003743F0" w:rsidRPr="00853518">
              <w:rPr>
                <w:rFonts w:eastAsia="Times New Roman" w:cs="Times New Roman"/>
                <w:i/>
                <w:iCs/>
                <w:sz w:val="24"/>
                <w:szCs w:val="24"/>
              </w:rPr>
              <w:t>ающее</w:t>
            </w:r>
          </w:p>
        </w:tc>
        <w:tc>
          <w:tcPr>
            <w:tcW w:w="576" w:type="dxa"/>
            <w:tcBorders>
              <w:top w:val="single" w:sz="4" w:space="0" w:color="auto"/>
              <w:left w:val="single" w:sz="4" w:space="0" w:color="auto"/>
            </w:tcBorders>
            <w:shd w:val="clear" w:color="auto" w:fill="FFFFFF"/>
            <w:vAlign w:val="center"/>
          </w:tcPr>
          <w:p w14:paraId="786C7A88" w14:textId="77777777" w:rsidR="003743F0" w:rsidRPr="00853518" w:rsidRDefault="003743F0" w:rsidP="0001401D">
            <w:pPr>
              <w:spacing w:after="0" w:line="240" w:lineRule="auto"/>
              <w:ind w:firstLine="709"/>
              <w:rPr>
                <w:rFonts w:eastAsia="Times New Roman" w:cs="Times New Roman"/>
                <w:sz w:val="24"/>
                <w:szCs w:val="24"/>
              </w:rPr>
            </w:pPr>
            <w:r w:rsidRPr="00853518">
              <w:rPr>
                <w:rFonts w:eastAsia="Times New Roman" w:cs="Times New Roman"/>
                <w:sz w:val="24"/>
                <w:szCs w:val="24"/>
              </w:rPr>
              <w:t>«+»</w:t>
            </w:r>
          </w:p>
        </w:tc>
        <w:tc>
          <w:tcPr>
            <w:tcW w:w="5131" w:type="dxa"/>
            <w:tcBorders>
              <w:top w:val="single" w:sz="4" w:space="0" w:color="auto"/>
              <w:left w:val="single" w:sz="4" w:space="0" w:color="auto"/>
              <w:right w:val="single" w:sz="4" w:space="0" w:color="auto"/>
            </w:tcBorders>
            <w:shd w:val="clear" w:color="auto" w:fill="FFFFFF"/>
            <w:vAlign w:val="center"/>
          </w:tcPr>
          <w:p w14:paraId="74A5AB10" w14:textId="77777777" w:rsidR="003743F0" w:rsidRPr="00853518" w:rsidRDefault="003743F0" w:rsidP="0001401D">
            <w:pPr>
              <w:spacing w:after="0" w:line="240" w:lineRule="auto"/>
              <w:ind w:firstLine="709"/>
              <w:rPr>
                <w:rFonts w:eastAsia="Times New Roman" w:cs="Times New Roman"/>
                <w:sz w:val="24"/>
                <w:szCs w:val="24"/>
              </w:rPr>
            </w:pPr>
            <w:r w:rsidRPr="00853518">
              <w:rPr>
                <w:rFonts w:eastAsia="Times New Roman" w:cs="Times New Roman"/>
                <w:sz w:val="24"/>
                <w:szCs w:val="24"/>
              </w:rPr>
              <w:t>1, 2, 5, 16, 22, 24, 27, 29</w:t>
            </w:r>
          </w:p>
        </w:tc>
      </w:tr>
      <w:tr w:rsidR="00853518" w:rsidRPr="00853518" w14:paraId="071528AB" w14:textId="77777777" w:rsidTr="0001401D">
        <w:trPr>
          <w:trHeight w:val="283"/>
          <w:jc w:val="center"/>
        </w:trPr>
        <w:tc>
          <w:tcPr>
            <w:tcW w:w="2342" w:type="dxa"/>
            <w:vMerge/>
            <w:tcBorders>
              <w:left w:val="single" w:sz="4" w:space="0" w:color="auto"/>
            </w:tcBorders>
            <w:shd w:val="clear" w:color="auto" w:fill="FFFFFF"/>
            <w:vAlign w:val="center"/>
          </w:tcPr>
          <w:p w14:paraId="339476C5" w14:textId="77777777" w:rsidR="003743F0" w:rsidRPr="00853518" w:rsidRDefault="003743F0" w:rsidP="0001401D">
            <w:pPr>
              <w:spacing w:after="0" w:line="240" w:lineRule="auto"/>
              <w:ind w:firstLine="709"/>
              <w:rPr>
                <w:sz w:val="24"/>
                <w:szCs w:val="24"/>
              </w:rPr>
            </w:pPr>
          </w:p>
        </w:tc>
        <w:tc>
          <w:tcPr>
            <w:tcW w:w="576" w:type="dxa"/>
            <w:tcBorders>
              <w:top w:val="single" w:sz="4" w:space="0" w:color="auto"/>
              <w:left w:val="single" w:sz="4" w:space="0" w:color="auto"/>
            </w:tcBorders>
            <w:shd w:val="clear" w:color="auto" w:fill="FFFFFF"/>
            <w:vAlign w:val="center"/>
          </w:tcPr>
          <w:p w14:paraId="619D304B" w14:textId="77777777" w:rsidR="003743F0" w:rsidRPr="00853518" w:rsidRDefault="003743F0" w:rsidP="0001401D">
            <w:pPr>
              <w:spacing w:after="0" w:line="240" w:lineRule="auto"/>
              <w:ind w:firstLine="709"/>
              <w:rPr>
                <w:rFonts w:eastAsia="Times New Roman" w:cs="Times New Roman"/>
                <w:sz w:val="24"/>
                <w:szCs w:val="24"/>
              </w:rPr>
            </w:pPr>
            <w:r w:rsidRPr="00853518">
              <w:rPr>
                <w:rFonts w:eastAsia="Times New Roman" w:cs="Times New Roman"/>
                <w:sz w:val="24"/>
                <w:szCs w:val="24"/>
              </w:rPr>
              <w:t>«-»</w:t>
            </w:r>
          </w:p>
        </w:tc>
        <w:tc>
          <w:tcPr>
            <w:tcW w:w="5131" w:type="dxa"/>
            <w:tcBorders>
              <w:top w:val="single" w:sz="4" w:space="0" w:color="auto"/>
              <w:left w:val="single" w:sz="4" w:space="0" w:color="auto"/>
              <w:right w:val="single" w:sz="4" w:space="0" w:color="auto"/>
            </w:tcBorders>
            <w:shd w:val="clear" w:color="auto" w:fill="FFFFFF"/>
            <w:vAlign w:val="center"/>
          </w:tcPr>
          <w:p w14:paraId="66528715" w14:textId="77777777" w:rsidR="003743F0" w:rsidRPr="00853518" w:rsidRDefault="003743F0" w:rsidP="0001401D">
            <w:pPr>
              <w:spacing w:after="0" w:line="240" w:lineRule="auto"/>
              <w:ind w:firstLine="709"/>
              <w:rPr>
                <w:rFonts w:eastAsia="Times New Roman" w:cs="Times New Roman"/>
                <w:sz w:val="24"/>
                <w:szCs w:val="24"/>
              </w:rPr>
            </w:pPr>
            <w:r w:rsidRPr="00853518">
              <w:rPr>
                <w:rFonts w:eastAsia="Times New Roman" w:cs="Times New Roman"/>
                <w:sz w:val="24"/>
                <w:szCs w:val="24"/>
              </w:rPr>
              <w:t>11, 13, 14, 23, 25, 26, 30</w:t>
            </w:r>
          </w:p>
        </w:tc>
      </w:tr>
      <w:tr w:rsidR="00853518" w:rsidRPr="00853518" w14:paraId="19EB2C60" w14:textId="77777777" w:rsidTr="0001401D">
        <w:trPr>
          <w:trHeight w:val="283"/>
          <w:jc w:val="center"/>
        </w:trPr>
        <w:tc>
          <w:tcPr>
            <w:tcW w:w="2342" w:type="dxa"/>
            <w:vMerge w:val="restart"/>
            <w:tcBorders>
              <w:top w:val="single" w:sz="4" w:space="0" w:color="auto"/>
              <w:left w:val="single" w:sz="4" w:space="0" w:color="auto"/>
            </w:tcBorders>
            <w:shd w:val="clear" w:color="auto" w:fill="FFFFFF"/>
            <w:vAlign w:val="center"/>
          </w:tcPr>
          <w:p w14:paraId="51C5DB26" w14:textId="77777777" w:rsidR="003743F0" w:rsidRPr="00853518" w:rsidRDefault="003743F0" w:rsidP="0001401D">
            <w:pPr>
              <w:spacing w:after="0" w:line="240" w:lineRule="auto"/>
              <w:rPr>
                <w:rFonts w:eastAsia="Times New Roman" w:cs="Times New Roman"/>
                <w:sz w:val="24"/>
                <w:szCs w:val="24"/>
              </w:rPr>
            </w:pPr>
            <w:r w:rsidRPr="00853518">
              <w:rPr>
                <w:rFonts w:eastAsia="Times New Roman" w:cs="Times New Roman"/>
                <w:i/>
                <w:iCs/>
                <w:sz w:val="24"/>
                <w:szCs w:val="24"/>
              </w:rPr>
              <w:t>Диссоциированное</w:t>
            </w:r>
          </w:p>
        </w:tc>
        <w:tc>
          <w:tcPr>
            <w:tcW w:w="576" w:type="dxa"/>
            <w:tcBorders>
              <w:top w:val="single" w:sz="4" w:space="0" w:color="auto"/>
              <w:left w:val="single" w:sz="4" w:space="0" w:color="auto"/>
            </w:tcBorders>
            <w:shd w:val="clear" w:color="auto" w:fill="FFFFFF"/>
            <w:vAlign w:val="center"/>
          </w:tcPr>
          <w:p w14:paraId="2E750F08" w14:textId="77777777" w:rsidR="003743F0" w:rsidRPr="00853518" w:rsidRDefault="003743F0" w:rsidP="0001401D">
            <w:pPr>
              <w:spacing w:after="0" w:line="240" w:lineRule="auto"/>
              <w:ind w:firstLine="709"/>
              <w:rPr>
                <w:rFonts w:eastAsia="Times New Roman" w:cs="Times New Roman"/>
                <w:sz w:val="24"/>
                <w:szCs w:val="24"/>
              </w:rPr>
            </w:pPr>
            <w:r w:rsidRPr="00853518">
              <w:rPr>
                <w:rFonts w:eastAsia="Times New Roman" w:cs="Times New Roman"/>
                <w:sz w:val="24"/>
                <w:szCs w:val="24"/>
              </w:rPr>
              <w:t>«+»</w:t>
            </w:r>
          </w:p>
        </w:tc>
        <w:tc>
          <w:tcPr>
            <w:tcW w:w="5131" w:type="dxa"/>
            <w:tcBorders>
              <w:top w:val="single" w:sz="4" w:space="0" w:color="auto"/>
              <w:left w:val="single" w:sz="4" w:space="0" w:color="auto"/>
              <w:right w:val="single" w:sz="4" w:space="0" w:color="auto"/>
            </w:tcBorders>
            <w:shd w:val="clear" w:color="auto" w:fill="FFFFFF"/>
            <w:vAlign w:val="center"/>
          </w:tcPr>
          <w:p w14:paraId="5BCE71A8" w14:textId="77777777" w:rsidR="003743F0" w:rsidRPr="00853518" w:rsidRDefault="003743F0" w:rsidP="0001401D">
            <w:pPr>
              <w:spacing w:after="0" w:line="240" w:lineRule="auto"/>
              <w:ind w:firstLine="709"/>
              <w:rPr>
                <w:rFonts w:eastAsia="Times New Roman" w:cs="Times New Roman"/>
                <w:sz w:val="24"/>
                <w:szCs w:val="24"/>
              </w:rPr>
            </w:pPr>
            <w:r w:rsidRPr="00853518">
              <w:rPr>
                <w:rFonts w:eastAsia="Times New Roman" w:cs="Times New Roman"/>
                <w:sz w:val="24"/>
                <w:szCs w:val="24"/>
              </w:rPr>
              <w:t>1, 4, 7, 8, 9, 10, 12, 15, 19, 28</w:t>
            </w:r>
          </w:p>
        </w:tc>
      </w:tr>
      <w:tr w:rsidR="00853518" w:rsidRPr="00853518" w14:paraId="29115A6B" w14:textId="77777777" w:rsidTr="0001401D">
        <w:trPr>
          <w:trHeight w:val="283"/>
          <w:jc w:val="center"/>
        </w:trPr>
        <w:tc>
          <w:tcPr>
            <w:tcW w:w="2342" w:type="dxa"/>
            <w:vMerge/>
            <w:tcBorders>
              <w:left w:val="single" w:sz="4" w:space="0" w:color="auto"/>
            </w:tcBorders>
            <w:shd w:val="clear" w:color="auto" w:fill="FFFFFF"/>
            <w:vAlign w:val="center"/>
          </w:tcPr>
          <w:p w14:paraId="6E121964" w14:textId="77777777" w:rsidR="003743F0" w:rsidRPr="00853518" w:rsidRDefault="003743F0" w:rsidP="0001401D">
            <w:pPr>
              <w:spacing w:after="0" w:line="240" w:lineRule="auto"/>
              <w:ind w:firstLine="709"/>
              <w:rPr>
                <w:sz w:val="24"/>
                <w:szCs w:val="24"/>
              </w:rPr>
            </w:pPr>
          </w:p>
        </w:tc>
        <w:tc>
          <w:tcPr>
            <w:tcW w:w="576" w:type="dxa"/>
            <w:tcBorders>
              <w:top w:val="single" w:sz="4" w:space="0" w:color="auto"/>
              <w:left w:val="single" w:sz="4" w:space="0" w:color="auto"/>
            </w:tcBorders>
            <w:shd w:val="clear" w:color="auto" w:fill="FFFFFF"/>
            <w:vAlign w:val="center"/>
          </w:tcPr>
          <w:p w14:paraId="47650C36" w14:textId="77777777" w:rsidR="003743F0" w:rsidRPr="00853518" w:rsidRDefault="003743F0" w:rsidP="0001401D">
            <w:pPr>
              <w:spacing w:after="0" w:line="240" w:lineRule="auto"/>
              <w:ind w:firstLine="709"/>
              <w:rPr>
                <w:rFonts w:eastAsia="Times New Roman" w:cs="Times New Roman"/>
                <w:sz w:val="24"/>
                <w:szCs w:val="24"/>
              </w:rPr>
            </w:pPr>
            <w:r w:rsidRPr="00853518">
              <w:rPr>
                <w:rFonts w:eastAsia="Times New Roman" w:cs="Times New Roman"/>
                <w:sz w:val="24"/>
                <w:szCs w:val="24"/>
              </w:rPr>
              <w:t>«-»</w:t>
            </w:r>
          </w:p>
        </w:tc>
        <w:tc>
          <w:tcPr>
            <w:tcW w:w="5131" w:type="dxa"/>
            <w:tcBorders>
              <w:top w:val="single" w:sz="4" w:space="0" w:color="auto"/>
              <w:left w:val="single" w:sz="4" w:space="0" w:color="auto"/>
              <w:right w:val="single" w:sz="4" w:space="0" w:color="auto"/>
            </w:tcBorders>
            <w:shd w:val="clear" w:color="auto" w:fill="FFFFFF"/>
            <w:vAlign w:val="center"/>
          </w:tcPr>
          <w:p w14:paraId="0A924944" w14:textId="77777777" w:rsidR="003743F0" w:rsidRPr="00853518" w:rsidRDefault="003743F0" w:rsidP="0001401D">
            <w:pPr>
              <w:spacing w:after="0" w:line="240" w:lineRule="auto"/>
              <w:ind w:firstLine="709"/>
              <w:rPr>
                <w:rFonts w:eastAsia="Times New Roman" w:cs="Times New Roman"/>
                <w:sz w:val="24"/>
                <w:szCs w:val="24"/>
              </w:rPr>
            </w:pPr>
            <w:r w:rsidRPr="00853518">
              <w:rPr>
                <w:rFonts w:eastAsia="Times New Roman" w:cs="Times New Roman"/>
                <w:sz w:val="24"/>
                <w:szCs w:val="24"/>
              </w:rPr>
              <w:t>17, 20, 27, 30</w:t>
            </w:r>
          </w:p>
        </w:tc>
      </w:tr>
      <w:tr w:rsidR="00853518" w:rsidRPr="00853518" w14:paraId="1BD6F3A3" w14:textId="77777777" w:rsidTr="0001401D">
        <w:trPr>
          <w:trHeight w:val="283"/>
          <w:jc w:val="center"/>
        </w:trPr>
        <w:tc>
          <w:tcPr>
            <w:tcW w:w="2342" w:type="dxa"/>
            <w:vMerge w:val="restart"/>
            <w:tcBorders>
              <w:top w:val="single" w:sz="4" w:space="0" w:color="auto"/>
              <w:left w:val="single" w:sz="4" w:space="0" w:color="auto"/>
            </w:tcBorders>
            <w:shd w:val="clear" w:color="auto" w:fill="FFFFFF"/>
            <w:vAlign w:val="center"/>
          </w:tcPr>
          <w:p w14:paraId="19C694DD" w14:textId="77777777" w:rsidR="003743F0" w:rsidRPr="00853518" w:rsidRDefault="00796720" w:rsidP="0001401D">
            <w:pPr>
              <w:spacing w:after="0" w:line="240" w:lineRule="auto"/>
              <w:rPr>
                <w:rFonts w:eastAsia="Times New Roman" w:cs="Times New Roman"/>
                <w:sz w:val="24"/>
                <w:szCs w:val="24"/>
              </w:rPr>
            </w:pPr>
            <w:r w:rsidRPr="00853518">
              <w:rPr>
                <w:rFonts w:eastAsia="Times New Roman" w:cs="Times New Roman"/>
                <w:i/>
                <w:iCs/>
                <w:sz w:val="24"/>
                <w:szCs w:val="24"/>
              </w:rPr>
              <w:t>Состояние одиночества (без определения вид</w:t>
            </w:r>
            <w:r w:rsidR="003743F0" w:rsidRPr="00853518">
              <w:rPr>
                <w:rFonts w:eastAsia="Times New Roman" w:cs="Times New Roman"/>
                <w:i/>
                <w:iCs/>
                <w:sz w:val="24"/>
                <w:szCs w:val="24"/>
              </w:rPr>
              <w:t>а)</w:t>
            </w:r>
          </w:p>
        </w:tc>
        <w:tc>
          <w:tcPr>
            <w:tcW w:w="576" w:type="dxa"/>
            <w:tcBorders>
              <w:top w:val="single" w:sz="4" w:space="0" w:color="auto"/>
              <w:left w:val="single" w:sz="4" w:space="0" w:color="auto"/>
            </w:tcBorders>
            <w:shd w:val="clear" w:color="auto" w:fill="FFFFFF"/>
            <w:vAlign w:val="center"/>
          </w:tcPr>
          <w:p w14:paraId="72499B87" w14:textId="77777777" w:rsidR="003743F0" w:rsidRPr="00853518" w:rsidRDefault="003743F0" w:rsidP="0001401D">
            <w:pPr>
              <w:spacing w:after="0" w:line="240" w:lineRule="auto"/>
              <w:ind w:firstLine="709"/>
              <w:rPr>
                <w:rFonts w:eastAsia="Times New Roman" w:cs="Times New Roman"/>
                <w:sz w:val="24"/>
                <w:szCs w:val="24"/>
              </w:rPr>
            </w:pPr>
            <w:r w:rsidRPr="00853518">
              <w:rPr>
                <w:rFonts w:eastAsia="Times New Roman" w:cs="Times New Roman"/>
                <w:sz w:val="24"/>
                <w:szCs w:val="24"/>
              </w:rPr>
              <w:t>«+»</w:t>
            </w:r>
          </w:p>
        </w:tc>
        <w:tc>
          <w:tcPr>
            <w:tcW w:w="5131" w:type="dxa"/>
            <w:tcBorders>
              <w:top w:val="single" w:sz="4" w:space="0" w:color="auto"/>
              <w:left w:val="single" w:sz="4" w:space="0" w:color="auto"/>
              <w:right w:val="single" w:sz="4" w:space="0" w:color="auto"/>
            </w:tcBorders>
            <w:shd w:val="clear" w:color="auto" w:fill="FFFFFF"/>
            <w:vAlign w:val="center"/>
          </w:tcPr>
          <w:p w14:paraId="0CE0818F" w14:textId="77777777" w:rsidR="003743F0" w:rsidRPr="00853518" w:rsidRDefault="003743F0" w:rsidP="0001401D">
            <w:pPr>
              <w:spacing w:after="0" w:line="240" w:lineRule="auto"/>
              <w:ind w:firstLine="709"/>
              <w:rPr>
                <w:rFonts w:eastAsia="Times New Roman" w:cs="Times New Roman"/>
                <w:sz w:val="24"/>
                <w:szCs w:val="24"/>
              </w:rPr>
            </w:pPr>
            <w:r w:rsidRPr="00853518">
              <w:rPr>
                <w:rFonts w:eastAsia="Times New Roman" w:cs="Times New Roman"/>
                <w:sz w:val="24"/>
                <w:szCs w:val="24"/>
              </w:rPr>
              <w:t>1, 2, 3, 4, 5, 6, 7, 10, 11, 12, 15, 16, 29, 22</w:t>
            </w:r>
          </w:p>
        </w:tc>
      </w:tr>
      <w:tr w:rsidR="00853518" w:rsidRPr="00853518" w14:paraId="5CDEBB8D" w14:textId="77777777" w:rsidTr="0001401D">
        <w:trPr>
          <w:trHeight w:val="283"/>
          <w:jc w:val="center"/>
        </w:trPr>
        <w:tc>
          <w:tcPr>
            <w:tcW w:w="2342" w:type="dxa"/>
            <w:vMerge/>
            <w:tcBorders>
              <w:left w:val="single" w:sz="4" w:space="0" w:color="auto"/>
              <w:bottom w:val="single" w:sz="4" w:space="0" w:color="auto"/>
            </w:tcBorders>
            <w:shd w:val="clear" w:color="auto" w:fill="FFFFFF"/>
            <w:vAlign w:val="center"/>
          </w:tcPr>
          <w:p w14:paraId="204D7FE5" w14:textId="77777777" w:rsidR="003743F0" w:rsidRPr="00853518" w:rsidRDefault="003743F0" w:rsidP="0001401D">
            <w:pPr>
              <w:spacing w:after="0" w:line="240" w:lineRule="auto"/>
              <w:ind w:firstLine="709"/>
              <w:rPr>
                <w:sz w:val="24"/>
                <w:szCs w:val="24"/>
              </w:rPr>
            </w:pPr>
          </w:p>
        </w:tc>
        <w:tc>
          <w:tcPr>
            <w:tcW w:w="576" w:type="dxa"/>
            <w:tcBorders>
              <w:top w:val="single" w:sz="4" w:space="0" w:color="auto"/>
              <w:left w:val="single" w:sz="4" w:space="0" w:color="auto"/>
              <w:bottom w:val="single" w:sz="4" w:space="0" w:color="auto"/>
            </w:tcBorders>
            <w:shd w:val="clear" w:color="auto" w:fill="FFFFFF"/>
            <w:vAlign w:val="center"/>
          </w:tcPr>
          <w:p w14:paraId="58303933" w14:textId="77777777" w:rsidR="003743F0" w:rsidRPr="00853518" w:rsidRDefault="003743F0" w:rsidP="0001401D">
            <w:pPr>
              <w:spacing w:after="0" w:line="240" w:lineRule="auto"/>
              <w:ind w:firstLine="709"/>
              <w:rPr>
                <w:rFonts w:eastAsia="Times New Roman" w:cs="Times New Roman"/>
                <w:sz w:val="24"/>
                <w:szCs w:val="24"/>
              </w:rPr>
            </w:pPr>
            <w:r w:rsidRPr="00853518">
              <w:rPr>
                <w:rFonts w:eastAsia="Times New Roman" w:cs="Times New Roman"/>
                <w:sz w:val="24"/>
                <w:szCs w:val="24"/>
              </w:rPr>
              <w:t>«-»</w:t>
            </w:r>
          </w:p>
        </w:tc>
        <w:tc>
          <w:tcPr>
            <w:tcW w:w="5131" w:type="dxa"/>
            <w:tcBorders>
              <w:top w:val="single" w:sz="4" w:space="0" w:color="auto"/>
              <w:left w:val="single" w:sz="4" w:space="0" w:color="auto"/>
              <w:bottom w:val="single" w:sz="4" w:space="0" w:color="auto"/>
              <w:right w:val="single" w:sz="4" w:space="0" w:color="auto"/>
            </w:tcBorders>
            <w:shd w:val="clear" w:color="auto" w:fill="FFFFFF"/>
            <w:vAlign w:val="center"/>
          </w:tcPr>
          <w:p w14:paraId="4D0F3E88" w14:textId="77777777" w:rsidR="003743F0" w:rsidRPr="00853518" w:rsidRDefault="003743F0" w:rsidP="0001401D">
            <w:pPr>
              <w:spacing w:after="0" w:line="240" w:lineRule="auto"/>
              <w:ind w:firstLine="709"/>
              <w:rPr>
                <w:rFonts w:eastAsia="Times New Roman" w:cs="Times New Roman"/>
                <w:sz w:val="24"/>
                <w:szCs w:val="24"/>
              </w:rPr>
            </w:pPr>
            <w:r w:rsidRPr="00853518">
              <w:rPr>
                <w:rFonts w:eastAsia="Times New Roman" w:cs="Times New Roman"/>
                <w:sz w:val="24"/>
                <w:szCs w:val="24"/>
              </w:rPr>
              <w:t>13, 14, 30, 24</w:t>
            </w:r>
          </w:p>
        </w:tc>
      </w:tr>
    </w:tbl>
    <w:p w14:paraId="67CDE963" w14:textId="61687D53" w:rsidR="0001401D" w:rsidRDefault="003743F0" w:rsidP="0001401D">
      <w:pPr>
        <w:spacing w:before="120" w:after="120" w:line="240" w:lineRule="auto"/>
        <w:ind w:firstLine="709"/>
        <w:jc w:val="both"/>
        <w:rPr>
          <w:rFonts w:eastAsia="Times New Roman" w:cs="Times New Roman"/>
          <w:i/>
          <w:iCs/>
          <w:sz w:val="24"/>
          <w:szCs w:val="24"/>
        </w:rPr>
      </w:pPr>
      <w:r w:rsidRPr="00853518">
        <w:rPr>
          <w:rFonts w:eastAsia="Times New Roman" w:cs="Times New Roman"/>
          <w:i/>
          <w:iCs/>
          <w:sz w:val="24"/>
          <w:szCs w:val="24"/>
        </w:rPr>
        <w:t>Интерпретация результатов</w:t>
      </w:r>
      <w:r w:rsidR="0001401D">
        <w:rPr>
          <w:rFonts w:eastAsia="Times New Roman" w:cs="Times New Roman"/>
          <w:i/>
          <w:iCs/>
          <w:sz w:val="24"/>
          <w:szCs w:val="24"/>
        </w:rPr>
        <w:br w:type="page"/>
      </w:r>
    </w:p>
    <w:p w14:paraId="46F54384" w14:textId="77777777" w:rsidR="003743F0" w:rsidRPr="00655C24" w:rsidRDefault="003743F0" w:rsidP="00CA5A02">
      <w:pPr>
        <w:spacing w:after="120" w:line="276" w:lineRule="auto"/>
        <w:ind w:firstLine="709"/>
        <w:jc w:val="center"/>
        <w:rPr>
          <w:rFonts w:eastAsia="Times New Roman" w:cs="Times New Roman"/>
          <w:szCs w:val="28"/>
        </w:rPr>
      </w:pPr>
      <w:r w:rsidRPr="00655C24">
        <w:rPr>
          <w:rFonts w:eastAsia="Times New Roman" w:cs="Times New Roman"/>
          <w:b/>
          <w:bCs/>
          <w:i/>
          <w:iCs/>
          <w:szCs w:val="28"/>
        </w:rPr>
        <w:lastRenderedPageBreak/>
        <w:t>Диффузное одиночество</w:t>
      </w:r>
      <w:r w:rsidRPr="00655C24">
        <w:rPr>
          <w:rFonts w:eastAsia="Times New Roman" w:cs="Times New Roman"/>
          <w:szCs w:val="28"/>
        </w:rPr>
        <w:t>.</w:t>
      </w:r>
    </w:p>
    <w:p w14:paraId="4A2BEB88" w14:textId="77777777" w:rsidR="003743F0" w:rsidRPr="00853518" w:rsidRDefault="003743F0" w:rsidP="00CA5A02">
      <w:pPr>
        <w:spacing w:after="120" w:line="276" w:lineRule="auto"/>
        <w:ind w:firstLine="709"/>
        <w:jc w:val="both"/>
        <w:rPr>
          <w:rFonts w:eastAsia="Times New Roman" w:cs="Times New Roman"/>
          <w:szCs w:val="24"/>
        </w:rPr>
      </w:pPr>
      <w:r w:rsidRPr="00853518">
        <w:rPr>
          <w:rFonts w:eastAsia="Times New Roman" w:cs="Times New Roman"/>
          <w:szCs w:val="24"/>
        </w:rPr>
        <w:t xml:space="preserve">Людей, переживающих диффузное одиночество, отличает подозрительность в межличностных отношениях и сочетание противоречащих личностных и поведенческих характеристик: сопротивление и приспособление в конфликтах; наличие всех уровней эмпатии; возбудимость, тревожность и </w:t>
      </w:r>
      <w:proofErr w:type="spellStart"/>
      <w:r w:rsidRPr="00853518">
        <w:rPr>
          <w:rFonts w:eastAsia="Times New Roman" w:cs="Times New Roman"/>
          <w:szCs w:val="24"/>
        </w:rPr>
        <w:t>эмотивность</w:t>
      </w:r>
      <w:proofErr w:type="spellEnd"/>
      <w:r w:rsidRPr="00853518">
        <w:rPr>
          <w:rFonts w:eastAsia="Times New Roman" w:cs="Times New Roman"/>
          <w:szCs w:val="24"/>
        </w:rPr>
        <w:t xml:space="preserve"> характера, коммуникативная направленность. Во многом такое противоречие объясняется идентификацией человека с разными объектами (людьми), обладающими, естественно, разными психологическими особенностями.</w:t>
      </w:r>
    </w:p>
    <w:p w14:paraId="11F78C50" w14:textId="77777777" w:rsidR="003743F0" w:rsidRPr="00853518" w:rsidRDefault="003743F0" w:rsidP="00CA5A02">
      <w:pPr>
        <w:spacing w:after="120" w:line="276" w:lineRule="auto"/>
        <w:ind w:firstLine="709"/>
        <w:jc w:val="both"/>
        <w:rPr>
          <w:rFonts w:eastAsia="Times New Roman" w:cs="Times New Roman"/>
          <w:szCs w:val="24"/>
        </w:rPr>
      </w:pPr>
      <w:r w:rsidRPr="00853518">
        <w:rPr>
          <w:rFonts w:eastAsia="Times New Roman" w:cs="Times New Roman"/>
          <w:szCs w:val="24"/>
        </w:rPr>
        <w:t>В состоянии острого переживания диффузного одиночества человек стремится к другим людям, надеясь найти в общении с ними подтверждение собственного бытия, своей значимости. Это не удается, потому что человек не общается в собственном смысле, не делится своим, не обменивается, а лишь примеривает на себя личину другого, то есть отождествляется с ним, становясь как бы живым зеркалом. Такие люди очень остро реагируют на стрессы, выбирая стратегию поиска сочувствия и поддержки. Интуитивно предчувствуя свое истинное, экзистенциальное одиночество, человек испытывает колоссальный страх. Он пытается «убежать» от этого ужаса к людям и выбирает ту стратегию взаимодействия с ними, которая, по его мнению, обеспечит ему хотя бы временное принятие</w:t>
      </w:r>
      <w:r w:rsidR="00796720" w:rsidRPr="00853518">
        <w:rPr>
          <w:rFonts w:eastAsia="Times New Roman" w:cs="Times New Roman"/>
          <w:szCs w:val="24"/>
        </w:rPr>
        <w:t>,</w:t>
      </w:r>
      <w:r w:rsidRPr="00853518">
        <w:rPr>
          <w:rFonts w:eastAsia="Times New Roman" w:cs="Times New Roman"/>
          <w:szCs w:val="24"/>
        </w:rPr>
        <w:t xml:space="preserve"> - идентификацию. Он демонстрирует абсолютное согласие с мнениями, принципами, моралью, интересами того, с кем коммуницирует.</w:t>
      </w:r>
    </w:p>
    <w:p w14:paraId="60CE8C9D" w14:textId="532BA346" w:rsidR="0001401D" w:rsidRDefault="003743F0" w:rsidP="00CA5A02">
      <w:pPr>
        <w:spacing w:after="120" w:line="276" w:lineRule="auto"/>
        <w:ind w:firstLine="709"/>
        <w:jc w:val="both"/>
        <w:rPr>
          <w:rFonts w:eastAsia="Times New Roman" w:cs="Times New Roman"/>
          <w:szCs w:val="24"/>
        </w:rPr>
      </w:pPr>
      <w:r w:rsidRPr="00853518">
        <w:rPr>
          <w:rFonts w:eastAsia="Times New Roman" w:cs="Times New Roman"/>
          <w:szCs w:val="24"/>
        </w:rPr>
        <w:t xml:space="preserve">По сути, человек начинает жить психическими ресурсами объекта идентификации, то есть существовать за счет другого. Стремясь к истинному человеческому общению, он действует так, что не оставляет себе не малейшего шанса осуществить данное стремление. Следствием этого, конечно, является жесточайшее переживание одиночества, наполненное страхом, разочарованием и ощущением бессмысленности своего существования. При успешной терапии данного состояния личностные характеристики клиентов меняются в сторону гармонизации и согласованности Отчуждающее одиночество проявляется в возбудимости, тревожности, </w:t>
      </w:r>
      <w:proofErr w:type="spellStart"/>
      <w:r w:rsidRPr="00853518">
        <w:rPr>
          <w:rFonts w:eastAsia="Times New Roman" w:cs="Times New Roman"/>
          <w:szCs w:val="24"/>
        </w:rPr>
        <w:t>циклотимности</w:t>
      </w:r>
      <w:proofErr w:type="spellEnd"/>
      <w:r w:rsidRPr="00853518">
        <w:rPr>
          <w:rFonts w:eastAsia="Times New Roman" w:cs="Times New Roman"/>
          <w:szCs w:val="24"/>
        </w:rPr>
        <w:t xml:space="preserve"> характера, низкой эмпатии, противоборстве в конфликтах, выраженной неспособности к сотрудничеству, подозрительности и зависимости в межличностных отношениях.</w:t>
      </w:r>
      <w:r w:rsidR="0001401D">
        <w:rPr>
          <w:rFonts w:eastAsia="Times New Roman" w:cs="Times New Roman"/>
          <w:szCs w:val="24"/>
        </w:rPr>
        <w:br w:type="page"/>
      </w:r>
    </w:p>
    <w:p w14:paraId="690C1AA5" w14:textId="77777777" w:rsidR="003743F0" w:rsidRPr="00853518" w:rsidRDefault="003743F0" w:rsidP="00CA5A02">
      <w:pPr>
        <w:spacing w:after="120" w:line="276" w:lineRule="auto"/>
        <w:ind w:firstLine="709"/>
        <w:jc w:val="center"/>
        <w:rPr>
          <w:rFonts w:eastAsia="Times New Roman" w:cs="Times New Roman"/>
          <w:szCs w:val="24"/>
        </w:rPr>
      </w:pPr>
      <w:r w:rsidRPr="00853518">
        <w:rPr>
          <w:rFonts w:eastAsia="Times New Roman" w:cs="Times New Roman"/>
          <w:b/>
          <w:bCs/>
          <w:i/>
          <w:iCs/>
          <w:szCs w:val="24"/>
        </w:rPr>
        <w:lastRenderedPageBreak/>
        <w:t>Отчуждающее одиночество</w:t>
      </w:r>
      <w:r w:rsidRPr="00853518">
        <w:rPr>
          <w:rFonts w:eastAsia="Times New Roman" w:cs="Times New Roman"/>
          <w:i/>
          <w:iCs/>
          <w:szCs w:val="24"/>
        </w:rPr>
        <w:t>.</w:t>
      </w:r>
    </w:p>
    <w:p w14:paraId="1067287A" w14:textId="77777777" w:rsidR="003743F0" w:rsidRPr="00853518" w:rsidRDefault="003743F0" w:rsidP="00CA5A02">
      <w:pPr>
        <w:spacing w:after="120" w:line="276" w:lineRule="auto"/>
        <w:ind w:firstLine="709"/>
        <w:jc w:val="both"/>
        <w:rPr>
          <w:rFonts w:eastAsia="Times New Roman" w:cs="Times New Roman"/>
          <w:szCs w:val="24"/>
        </w:rPr>
      </w:pPr>
      <w:r w:rsidRPr="00853518">
        <w:rPr>
          <w:rFonts w:eastAsia="Times New Roman" w:cs="Times New Roman"/>
          <w:szCs w:val="24"/>
        </w:rPr>
        <w:t xml:space="preserve">Следствием преобладания в личности тенденции к обособлению является отчуждение человека от других людей, норм и ценностей, принятых в обществе, мира в целом. При этом наблюдается потеря значимых связей и контактов, интимности, приватности в общении, способности к единению. Человек чувствует себя покинутым, потерянным, заброшенным в чуждый и непонятный ему мир. Он не может уже найти необходимый отклик и понимание. Осознание невозможности быть выслушанным, понятым, принятым зачастую приводит к убеждению в собственной ненужности, </w:t>
      </w:r>
      <w:proofErr w:type="spellStart"/>
      <w:r w:rsidRPr="00853518">
        <w:rPr>
          <w:rFonts w:eastAsia="Times New Roman" w:cs="Times New Roman"/>
          <w:szCs w:val="24"/>
        </w:rPr>
        <w:t>неинтересности</w:t>
      </w:r>
      <w:proofErr w:type="spellEnd"/>
      <w:r w:rsidRPr="00853518">
        <w:rPr>
          <w:rFonts w:eastAsia="Times New Roman" w:cs="Times New Roman"/>
          <w:szCs w:val="24"/>
        </w:rPr>
        <w:t>. Когда мысль об этом овладевает сознанием, теряется интерес к жизни вообще. Человек оценивает свое бытие как оторванное от себя. Его жизнь протекает будто во сне, и он неосознанно отвечает ей тем, что сумел выделить в ней и акцентировать: отверженностью, неприятием, небрежением. Подобное отношение к жизни делает ее столь невыносимой, что нередко возникают мысли о самоубийстве.</w:t>
      </w:r>
    </w:p>
    <w:p w14:paraId="60887F73" w14:textId="77777777" w:rsidR="003743F0" w:rsidRPr="00853518" w:rsidRDefault="003743F0" w:rsidP="00CA5A02">
      <w:pPr>
        <w:spacing w:after="120" w:line="276" w:lineRule="auto"/>
        <w:ind w:firstLine="709"/>
        <w:jc w:val="both"/>
        <w:rPr>
          <w:rFonts w:eastAsia="Times New Roman" w:cs="Times New Roman"/>
          <w:szCs w:val="24"/>
        </w:rPr>
      </w:pPr>
      <w:r w:rsidRPr="00853518">
        <w:rPr>
          <w:rFonts w:eastAsia="Times New Roman" w:cs="Times New Roman"/>
          <w:szCs w:val="24"/>
        </w:rPr>
        <w:t>Обычно мы наблюдаем у таких людей недоверие, подозрительность, приписывание другим плохих намерений, тоску, депрессию, реже - тревогу. Это неудивительно, если понять, что человек находится в состоянии одиночества осознанного, не имея возможности с кем-то поделиться, потому что рядом, по его представлениям, нет никого,</w:t>
      </w:r>
      <w:r w:rsidR="00796720" w:rsidRPr="00853518">
        <w:rPr>
          <w:rFonts w:eastAsia="Times New Roman" w:cs="Times New Roman"/>
          <w:szCs w:val="24"/>
        </w:rPr>
        <w:t xml:space="preserve"> способного выслушать и понять)</w:t>
      </w:r>
      <w:r w:rsidRPr="00853518">
        <w:rPr>
          <w:rFonts w:eastAsia="Times New Roman" w:cs="Times New Roman"/>
          <w:szCs w:val="24"/>
        </w:rPr>
        <w:t xml:space="preserve"> Термин «отчуждающее» предполагает протяженность процесса и состояния во времени, с одной стороны, с другой - двусторонний характер отчуждения, то есть со временем объекты отчуждения становятся его субъектами и сами проявляют это по отношению к человеку, переживающему такой вид одиночества.</w:t>
      </w:r>
    </w:p>
    <w:p w14:paraId="6F8E4248" w14:textId="77777777" w:rsidR="003743F0" w:rsidRPr="00853518" w:rsidRDefault="003743F0" w:rsidP="00CA5A02">
      <w:pPr>
        <w:spacing w:after="120" w:line="276" w:lineRule="auto"/>
        <w:ind w:firstLine="709"/>
        <w:jc w:val="center"/>
        <w:rPr>
          <w:rFonts w:eastAsia="Times New Roman" w:cs="Times New Roman"/>
          <w:szCs w:val="24"/>
        </w:rPr>
      </w:pPr>
      <w:r w:rsidRPr="00853518">
        <w:rPr>
          <w:rFonts w:eastAsia="Times New Roman" w:cs="Times New Roman"/>
          <w:b/>
          <w:bCs/>
          <w:i/>
          <w:iCs/>
          <w:szCs w:val="24"/>
        </w:rPr>
        <w:t>Диссоциированное одиночество.</w:t>
      </w:r>
    </w:p>
    <w:p w14:paraId="3F91A663" w14:textId="71F46EC3" w:rsidR="003743F0" w:rsidRPr="00853518" w:rsidRDefault="003743F0" w:rsidP="00CA5A02">
      <w:pPr>
        <w:spacing w:after="120" w:line="276" w:lineRule="auto"/>
        <w:ind w:firstLine="709"/>
        <w:jc w:val="both"/>
        <w:rPr>
          <w:rFonts w:eastAsia="Times New Roman" w:cs="Times New Roman"/>
          <w:szCs w:val="24"/>
        </w:rPr>
      </w:pPr>
      <w:r w:rsidRPr="00853518">
        <w:rPr>
          <w:rFonts w:eastAsia="Times New Roman" w:cs="Times New Roman"/>
          <w:szCs w:val="24"/>
        </w:rPr>
        <w:t>Данный вид одиночества представляет собой наиболее сложное состояние, как по переживаниям, так и по происхождению и проявлениям. Генезис его определяется ярко выраженными процессами идентификации и отчуждения и резкой их сменой по отношению даже к одним и тем же людям. Сначала человек отождествляет себя с</w:t>
      </w:r>
      <w:r w:rsidR="00B05DE2">
        <w:rPr>
          <w:rFonts w:eastAsia="Times New Roman" w:cs="Times New Roman"/>
          <w:szCs w:val="24"/>
        </w:rPr>
        <w:t xml:space="preserve"> </w:t>
      </w:r>
      <w:r w:rsidRPr="00853518">
        <w:rPr>
          <w:rFonts w:eastAsia="Times New Roman" w:cs="Times New Roman"/>
          <w:szCs w:val="24"/>
        </w:rPr>
        <w:t xml:space="preserve">другим, принимая его образ жизни и следуя ему, безгранично доверяет «как самому себе». Именно это «как самому себе» составляет основу для понимания психологического генезиса данного состояния. После полной идентификации следует резкое отчуждение от того же объекта, что отражает истинное отношение человека к самому себе. Одни стороны своей личности принимаются человеком, другие - категорически отвергаются. Как только проекция этих отверженных качеств находит свое отражение в объекте идентификации, последний сразу же </w:t>
      </w:r>
      <w:r w:rsidRPr="00853518">
        <w:rPr>
          <w:rFonts w:eastAsia="Times New Roman" w:cs="Times New Roman"/>
          <w:szCs w:val="24"/>
        </w:rPr>
        <w:lastRenderedPageBreak/>
        <w:t>отвергается весь целиком, то есть происходит резкое и безоговорочное отчуждение. Чувство одиночества при этом острое, четкое, осознаваемое, болезненное.</w:t>
      </w:r>
    </w:p>
    <w:p w14:paraId="51A902E6" w14:textId="77777777" w:rsidR="003743F0" w:rsidRPr="00853518" w:rsidRDefault="003743F0" w:rsidP="00CA5A02">
      <w:pPr>
        <w:spacing w:after="120" w:line="276" w:lineRule="auto"/>
        <w:ind w:firstLine="709"/>
        <w:jc w:val="both"/>
        <w:rPr>
          <w:rFonts w:eastAsia="Times New Roman" w:cs="Times New Roman"/>
          <w:szCs w:val="24"/>
        </w:rPr>
      </w:pPr>
      <w:r w:rsidRPr="00853518">
        <w:rPr>
          <w:rFonts w:eastAsia="Times New Roman" w:cs="Times New Roman"/>
          <w:szCs w:val="24"/>
        </w:rPr>
        <w:t xml:space="preserve">Диссоциированное одиночество выражается в тревожности, возбудимости и демонстративности характера, противоборстве в конфликтах, личной направленности, сочетании высокой и низкой эмпатии (при отсутствии среднего уровня), эгоистичности и </w:t>
      </w:r>
      <w:proofErr w:type="spellStart"/>
      <w:r w:rsidRPr="00853518">
        <w:rPr>
          <w:rFonts w:eastAsia="Times New Roman" w:cs="Times New Roman"/>
          <w:szCs w:val="24"/>
        </w:rPr>
        <w:t>подчиняемости</w:t>
      </w:r>
      <w:proofErr w:type="spellEnd"/>
      <w:r w:rsidRPr="00853518">
        <w:rPr>
          <w:rFonts w:eastAsia="Times New Roman" w:cs="Times New Roman"/>
          <w:szCs w:val="24"/>
        </w:rPr>
        <w:t xml:space="preserve"> в межличностных отношениях, что, безусловно, является противоположными тенденциями.</w:t>
      </w:r>
    </w:p>
    <w:p w14:paraId="5BE110B6" w14:textId="601579E1" w:rsidR="0036501E" w:rsidRDefault="003743F0" w:rsidP="00CA5A02">
      <w:pPr>
        <w:spacing w:after="120" w:line="276" w:lineRule="auto"/>
        <w:ind w:firstLine="709"/>
        <w:jc w:val="both"/>
        <w:rPr>
          <w:rFonts w:eastAsia="Times New Roman" w:cs="Times New Roman"/>
          <w:szCs w:val="24"/>
        </w:rPr>
      </w:pPr>
      <w:r w:rsidRPr="00853518">
        <w:rPr>
          <w:rFonts w:eastAsia="Times New Roman" w:cs="Times New Roman"/>
          <w:szCs w:val="24"/>
        </w:rPr>
        <w:t>Субъективно позитивный вид одиночества - управляемое одиночество, или уединенность, представляет собой вариант переживания психологической отдельности, собственной индивидуальности, который личностно обусловлен оптимальным соотношением результатов процессов идентификации и обособления. Это динамическое равновесие можно рассматривать как одно из проявлений психологической устойчивости личности относительно воздействий социума.</w:t>
      </w:r>
      <w:r w:rsidR="0036501E">
        <w:rPr>
          <w:rFonts w:eastAsia="Times New Roman" w:cs="Times New Roman"/>
          <w:szCs w:val="24"/>
        </w:rPr>
        <w:br w:type="page"/>
      </w:r>
    </w:p>
    <w:p w14:paraId="644B0A2E" w14:textId="77777777" w:rsidR="00522023" w:rsidRPr="00853518" w:rsidRDefault="00522023" w:rsidP="005C0CC4">
      <w:pPr>
        <w:pStyle w:val="32"/>
        <w:keepNext/>
        <w:keepLines/>
        <w:shd w:val="clear" w:color="auto" w:fill="auto"/>
        <w:tabs>
          <w:tab w:val="left" w:pos="886"/>
        </w:tabs>
        <w:spacing w:after="0" w:line="276" w:lineRule="auto"/>
        <w:ind w:firstLine="709"/>
        <w:jc w:val="right"/>
        <w:rPr>
          <w:i/>
          <w:sz w:val="24"/>
          <w:szCs w:val="24"/>
        </w:rPr>
      </w:pPr>
      <w:r w:rsidRPr="00853518">
        <w:rPr>
          <w:i/>
          <w:sz w:val="24"/>
          <w:szCs w:val="24"/>
        </w:rPr>
        <w:lastRenderedPageBreak/>
        <w:t>Приложение 5</w:t>
      </w:r>
    </w:p>
    <w:p w14:paraId="2DD26E6A" w14:textId="77777777" w:rsidR="003743F0" w:rsidRPr="00853518" w:rsidRDefault="003743F0" w:rsidP="005C0CC4">
      <w:pPr>
        <w:tabs>
          <w:tab w:val="left" w:pos="1064"/>
        </w:tabs>
        <w:spacing w:after="0" w:line="276" w:lineRule="auto"/>
        <w:ind w:firstLine="709"/>
        <w:jc w:val="center"/>
        <w:rPr>
          <w:rFonts w:eastAsia="Times New Roman" w:cs="Times New Roman"/>
          <w:sz w:val="24"/>
          <w:szCs w:val="24"/>
        </w:rPr>
      </w:pPr>
      <w:r w:rsidRPr="00853518">
        <w:rPr>
          <w:rFonts w:eastAsia="Times New Roman" w:cs="Times New Roman"/>
          <w:b/>
          <w:bCs/>
          <w:sz w:val="24"/>
          <w:szCs w:val="24"/>
        </w:rPr>
        <w:t xml:space="preserve">Методика «Самооценка </w:t>
      </w:r>
      <w:proofErr w:type="spellStart"/>
      <w:r w:rsidRPr="00853518">
        <w:rPr>
          <w:rFonts w:eastAsia="Times New Roman" w:cs="Times New Roman"/>
          <w:b/>
          <w:bCs/>
          <w:sz w:val="24"/>
          <w:szCs w:val="24"/>
        </w:rPr>
        <w:t>склонностик</w:t>
      </w:r>
      <w:proofErr w:type="spellEnd"/>
      <w:r w:rsidRPr="00853518">
        <w:rPr>
          <w:rFonts w:eastAsia="Times New Roman" w:cs="Times New Roman"/>
          <w:b/>
          <w:bCs/>
          <w:sz w:val="24"/>
          <w:szCs w:val="24"/>
        </w:rPr>
        <w:t xml:space="preserve"> экстремально-рискованному поведению» (М. </w:t>
      </w:r>
      <w:proofErr w:type="spellStart"/>
      <w:r w:rsidRPr="00853518">
        <w:rPr>
          <w:rFonts w:eastAsia="Times New Roman" w:cs="Times New Roman"/>
          <w:b/>
          <w:bCs/>
          <w:sz w:val="24"/>
          <w:szCs w:val="24"/>
        </w:rPr>
        <w:t>Цуккерман</w:t>
      </w:r>
      <w:proofErr w:type="spellEnd"/>
      <w:r w:rsidRPr="00853518">
        <w:rPr>
          <w:rFonts w:eastAsia="Times New Roman" w:cs="Times New Roman"/>
          <w:b/>
          <w:bCs/>
          <w:sz w:val="24"/>
          <w:szCs w:val="24"/>
        </w:rPr>
        <w:t>)</w:t>
      </w:r>
    </w:p>
    <w:p w14:paraId="7CE29AF7"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Инструкция:</w:t>
      </w:r>
      <w:r w:rsidRPr="00853518">
        <w:rPr>
          <w:rFonts w:eastAsia="Times New Roman" w:cs="Times New Roman"/>
          <w:sz w:val="24"/>
          <w:szCs w:val="24"/>
        </w:rPr>
        <w:t xml:space="preserve"> перед Вами утверждения, которые касаются разного рода поведенческих ориентации, связанных с потребностями в риске, новизне, экстремальности. Ваша задача - выбрать подходящий для вас вариант ответа:</w:t>
      </w:r>
    </w:p>
    <w:p w14:paraId="1C5FFA5B"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да, верно;</w:t>
      </w:r>
    </w:p>
    <w:p w14:paraId="29143C04"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нет, неверно;</w:t>
      </w:r>
    </w:p>
    <w:p w14:paraId="084F3FD2"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затрудняюсь ответить.</w:t>
      </w:r>
    </w:p>
    <w:p w14:paraId="63501103"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Если вы выбирали вариант «да, верно» поставьте в бланке ответов +. Если вы выбирали вариант «нет, неверно» поставьте в бланке ответов -. Если вы выбирали вариант «затрудняюсь ответить» поставьте в бланке ответов +/-. Избегайте промежуточных ответов, кроме тех случаев, когда по-другому ответить действительно невозможно.</w:t>
      </w:r>
    </w:p>
    <w:p w14:paraId="11A98300"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b/>
          <w:bCs/>
          <w:i/>
          <w:iCs/>
          <w:sz w:val="24"/>
          <w:szCs w:val="24"/>
        </w:rPr>
        <w:t>Тестовый материал</w:t>
      </w:r>
    </w:p>
    <w:p w14:paraId="2F13417C" w14:textId="77777777" w:rsidR="003743F0" w:rsidRPr="00853518" w:rsidRDefault="003743F0" w:rsidP="005C0CC4">
      <w:pPr>
        <w:widowControl w:val="0"/>
        <w:numPr>
          <w:ilvl w:val="0"/>
          <w:numId w:val="19"/>
        </w:numPr>
        <w:tabs>
          <w:tab w:val="left" w:pos="1117"/>
        </w:tabs>
        <w:spacing w:after="0" w:line="276" w:lineRule="auto"/>
        <w:ind w:firstLine="709"/>
        <w:jc w:val="both"/>
        <w:rPr>
          <w:rFonts w:eastAsia="Times New Roman" w:cs="Times New Roman"/>
          <w:sz w:val="24"/>
          <w:szCs w:val="24"/>
        </w:rPr>
      </w:pPr>
      <w:r w:rsidRPr="00853518">
        <w:rPr>
          <w:rFonts w:eastAsia="Times New Roman" w:cs="Times New Roman"/>
          <w:sz w:val="24"/>
          <w:szCs w:val="24"/>
        </w:rPr>
        <w:t>В ситуации неясной обстановки я предпочитаю подождать, пока она прояснится, а не разведывать ее.</w:t>
      </w:r>
    </w:p>
    <w:p w14:paraId="10C40B84" w14:textId="77777777" w:rsidR="003743F0" w:rsidRPr="00853518" w:rsidRDefault="003743F0" w:rsidP="005C0CC4">
      <w:pPr>
        <w:widowControl w:val="0"/>
        <w:numPr>
          <w:ilvl w:val="0"/>
          <w:numId w:val="19"/>
        </w:numPr>
        <w:tabs>
          <w:tab w:val="left" w:pos="1112"/>
        </w:tabs>
        <w:spacing w:after="0" w:line="276" w:lineRule="auto"/>
        <w:ind w:firstLine="709"/>
        <w:jc w:val="both"/>
        <w:rPr>
          <w:rFonts w:eastAsia="Times New Roman" w:cs="Times New Roman"/>
          <w:sz w:val="24"/>
          <w:szCs w:val="24"/>
        </w:rPr>
      </w:pPr>
      <w:r w:rsidRPr="00853518">
        <w:rPr>
          <w:rFonts w:eastAsia="Times New Roman" w:cs="Times New Roman"/>
          <w:sz w:val="24"/>
          <w:szCs w:val="24"/>
        </w:rPr>
        <w:t>Я хотел бы уйти далеко в море на небольшом, но надежном морском судне.</w:t>
      </w:r>
    </w:p>
    <w:p w14:paraId="4BFA75C8" w14:textId="77777777" w:rsidR="003743F0" w:rsidRPr="00853518" w:rsidRDefault="003743F0" w:rsidP="005C0CC4">
      <w:pPr>
        <w:widowControl w:val="0"/>
        <w:numPr>
          <w:ilvl w:val="0"/>
          <w:numId w:val="19"/>
        </w:numPr>
        <w:tabs>
          <w:tab w:val="left" w:pos="1117"/>
        </w:tabs>
        <w:spacing w:after="0" w:line="276" w:lineRule="auto"/>
        <w:ind w:firstLine="709"/>
        <w:jc w:val="both"/>
        <w:rPr>
          <w:rFonts w:eastAsia="Times New Roman" w:cs="Times New Roman"/>
          <w:sz w:val="24"/>
          <w:szCs w:val="24"/>
        </w:rPr>
      </w:pPr>
      <w:r w:rsidRPr="00853518">
        <w:rPr>
          <w:rFonts w:eastAsia="Times New Roman" w:cs="Times New Roman"/>
          <w:sz w:val="24"/>
          <w:szCs w:val="24"/>
        </w:rPr>
        <w:t>В работе я предпочитаю игнорировать все, что прямо не относится к делу.</w:t>
      </w:r>
    </w:p>
    <w:p w14:paraId="628567A6" w14:textId="77777777" w:rsidR="003743F0" w:rsidRPr="00853518" w:rsidRDefault="003743F0" w:rsidP="005C0CC4">
      <w:pPr>
        <w:widowControl w:val="0"/>
        <w:numPr>
          <w:ilvl w:val="0"/>
          <w:numId w:val="19"/>
        </w:numPr>
        <w:tabs>
          <w:tab w:val="left" w:pos="113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Меня привлекает путешествие по стране на попутных машинах.</w:t>
      </w:r>
    </w:p>
    <w:p w14:paraId="32E63E05" w14:textId="77777777" w:rsidR="003743F0" w:rsidRPr="00853518" w:rsidRDefault="003743F0" w:rsidP="005C0CC4">
      <w:pPr>
        <w:widowControl w:val="0"/>
        <w:numPr>
          <w:ilvl w:val="0"/>
          <w:numId w:val="19"/>
        </w:numPr>
        <w:tabs>
          <w:tab w:val="left" w:pos="113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Мне неинтересно смотреть один и тот же фильм повторно.</w:t>
      </w:r>
    </w:p>
    <w:p w14:paraId="45E6232D" w14:textId="77777777" w:rsidR="003743F0" w:rsidRPr="00853518" w:rsidRDefault="003743F0" w:rsidP="005C0CC4">
      <w:pPr>
        <w:widowControl w:val="0"/>
        <w:numPr>
          <w:ilvl w:val="0"/>
          <w:numId w:val="19"/>
        </w:numPr>
        <w:tabs>
          <w:tab w:val="left" w:pos="1131"/>
        </w:tabs>
        <w:spacing w:after="0" w:line="276" w:lineRule="auto"/>
        <w:ind w:firstLine="709"/>
        <w:jc w:val="both"/>
        <w:rPr>
          <w:rFonts w:eastAsia="Times New Roman" w:cs="Times New Roman"/>
          <w:sz w:val="24"/>
          <w:szCs w:val="24"/>
        </w:rPr>
      </w:pPr>
      <w:r w:rsidRPr="00853518">
        <w:rPr>
          <w:rFonts w:eastAsia="Times New Roman" w:cs="Times New Roman"/>
          <w:sz w:val="24"/>
          <w:szCs w:val="24"/>
        </w:rPr>
        <w:t>Я остерегаюсь еды, которую раньше не пробовал.</w:t>
      </w:r>
    </w:p>
    <w:p w14:paraId="28E05BA0" w14:textId="77777777" w:rsidR="003743F0" w:rsidRPr="00853518" w:rsidRDefault="003743F0" w:rsidP="005C0CC4">
      <w:pPr>
        <w:widowControl w:val="0"/>
        <w:numPr>
          <w:ilvl w:val="0"/>
          <w:numId w:val="19"/>
        </w:numPr>
        <w:tabs>
          <w:tab w:val="left" w:pos="113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Мой девиз: «Умный в гору не пойдет, умный гору обойдет».</w:t>
      </w:r>
    </w:p>
    <w:p w14:paraId="4227E0A4" w14:textId="77777777" w:rsidR="003743F0" w:rsidRPr="00853518" w:rsidRDefault="003743F0" w:rsidP="005C0CC4">
      <w:pPr>
        <w:widowControl w:val="0"/>
        <w:numPr>
          <w:ilvl w:val="0"/>
          <w:numId w:val="19"/>
        </w:numPr>
        <w:tabs>
          <w:tab w:val="left" w:pos="1117"/>
        </w:tabs>
        <w:spacing w:after="0" w:line="276" w:lineRule="auto"/>
        <w:ind w:firstLine="709"/>
        <w:jc w:val="both"/>
        <w:rPr>
          <w:rFonts w:eastAsia="Times New Roman" w:cs="Times New Roman"/>
          <w:sz w:val="24"/>
          <w:szCs w:val="24"/>
        </w:rPr>
      </w:pPr>
      <w:r w:rsidRPr="00853518">
        <w:rPr>
          <w:rFonts w:eastAsia="Times New Roman" w:cs="Times New Roman"/>
          <w:sz w:val="24"/>
          <w:szCs w:val="24"/>
        </w:rPr>
        <w:t>Я бы предпочел жить в такие периоды истории, которые насыщены переменами.</w:t>
      </w:r>
    </w:p>
    <w:p w14:paraId="0EE1D36A" w14:textId="77777777" w:rsidR="003743F0" w:rsidRPr="00853518" w:rsidRDefault="003743F0" w:rsidP="005C0CC4">
      <w:pPr>
        <w:widowControl w:val="0"/>
        <w:numPr>
          <w:ilvl w:val="0"/>
          <w:numId w:val="19"/>
        </w:numPr>
        <w:tabs>
          <w:tab w:val="left" w:pos="113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Мне неприятно видеть экстравагантные прически.</w:t>
      </w:r>
    </w:p>
    <w:p w14:paraId="08784933" w14:textId="77777777" w:rsidR="003743F0" w:rsidRPr="00853518" w:rsidRDefault="003743F0" w:rsidP="005C0CC4">
      <w:pPr>
        <w:widowControl w:val="0"/>
        <w:numPr>
          <w:ilvl w:val="0"/>
          <w:numId w:val="19"/>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Мне бы хотелось прыгнуть с парашютом.</w:t>
      </w:r>
    </w:p>
    <w:p w14:paraId="099CEC24" w14:textId="77777777" w:rsidR="003743F0" w:rsidRPr="00853518" w:rsidRDefault="003743F0" w:rsidP="005C0CC4">
      <w:pPr>
        <w:widowControl w:val="0"/>
        <w:numPr>
          <w:ilvl w:val="0"/>
          <w:numId w:val="19"/>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Мне не нравятся люди, которые лезут на рожон.</w:t>
      </w:r>
    </w:p>
    <w:p w14:paraId="641BE6E9" w14:textId="77777777" w:rsidR="003743F0" w:rsidRPr="00853518" w:rsidRDefault="003743F0" w:rsidP="005C0CC4">
      <w:pPr>
        <w:widowControl w:val="0"/>
        <w:numPr>
          <w:ilvl w:val="0"/>
          <w:numId w:val="19"/>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Я хотел бы покататься на спортивном мотоцикле.</w:t>
      </w:r>
    </w:p>
    <w:p w14:paraId="1D765D93" w14:textId="77777777" w:rsidR="003743F0" w:rsidRPr="00853518" w:rsidRDefault="003743F0" w:rsidP="005C0CC4">
      <w:pPr>
        <w:widowControl w:val="0"/>
        <w:numPr>
          <w:ilvl w:val="0"/>
          <w:numId w:val="19"/>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Я бы стал учиться управлять дельтапланом.</w:t>
      </w:r>
    </w:p>
    <w:p w14:paraId="60F09D94" w14:textId="77777777" w:rsidR="003743F0" w:rsidRPr="00853518" w:rsidRDefault="003743F0" w:rsidP="005C0CC4">
      <w:pPr>
        <w:widowControl w:val="0"/>
        <w:numPr>
          <w:ilvl w:val="0"/>
          <w:numId w:val="19"/>
        </w:numPr>
        <w:tabs>
          <w:tab w:val="left" w:pos="1256"/>
        </w:tabs>
        <w:spacing w:after="0" w:line="276" w:lineRule="auto"/>
        <w:ind w:firstLine="709"/>
        <w:jc w:val="both"/>
        <w:rPr>
          <w:rFonts w:eastAsia="Times New Roman" w:cs="Times New Roman"/>
          <w:sz w:val="24"/>
          <w:szCs w:val="24"/>
        </w:rPr>
      </w:pPr>
      <w:r w:rsidRPr="00853518">
        <w:rPr>
          <w:rFonts w:eastAsia="Times New Roman" w:cs="Times New Roman"/>
          <w:sz w:val="24"/>
          <w:szCs w:val="24"/>
        </w:rPr>
        <w:t>Глупо стараться совершать безумные поступки только ради того, чтобы посмотреть, как на это прореагируют окружающие.</w:t>
      </w:r>
    </w:p>
    <w:p w14:paraId="09DA140E" w14:textId="77777777" w:rsidR="003743F0" w:rsidRPr="00853518" w:rsidRDefault="003743F0" w:rsidP="005C0CC4">
      <w:pPr>
        <w:widowControl w:val="0"/>
        <w:numPr>
          <w:ilvl w:val="0"/>
          <w:numId w:val="19"/>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Мне утомительно смотреть любительские фильмы и слайды.</w:t>
      </w:r>
    </w:p>
    <w:p w14:paraId="0E401609" w14:textId="77777777" w:rsidR="003743F0" w:rsidRPr="00853518" w:rsidRDefault="003743F0" w:rsidP="005C0CC4">
      <w:pPr>
        <w:widowControl w:val="0"/>
        <w:numPr>
          <w:ilvl w:val="0"/>
          <w:numId w:val="19"/>
        </w:numPr>
        <w:tabs>
          <w:tab w:val="left" w:pos="125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Люди, которые со мной не согласны, интересны мне меньше, чем единомышленники.</w:t>
      </w:r>
    </w:p>
    <w:p w14:paraId="4B9A0C8B" w14:textId="77777777" w:rsidR="003743F0" w:rsidRPr="00853518" w:rsidRDefault="003743F0" w:rsidP="005C0CC4">
      <w:pPr>
        <w:widowControl w:val="0"/>
        <w:numPr>
          <w:ilvl w:val="0"/>
          <w:numId w:val="19"/>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Я люблю заплывать далеко от берега.</w:t>
      </w:r>
    </w:p>
    <w:p w14:paraId="6FE00FF4" w14:textId="77777777" w:rsidR="003743F0" w:rsidRPr="00853518" w:rsidRDefault="003743F0" w:rsidP="005C0CC4">
      <w:pPr>
        <w:widowControl w:val="0"/>
        <w:numPr>
          <w:ilvl w:val="0"/>
          <w:numId w:val="19"/>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Совершенно не представляю себя альпинистом.</w:t>
      </w:r>
    </w:p>
    <w:p w14:paraId="01D0ED38" w14:textId="77777777" w:rsidR="003743F0" w:rsidRPr="00853518" w:rsidRDefault="003743F0" w:rsidP="005C0CC4">
      <w:pPr>
        <w:widowControl w:val="0"/>
        <w:numPr>
          <w:ilvl w:val="0"/>
          <w:numId w:val="19"/>
        </w:numPr>
        <w:tabs>
          <w:tab w:val="left" w:pos="125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При прочих равных условиях я действую по линии наименьшего сопротивления.</w:t>
      </w:r>
    </w:p>
    <w:p w14:paraId="47292E46" w14:textId="77777777" w:rsidR="003743F0" w:rsidRPr="00853518" w:rsidRDefault="003743F0" w:rsidP="005C0CC4">
      <w:pPr>
        <w:widowControl w:val="0"/>
        <w:numPr>
          <w:ilvl w:val="0"/>
          <w:numId w:val="19"/>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Мне нравится одеваться необычно.</w:t>
      </w:r>
    </w:p>
    <w:p w14:paraId="11E0FE5D" w14:textId="77777777" w:rsidR="003743F0" w:rsidRPr="00853518" w:rsidRDefault="003743F0" w:rsidP="005C0CC4">
      <w:pPr>
        <w:widowControl w:val="0"/>
        <w:numPr>
          <w:ilvl w:val="0"/>
          <w:numId w:val="19"/>
        </w:numPr>
        <w:tabs>
          <w:tab w:val="left" w:pos="1261"/>
        </w:tabs>
        <w:spacing w:after="0" w:line="276" w:lineRule="auto"/>
        <w:ind w:firstLine="709"/>
        <w:jc w:val="both"/>
        <w:rPr>
          <w:rFonts w:eastAsia="Times New Roman" w:cs="Times New Roman"/>
          <w:sz w:val="24"/>
          <w:szCs w:val="24"/>
        </w:rPr>
      </w:pPr>
      <w:r w:rsidRPr="00853518">
        <w:rPr>
          <w:rFonts w:eastAsia="Times New Roman" w:cs="Times New Roman"/>
          <w:sz w:val="24"/>
          <w:szCs w:val="24"/>
        </w:rPr>
        <w:t>Человеку надо время от времени менять работу, чтобы избежать застоя.</w:t>
      </w:r>
    </w:p>
    <w:p w14:paraId="7F8AF279" w14:textId="77777777" w:rsidR="003743F0" w:rsidRPr="00853518" w:rsidRDefault="003743F0" w:rsidP="005C0CC4">
      <w:pPr>
        <w:widowControl w:val="0"/>
        <w:numPr>
          <w:ilvl w:val="0"/>
          <w:numId w:val="19"/>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У меня хватает терпения общаться с нудными и скучными людьми.</w:t>
      </w:r>
    </w:p>
    <w:p w14:paraId="1085111C" w14:textId="77777777" w:rsidR="003743F0" w:rsidRPr="00853518" w:rsidRDefault="003743F0" w:rsidP="005C0CC4">
      <w:pPr>
        <w:widowControl w:val="0"/>
        <w:numPr>
          <w:ilvl w:val="0"/>
          <w:numId w:val="19"/>
        </w:numPr>
        <w:tabs>
          <w:tab w:val="left" w:pos="126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В незнакомом городе я предпочитаю самостоятельно находить дорогу, а не пользоваться путеводителем.</w:t>
      </w:r>
    </w:p>
    <w:p w14:paraId="5BEE0A1B" w14:textId="77777777" w:rsidR="003743F0" w:rsidRPr="00853518" w:rsidRDefault="003743F0" w:rsidP="005C0CC4">
      <w:pPr>
        <w:widowControl w:val="0"/>
        <w:numPr>
          <w:ilvl w:val="0"/>
          <w:numId w:val="19"/>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Я избегаю друзей, поступки которых непредсказуемы.</w:t>
      </w:r>
    </w:p>
    <w:p w14:paraId="56068AB8" w14:textId="77777777" w:rsidR="003743F0" w:rsidRPr="00853518" w:rsidRDefault="003743F0" w:rsidP="005C0CC4">
      <w:pPr>
        <w:widowControl w:val="0"/>
        <w:numPr>
          <w:ilvl w:val="0"/>
          <w:numId w:val="19"/>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Иногда мне хочется сделать что-нибудь пугающее.</w:t>
      </w:r>
    </w:p>
    <w:p w14:paraId="540497AC" w14:textId="77777777" w:rsidR="003743F0" w:rsidRPr="00853518" w:rsidRDefault="003743F0" w:rsidP="005C0CC4">
      <w:pPr>
        <w:widowControl w:val="0"/>
        <w:numPr>
          <w:ilvl w:val="0"/>
          <w:numId w:val="19"/>
        </w:numPr>
        <w:tabs>
          <w:tab w:val="left" w:pos="126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Мне хотелось бы пожить жизнью бродячих цыган, странствующих артистов.</w:t>
      </w:r>
    </w:p>
    <w:p w14:paraId="4F3B91BA" w14:textId="77777777" w:rsidR="003743F0" w:rsidRPr="00853518" w:rsidRDefault="003743F0" w:rsidP="005C0CC4">
      <w:pPr>
        <w:widowControl w:val="0"/>
        <w:numPr>
          <w:ilvl w:val="0"/>
          <w:numId w:val="19"/>
        </w:numPr>
        <w:tabs>
          <w:tab w:val="left" w:pos="1261"/>
        </w:tabs>
        <w:spacing w:after="0" w:line="276" w:lineRule="auto"/>
        <w:ind w:firstLine="709"/>
        <w:jc w:val="both"/>
        <w:rPr>
          <w:rFonts w:eastAsia="Times New Roman" w:cs="Times New Roman"/>
          <w:sz w:val="24"/>
          <w:szCs w:val="24"/>
        </w:rPr>
      </w:pPr>
      <w:r w:rsidRPr="00853518">
        <w:rPr>
          <w:rFonts w:eastAsia="Times New Roman" w:cs="Times New Roman"/>
          <w:sz w:val="24"/>
          <w:szCs w:val="24"/>
        </w:rPr>
        <w:lastRenderedPageBreak/>
        <w:t>Я испытываю подъем сил, если при осуществлении какого-либо дела появляются серьезные препятствия.</w:t>
      </w:r>
    </w:p>
    <w:p w14:paraId="3B526A28" w14:textId="77777777" w:rsidR="003743F0" w:rsidRPr="00853518" w:rsidRDefault="003743F0" w:rsidP="005C0CC4">
      <w:pPr>
        <w:widowControl w:val="0"/>
        <w:numPr>
          <w:ilvl w:val="0"/>
          <w:numId w:val="19"/>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Мне тяжело уживаться в коллективе с занудой.</w:t>
      </w:r>
    </w:p>
    <w:p w14:paraId="63BF5559" w14:textId="77777777" w:rsidR="003743F0" w:rsidRPr="00853518" w:rsidRDefault="003743F0" w:rsidP="005C0CC4">
      <w:pPr>
        <w:widowControl w:val="0"/>
        <w:numPr>
          <w:ilvl w:val="0"/>
          <w:numId w:val="19"/>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Мне страшно нырять с высоты скалы.</w:t>
      </w:r>
    </w:p>
    <w:p w14:paraId="3E3A28D9" w14:textId="77777777" w:rsidR="003743F0" w:rsidRPr="00853518" w:rsidRDefault="003743F0" w:rsidP="005C0CC4">
      <w:pPr>
        <w:widowControl w:val="0"/>
        <w:numPr>
          <w:ilvl w:val="0"/>
          <w:numId w:val="19"/>
        </w:numPr>
        <w:tabs>
          <w:tab w:val="left" w:pos="1261"/>
        </w:tabs>
        <w:spacing w:after="0" w:line="276" w:lineRule="auto"/>
        <w:ind w:firstLine="709"/>
        <w:jc w:val="both"/>
        <w:rPr>
          <w:rFonts w:eastAsia="Times New Roman" w:cs="Times New Roman"/>
          <w:sz w:val="24"/>
          <w:szCs w:val="24"/>
        </w:rPr>
      </w:pPr>
      <w:r w:rsidRPr="00853518">
        <w:rPr>
          <w:rFonts w:eastAsia="Times New Roman" w:cs="Times New Roman"/>
          <w:sz w:val="24"/>
          <w:szCs w:val="24"/>
        </w:rPr>
        <w:t>Мне нравится подначивать людей к неразумному проявлению власти и деспотизма.</w:t>
      </w:r>
    </w:p>
    <w:p w14:paraId="583DEDCA" w14:textId="77777777" w:rsidR="003743F0" w:rsidRPr="00853518" w:rsidRDefault="003743F0" w:rsidP="005C0CC4">
      <w:pPr>
        <w:widowControl w:val="0"/>
        <w:numPr>
          <w:ilvl w:val="0"/>
          <w:numId w:val="19"/>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Жаль тратить столько времени на сон.</w:t>
      </w:r>
    </w:p>
    <w:p w14:paraId="5AD839DE" w14:textId="77777777" w:rsidR="003743F0" w:rsidRPr="00853518" w:rsidRDefault="003743F0" w:rsidP="005C0CC4">
      <w:pPr>
        <w:widowControl w:val="0"/>
        <w:numPr>
          <w:ilvl w:val="0"/>
          <w:numId w:val="19"/>
        </w:numPr>
        <w:tabs>
          <w:tab w:val="left" w:pos="1261"/>
        </w:tabs>
        <w:spacing w:after="0" w:line="276" w:lineRule="auto"/>
        <w:ind w:firstLine="709"/>
        <w:jc w:val="both"/>
        <w:rPr>
          <w:rFonts w:eastAsia="Times New Roman" w:cs="Times New Roman"/>
          <w:sz w:val="24"/>
          <w:szCs w:val="24"/>
        </w:rPr>
      </w:pPr>
      <w:r w:rsidRPr="00853518">
        <w:rPr>
          <w:rFonts w:eastAsia="Times New Roman" w:cs="Times New Roman"/>
          <w:sz w:val="24"/>
          <w:szCs w:val="24"/>
        </w:rPr>
        <w:t>Я берусь за трудные задачи, только если меня вынуждают к этому обстоятельства.</w:t>
      </w:r>
    </w:p>
    <w:p w14:paraId="3430F189" w14:textId="77777777" w:rsidR="003743F0" w:rsidRPr="00853518" w:rsidRDefault="003743F0" w:rsidP="005C0CC4">
      <w:pPr>
        <w:widowControl w:val="0"/>
        <w:numPr>
          <w:ilvl w:val="0"/>
          <w:numId w:val="19"/>
        </w:numPr>
        <w:tabs>
          <w:tab w:val="left" w:pos="1261"/>
        </w:tabs>
        <w:spacing w:after="0" w:line="276" w:lineRule="auto"/>
        <w:ind w:firstLine="709"/>
        <w:jc w:val="both"/>
        <w:rPr>
          <w:rFonts w:eastAsia="Times New Roman" w:cs="Times New Roman"/>
          <w:sz w:val="24"/>
          <w:szCs w:val="24"/>
        </w:rPr>
      </w:pPr>
      <w:r w:rsidRPr="00853518">
        <w:rPr>
          <w:rFonts w:eastAsia="Times New Roman" w:cs="Times New Roman"/>
          <w:sz w:val="24"/>
          <w:szCs w:val="24"/>
        </w:rPr>
        <w:t>Я бы не решился попробовать препараты, вызывающие галлюцинации.</w:t>
      </w:r>
    </w:p>
    <w:p w14:paraId="54AEE039" w14:textId="77777777" w:rsidR="003743F0" w:rsidRPr="00853518" w:rsidRDefault="003743F0" w:rsidP="005C0CC4">
      <w:pPr>
        <w:widowControl w:val="0"/>
        <w:numPr>
          <w:ilvl w:val="0"/>
          <w:numId w:val="19"/>
        </w:numPr>
        <w:tabs>
          <w:tab w:val="left" w:pos="1270"/>
        </w:tabs>
        <w:spacing w:after="0" w:line="276" w:lineRule="auto"/>
        <w:ind w:firstLine="709"/>
        <w:jc w:val="both"/>
        <w:rPr>
          <w:rFonts w:eastAsia="Times New Roman" w:cs="Times New Roman"/>
          <w:sz w:val="24"/>
          <w:szCs w:val="24"/>
        </w:rPr>
      </w:pPr>
      <w:r w:rsidRPr="00853518">
        <w:rPr>
          <w:rFonts w:eastAsia="Times New Roman" w:cs="Times New Roman"/>
          <w:sz w:val="24"/>
          <w:szCs w:val="24"/>
        </w:rPr>
        <w:t>Даже подумать не могу о спуске на горных лыжах с высокой горы.</w:t>
      </w:r>
    </w:p>
    <w:p w14:paraId="53DCC12C" w14:textId="77777777" w:rsidR="003743F0" w:rsidRPr="00853518" w:rsidRDefault="003743F0" w:rsidP="005C0CC4">
      <w:pPr>
        <w:widowControl w:val="0"/>
        <w:numPr>
          <w:ilvl w:val="0"/>
          <w:numId w:val="19"/>
        </w:numPr>
        <w:tabs>
          <w:tab w:val="left" w:pos="1261"/>
        </w:tabs>
        <w:spacing w:after="0" w:line="276" w:lineRule="auto"/>
        <w:ind w:firstLine="709"/>
        <w:jc w:val="both"/>
        <w:rPr>
          <w:rFonts w:eastAsia="Times New Roman" w:cs="Times New Roman"/>
          <w:sz w:val="24"/>
          <w:szCs w:val="24"/>
        </w:rPr>
      </w:pPr>
      <w:r w:rsidRPr="00853518">
        <w:rPr>
          <w:rFonts w:eastAsia="Times New Roman" w:cs="Times New Roman"/>
          <w:sz w:val="24"/>
          <w:szCs w:val="24"/>
        </w:rPr>
        <w:t>Я не люблю сочетания контрастных цветов и неправильных форм современной живописи.</w:t>
      </w:r>
    </w:p>
    <w:p w14:paraId="56EBA65A" w14:textId="77777777" w:rsidR="003743F0" w:rsidRPr="00853518" w:rsidRDefault="003743F0" w:rsidP="005C0CC4">
      <w:pPr>
        <w:widowControl w:val="0"/>
        <w:numPr>
          <w:ilvl w:val="0"/>
          <w:numId w:val="19"/>
        </w:numPr>
        <w:tabs>
          <w:tab w:val="left" w:pos="1237"/>
        </w:tabs>
        <w:spacing w:after="0" w:line="276" w:lineRule="auto"/>
        <w:ind w:firstLine="709"/>
        <w:jc w:val="both"/>
        <w:rPr>
          <w:rFonts w:eastAsia="Times New Roman" w:cs="Times New Roman"/>
          <w:sz w:val="24"/>
          <w:szCs w:val="24"/>
        </w:rPr>
      </w:pPr>
      <w:r w:rsidRPr="00853518">
        <w:rPr>
          <w:rFonts w:eastAsia="Times New Roman" w:cs="Times New Roman"/>
          <w:sz w:val="24"/>
          <w:szCs w:val="24"/>
        </w:rPr>
        <w:t>Человек, действия которого предсказуемы, - зануда.</w:t>
      </w:r>
    </w:p>
    <w:p w14:paraId="29599DB8" w14:textId="77777777" w:rsidR="003743F0" w:rsidRPr="00853518" w:rsidRDefault="003743F0" w:rsidP="005C0CC4">
      <w:pPr>
        <w:widowControl w:val="0"/>
        <w:numPr>
          <w:ilvl w:val="0"/>
          <w:numId w:val="19"/>
        </w:numPr>
        <w:tabs>
          <w:tab w:val="left" w:pos="1237"/>
        </w:tabs>
        <w:spacing w:after="0" w:line="276" w:lineRule="auto"/>
        <w:ind w:firstLine="709"/>
        <w:jc w:val="both"/>
        <w:rPr>
          <w:rFonts w:eastAsia="Times New Roman" w:cs="Times New Roman"/>
          <w:sz w:val="24"/>
          <w:szCs w:val="24"/>
        </w:rPr>
      </w:pPr>
      <w:r w:rsidRPr="00853518">
        <w:rPr>
          <w:rFonts w:eastAsia="Times New Roman" w:cs="Times New Roman"/>
          <w:sz w:val="24"/>
          <w:szCs w:val="24"/>
        </w:rPr>
        <w:t>Я бы хотел понырять с аквалангом.</w:t>
      </w:r>
    </w:p>
    <w:p w14:paraId="6E045935" w14:textId="77777777" w:rsidR="003743F0" w:rsidRPr="00853518" w:rsidRDefault="003743F0" w:rsidP="005C0CC4">
      <w:pPr>
        <w:widowControl w:val="0"/>
        <w:numPr>
          <w:ilvl w:val="0"/>
          <w:numId w:val="19"/>
        </w:numPr>
        <w:tabs>
          <w:tab w:val="left" w:pos="1237"/>
        </w:tabs>
        <w:spacing w:after="0" w:line="276" w:lineRule="auto"/>
        <w:ind w:firstLine="709"/>
        <w:jc w:val="both"/>
        <w:rPr>
          <w:rFonts w:eastAsia="Times New Roman" w:cs="Times New Roman"/>
          <w:sz w:val="24"/>
          <w:szCs w:val="24"/>
        </w:rPr>
      </w:pPr>
      <w:r w:rsidRPr="00853518">
        <w:rPr>
          <w:rFonts w:eastAsia="Times New Roman" w:cs="Times New Roman"/>
          <w:sz w:val="24"/>
          <w:szCs w:val="24"/>
        </w:rPr>
        <w:t>Мне очень нравится преодолевать трудности.</w:t>
      </w:r>
    </w:p>
    <w:p w14:paraId="37DF3D64" w14:textId="77777777" w:rsidR="003743F0" w:rsidRPr="00853518" w:rsidRDefault="003743F0" w:rsidP="005C0CC4">
      <w:pPr>
        <w:widowControl w:val="0"/>
        <w:numPr>
          <w:ilvl w:val="0"/>
          <w:numId w:val="19"/>
        </w:numPr>
        <w:tabs>
          <w:tab w:val="left" w:pos="1232"/>
        </w:tabs>
        <w:spacing w:after="0" w:line="276" w:lineRule="auto"/>
        <w:ind w:firstLine="709"/>
        <w:jc w:val="both"/>
        <w:rPr>
          <w:rFonts w:eastAsia="Times New Roman" w:cs="Times New Roman"/>
          <w:sz w:val="24"/>
          <w:szCs w:val="24"/>
        </w:rPr>
      </w:pPr>
      <w:r w:rsidRPr="00853518">
        <w:rPr>
          <w:rFonts w:eastAsia="Times New Roman" w:cs="Times New Roman"/>
          <w:sz w:val="24"/>
          <w:szCs w:val="24"/>
        </w:rPr>
        <w:t>Правы те люди, которые выбирают непроторенные пути, чреватые возможной неудачей.</w:t>
      </w:r>
    </w:p>
    <w:p w14:paraId="0A42F7FA" w14:textId="77777777" w:rsidR="003743F0" w:rsidRPr="00853518" w:rsidRDefault="003743F0" w:rsidP="0036501E">
      <w:pPr>
        <w:widowControl w:val="0"/>
        <w:numPr>
          <w:ilvl w:val="0"/>
          <w:numId w:val="19"/>
        </w:numPr>
        <w:tabs>
          <w:tab w:val="left" w:pos="1246"/>
        </w:tabs>
        <w:spacing w:after="120" w:line="276" w:lineRule="auto"/>
        <w:ind w:firstLine="709"/>
        <w:jc w:val="both"/>
        <w:rPr>
          <w:rFonts w:eastAsia="Times New Roman" w:cs="Times New Roman"/>
          <w:sz w:val="24"/>
          <w:szCs w:val="24"/>
        </w:rPr>
      </w:pPr>
      <w:r w:rsidRPr="00853518">
        <w:rPr>
          <w:rFonts w:eastAsia="Times New Roman" w:cs="Times New Roman"/>
          <w:sz w:val="24"/>
          <w:szCs w:val="24"/>
        </w:rPr>
        <w:t>Мне нравится слушать новую и необычную музыку.</w:t>
      </w:r>
    </w:p>
    <w:p w14:paraId="44A6ACDF" w14:textId="77777777" w:rsidR="003743F0" w:rsidRPr="00853518" w:rsidRDefault="003743F0" w:rsidP="005C0CC4">
      <w:pPr>
        <w:spacing w:after="0" w:line="276" w:lineRule="auto"/>
        <w:ind w:left="3456" w:firstLine="709"/>
        <w:jc w:val="both"/>
        <w:rPr>
          <w:rFonts w:eastAsia="Times New Roman" w:cs="Times New Roman"/>
          <w:b/>
          <w:bCs/>
          <w:i/>
          <w:iCs/>
          <w:sz w:val="24"/>
          <w:szCs w:val="24"/>
        </w:rPr>
      </w:pPr>
      <w:r w:rsidRPr="00853518">
        <w:rPr>
          <w:rFonts w:eastAsia="Times New Roman" w:cs="Times New Roman"/>
          <w:i/>
          <w:iCs/>
          <w:sz w:val="24"/>
          <w:szCs w:val="24"/>
        </w:rPr>
        <w:t>Бланк ответов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4"/>
        <w:gridCol w:w="1104"/>
        <w:gridCol w:w="1109"/>
        <w:gridCol w:w="1070"/>
        <w:gridCol w:w="1142"/>
        <w:gridCol w:w="1109"/>
        <w:gridCol w:w="1104"/>
        <w:gridCol w:w="1051"/>
      </w:tblGrid>
      <w:tr w:rsidR="00853518" w:rsidRPr="00853518" w14:paraId="232913F9" w14:textId="77777777" w:rsidTr="00A949BF">
        <w:trPr>
          <w:trHeight w:hRule="exact" w:val="293"/>
          <w:jc w:val="center"/>
        </w:trPr>
        <w:tc>
          <w:tcPr>
            <w:tcW w:w="4397" w:type="dxa"/>
            <w:gridSpan w:val="4"/>
            <w:tcBorders>
              <w:top w:val="single" w:sz="4" w:space="0" w:color="auto"/>
              <w:left w:val="single" w:sz="4" w:space="0" w:color="auto"/>
            </w:tcBorders>
            <w:shd w:val="clear" w:color="auto" w:fill="FFFFFF"/>
            <w:vAlign w:val="bottom"/>
          </w:tcPr>
          <w:p w14:paraId="4942B490"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ФИО</w:t>
            </w:r>
          </w:p>
        </w:tc>
        <w:tc>
          <w:tcPr>
            <w:tcW w:w="4406" w:type="dxa"/>
            <w:gridSpan w:val="4"/>
            <w:tcBorders>
              <w:top w:val="single" w:sz="4" w:space="0" w:color="auto"/>
              <w:left w:val="single" w:sz="4" w:space="0" w:color="auto"/>
              <w:right w:val="single" w:sz="4" w:space="0" w:color="auto"/>
            </w:tcBorders>
            <w:shd w:val="clear" w:color="auto" w:fill="FFFFFF"/>
            <w:vAlign w:val="bottom"/>
          </w:tcPr>
          <w:p w14:paraId="1F15D214"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Дата заполнения</w:t>
            </w:r>
          </w:p>
        </w:tc>
      </w:tr>
      <w:tr w:rsidR="00853518" w:rsidRPr="00853518" w14:paraId="4271BA3E" w14:textId="77777777" w:rsidTr="00A949BF">
        <w:trPr>
          <w:trHeight w:hRule="exact" w:val="562"/>
          <w:jc w:val="center"/>
        </w:trPr>
        <w:tc>
          <w:tcPr>
            <w:tcW w:w="4397" w:type="dxa"/>
            <w:gridSpan w:val="4"/>
            <w:tcBorders>
              <w:top w:val="single" w:sz="4" w:space="0" w:color="auto"/>
              <w:left w:val="single" w:sz="4" w:space="0" w:color="auto"/>
            </w:tcBorders>
            <w:shd w:val="clear" w:color="auto" w:fill="FFFFFF"/>
          </w:tcPr>
          <w:p w14:paraId="79EFEE9A"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Класс</w:t>
            </w:r>
          </w:p>
        </w:tc>
        <w:tc>
          <w:tcPr>
            <w:tcW w:w="4406" w:type="dxa"/>
            <w:gridSpan w:val="4"/>
            <w:tcBorders>
              <w:top w:val="single" w:sz="4" w:space="0" w:color="auto"/>
              <w:left w:val="single" w:sz="4" w:space="0" w:color="auto"/>
              <w:right w:val="single" w:sz="4" w:space="0" w:color="auto"/>
            </w:tcBorders>
            <w:shd w:val="clear" w:color="auto" w:fill="FFFFFF"/>
          </w:tcPr>
          <w:p w14:paraId="04A17E2A"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Возраст (полное количество лет)</w:t>
            </w:r>
          </w:p>
        </w:tc>
      </w:tr>
      <w:tr w:rsidR="00853518" w:rsidRPr="00853518" w14:paraId="6D5B31EA" w14:textId="77777777" w:rsidTr="00A949BF">
        <w:trPr>
          <w:trHeight w:hRule="exact" w:val="288"/>
          <w:jc w:val="center"/>
        </w:trPr>
        <w:tc>
          <w:tcPr>
            <w:tcW w:w="1114" w:type="dxa"/>
            <w:tcBorders>
              <w:top w:val="single" w:sz="4" w:space="0" w:color="auto"/>
              <w:left w:val="single" w:sz="4" w:space="0" w:color="auto"/>
            </w:tcBorders>
            <w:shd w:val="clear" w:color="auto" w:fill="FFFFFF"/>
            <w:vAlign w:val="bottom"/>
          </w:tcPr>
          <w:p w14:paraId="2002C414"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1</w:t>
            </w:r>
          </w:p>
        </w:tc>
        <w:tc>
          <w:tcPr>
            <w:tcW w:w="1104" w:type="dxa"/>
            <w:tcBorders>
              <w:top w:val="single" w:sz="4" w:space="0" w:color="auto"/>
              <w:left w:val="single" w:sz="4" w:space="0" w:color="auto"/>
            </w:tcBorders>
            <w:shd w:val="clear" w:color="auto" w:fill="FFFFFF"/>
          </w:tcPr>
          <w:p w14:paraId="2528E7CB" w14:textId="77777777" w:rsidR="003743F0" w:rsidRPr="00853518" w:rsidRDefault="003743F0" w:rsidP="005C0CC4">
            <w:pPr>
              <w:spacing w:after="0" w:line="276" w:lineRule="auto"/>
              <w:ind w:firstLine="709"/>
              <w:jc w:val="both"/>
              <w:rPr>
                <w:sz w:val="24"/>
                <w:szCs w:val="24"/>
              </w:rPr>
            </w:pPr>
          </w:p>
        </w:tc>
        <w:tc>
          <w:tcPr>
            <w:tcW w:w="1109" w:type="dxa"/>
            <w:tcBorders>
              <w:top w:val="single" w:sz="4" w:space="0" w:color="auto"/>
              <w:left w:val="single" w:sz="4" w:space="0" w:color="auto"/>
            </w:tcBorders>
            <w:shd w:val="clear" w:color="auto" w:fill="FFFFFF"/>
            <w:vAlign w:val="bottom"/>
          </w:tcPr>
          <w:p w14:paraId="2D5116E3"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11</w:t>
            </w:r>
          </w:p>
        </w:tc>
        <w:tc>
          <w:tcPr>
            <w:tcW w:w="1070" w:type="dxa"/>
            <w:tcBorders>
              <w:top w:val="single" w:sz="4" w:space="0" w:color="auto"/>
              <w:left w:val="single" w:sz="4" w:space="0" w:color="auto"/>
            </w:tcBorders>
            <w:shd w:val="clear" w:color="auto" w:fill="FFFFFF"/>
          </w:tcPr>
          <w:p w14:paraId="1AE7C886" w14:textId="77777777" w:rsidR="003743F0" w:rsidRPr="00853518" w:rsidRDefault="003743F0" w:rsidP="005C0CC4">
            <w:pPr>
              <w:spacing w:after="0" w:line="276" w:lineRule="auto"/>
              <w:ind w:firstLine="709"/>
              <w:jc w:val="both"/>
              <w:rPr>
                <w:sz w:val="24"/>
                <w:szCs w:val="24"/>
              </w:rPr>
            </w:pPr>
          </w:p>
        </w:tc>
        <w:tc>
          <w:tcPr>
            <w:tcW w:w="1142" w:type="dxa"/>
            <w:tcBorders>
              <w:top w:val="single" w:sz="4" w:space="0" w:color="auto"/>
              <w:left w:val="single" w:sz="4" w:space="0" w:color="auto"/>
            </w:tcBorders>
            <w:shd w:val="clear" w:color="auto" w:fill="FFFFFF"/>
            <w:vAlign w:val="bottom"/>
          </w:tcPr>
          <w:p w14:paraId="49049026"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21</w:t>
            </w:r>
          </w:p>
        </w:tc>
        <w:tc>
          <w:tcPr>
            <w:tcW w:w="1109" w:type="dxa"/>
            <w:tcBorders>
              <w:top w:val="single" w:sz="4" w:space="0" w:color="auto"/>
              <w:left w:val="single" w:sz="4" w:space="0" w:color="auto"/>
            </w:tcBorders>
            <w:shd w:val="clear" w:color="auto" w:fill="FFFFFF"/>
          </w:tcPr>
          <w:p w14:paraId="4F1AE8FB" w14:textId="77777777" w:rsidR="003743F0" w:rsidRPr="00853518" w:rsidRDefault="003743F0" w:rsidP="005C0CC4">
            <w:pPr>
              <w:spacing w:after="0" w:line="276" w:lineRule="auto"/>
              <w:ind w:firstLine="709"/>
              <w:jc w:val="both"/>
              <w:rPr>
                <w:sz w:val="24"/>
                <w:szCs w:val="24"/>
              </w:rPr>
            </w:pPr>
          </w:p>
        </w:tc>
        <w:tc>
          <w:tcPr>
            <w:tcW w:w="1104" w:type="dxa"/>
            <w:tcBorders>
              <w:top w:val="single" w:sz="4" w:space="0" w:color="auto"/>
              <w:left w:val="single" w:sz="4" w:space="0" w:color="auto"/>
            </w:tcBorders>
            <w:shd w:val="clear" w:color="auto" w:fill="FFFFFF"/>
            <w:vAlign w:val="center"/>
          </w:tcPr>
          <w:p w14:paraId="5668C398"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31</w:t>
            </w:r>
          </w:p>
        </w:tc>
        <w:tc>
          <w:tcPr>
            <w:tcW w:w="1051" w:type="dxa"/>
            <w:tcBorders>
              <w:top w:val="single" w:sz="4" w:space="0" w:color="auto"/>
              <w:left w:val="single" w:sz="4" w:space="0" w:color="auto"/>
              <w:right w:val="single" w:sz="4" w:space="0" w:color="auto"/>
            </w:tcBorders>
            <w:shd w:val="clear" w:color="auto" w:fill="FFFFFF"/>
          </w:tcPr>
          <w:p w14:paraId="0C2472F7" w14:textId="77777777" w:rsidR="003743F0" w:rsidRPr="00853518" w:rsidRDefault="003743F0" w:rsidP="005C0CC4">
            <w:pPr>
              <w:spacing w:after="0" w:line="276" w:lineRule="auto"/>
              <w:ind w:firstLine="709"/>
              <w:jc w:val="both"/>
              <w:rPr>
                <w:sz w:val="24"/>
                <w:szCs w:val="24"/>
              </w:rPr>
            </w:pPr>
          </w:p>
        </w:tc>
      </w:tr>
      <w:tr w:rsidR="00853518" w:rsidRPr="00853518" w14:paraId="5F7B6EE6" w14:textId="77777777" w:rsidTr="00A949BF">
        <w:trPr>
          <w:trHeight w:hRule="exact" w:val="283"/>
          <w:jc w:val="center"/>
        </w:trPr>
        <w:tc>
          <w:tcPr>
            <w:tcW w:w="1114" w:type="dxa"/>
            <w:tcBorders>
              <w:top w:val="single" w:sz="4" w:space="0" w:color="auto"/>
              <w:left w:val="single" w:sz="4" w:space="0" w:color="auto"/>
            </w:tcBorders>
            <w:shd w:val="clear" w:color="auto" w:fill="FFFFFF"/>
            <w:vAlign w:val="bottom"/>
          </w:tcPr>
          <w:p w14:paraId="5E96C316"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2</w:t>
            </w:r>
          </w:p>
        </w:tc>
        <w:tc>
          <w:tcPr>
            <w:tcW w:w="1104" w:type="dxa"/>
            <w:tcBorders>
              <w:top w:val="single" w:sz="4" w:space="0" w:color="auto"/>
              <w:left w:val="single" w:sz="4" w:space="0" w:color="auto"/>
            </w:tcBorders>
            <w:shd w:val="clear" w:color="auto" w:fill="FFFFFF"/>
          </w:tcPr>
          <w:p w14:paraId="58C6FE2E" w14:textId="77777777" w:rsidR="003743F0" w:rsidRPr="00853518" w:rsidRDefault="003743F0" w:rsidP="005C0CC4">
            <w:pPr>
              <w:spacing w:after="0" w:line="276" w:lineRule="auto"/>
              <w:ind w:firstLine="709"/>
              <w:jc w:val="both"/>
              <w:rPr>
                <w:sz w:val="24"/>
                <w:szCs w:val="24"/>
              </w:rPr>
            </w:pPr>
          </w:p>
        </w:tc>
        <w:tc>
          <w:tcPr>
            <w:tcW w:w="1109" w:type="dxa"/>
            <w:tcBorders>
              <w:top w:val="single" w:sz="4" w:space="0" w:color="auto"/>
              <w:left w:val="single" w:sz="4" w:space="0" w:color="auto"/>
            </w:tcBorders>
            <w:shd w:val="clear" w:color="auto" w:fill="FFFFFF"/>
            <w:vAlign w:val="bottom"/>
          </w:tcPr>
          <w:p w14:paraId="651206B9"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12</w:t>
            </w:r>
          </w:p>
        </w:tc>
        <w:tc>
          <w:tcPr>
            <w:tcW w:w="1070" w:type="dxa"/>
            <w:tcBorders>
              <w:top w:val="single" w:sz="4" w:space="0" w:color="auto"/>
              <w:left w:val="single" w:sz="4" w:space="0" w:color="auto"/>
            </w:tcBorders>
            <w:shd w:val="clear" w:color="auto" w:fill="FFFFFF"/>
          </w:tcPr>
          <w:p w14:paraId="7F98C324" w14:textId="77777777" w:rsidR="003743F0" w:rsidRPr="00853518" w:rsidRDefault="003743F0" w:rsidP="005C0CC4">
            <w:pPr>
              <w:spacing w:after="0" w:line="276" w:lineRule="auto"/>
              <w:ind w:firstLine="709"/>
              <w:jc w:val="both"/>
              <w:rPr>
                <w:sz w:val="24"/>
                <w:szCs w:val="24"/>
              </w:rPr>
            </w:pPr>
          </w:p>
        </w:tc>
        <w:tc>
          <w:tcPr>
            <w:tcW w:w="1142" w:type="dxa"/>
            <w:tcBorders>
              <w:top w:val="single" w:sz="4" w:space="0" w:color="auto"/>
              <w:left w:val="single" w:sz="4" w:space="0" w:color="auto"/>
            </w:tcBorders>
            <w:shd w:val="clear" w:color="auto" w:fill="FFFFFF"/>
            <w:vAlign w:val="bottom"/>
          </w:tcPr>
          <w:p w14:paraId="2283376A"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22</w:t>
            </w:r>
          </w:p>
        </w:tc>
        <w:tc>
          <w:tcPr>
            <w:tcW w:w="1109" w:type="dxa"/>
            <w:tcBorders>
              <w:top w:val="single" w:sz="4" w:space="0" w:color="auto"/>
              <w:left w:val="single" w:sz="4" w:space="0" w:color="auto"/>
            </w:tcBorders>
            <w:shd w:val="clear" w:color="auto" w:fill="FFFFFF"/>
          </w:tcPr>
          <w:p w14:paraId="1EF19063" w14:textId="77777777" w:rsidR="003743F0" w:rsidRPr="00853518" w:rsidRDefault="003743F0" w:rsidP="005C0CC4">
            <w:pPr>
              <w:spacing w:after="0" w:line="276" w:lineRule="auto"/>
              <w:ind w:firstLine="709"/>
              <w:jc w:val="both"/>
              <w:rPr>
                <w:sz w:val="24"/>
                <w:szCs w:val="24"/>
              </w:rPr>
            </w:pPr>
          </w:p>
        </w:tc>
        <w:tc>
          <w:tcPr>
            <w:tcW w:w="1104" w:type="dxa"/>
            <w:tcBorders>
              <w:top w:val="single" w:sz="4" w:space="0" w:color="auto"/>
              <w:left w:val="single" w:sz="4" w:space="0" w:color="auto"/>
            </w:tcBorders>
            <w:shd w:val="clear" w:color="auto" w:fill="FFFFFF"/>
            <w:vAlign w:val="center"/>
          </w:tcPr>
          <w:p w14:paraId="343CE641"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32</w:t>
            </w:r>
          </w:p>
        </w:tc>
        <w:tc>
          <w:tcPr>
            <w:tcW w:w="1051" w:type="dxa"/>
            <w:tcBorders>
              <w:top w:val="single" w:sz="4" w:space="0" w:color="auto"/>
              <w:left w:val="single" w:sz="4" w:space="0" w:color="auto"/>
              <w:right w:val="single" w:sz="4" w:space="0" w:color="auto"/>
            </w:tcBorders>
            <w:shd w:val="clear" w:color="auto" w:fill="FFFFFF"/>
          </w:tcPr>
          <w:p w14:paraId="1F5A1F9C" w14:textId="77777777" w:rsidR="003743F0" w:rsidRPr="00853518" w:rsidRDefault="003743F0" w:rsidP="005C0CC4">
            <w:pPr>
              <w:spacing w:after="0" w:line="276" w:lineRule="auto"/>
              <w:ind w:firstLine="709"/>
              <w:jc w:val="both"/>
              <w:rPr>
                <w:sz w:val="24"/>
                <w:szCs w:val="24"/>
              </w:rPr>
            </w:pPr>
          </w:p>
        </w:tc>
      </w:tr>
      <w:tr w:rsidR="00853518" w:rsidRPr="00853518" w14:paraId="04B0F524" w14:textId="77777777" w:rsidTr="00A949BF">
        <w:trPr>
          <w:trHeight w:hRule="exact" w:val="288"/>
          <w:jc w:val="center"/>
        </w:trPr>
        <w:tc>
          <w:tcPr>
            <w:tcW w:w="1114" w:type="dxa"/>
            <w:tcBorders>
              <w:top w:val="single" w:sz="4" w:space="0" w:color="auto"/>
              <w:left w:val="single" w:sz="4" w:space="0" w:color="auto"/>
            </w:tcBorders>
            <w:shd w:val="clear" w:color="auto" w:fill="FFFFFF"/>
            <w:vAlign w:val="bottom"/>
          </w:tcPr>
          <w:p w14:paraId="1D5A557C"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3</w:t>
            </w:r>
          </w:p>
        </w:tc>
        <w:tc>
          <w:tcPr>
            <w:tcW w:w="1104" w:type="dxa"/>
            <w:tcBorders>
              <w:top w:val="single" w:sz="4" w:space="0" w:color="auto"/>
              <w:left w:val="single" w:sz="4" w:space="0" w:color="auto"/>
            </w:tcBorders>
            <w:shd w:val="clear" w:color="auto" w:fill="FFFFFF"/>
          </w:tcPr>
          <w:p w14:paraId="2D8E270D" w14:textId="77777777" w:rsidR="003743F0" w:rsidRPr="00853518" w:rsidRDefault="003743F0" w:rsidP="005C0CC4">
            <w:pPr>
              <w:spacing w:after="0" w:line="276" w:lineRule="auto"/>
              <w:ind w:firstLine="709"/>
              <w:jc w:val="both"/>
              <w:rPr>
                <w:sz w:val="24"/>
                <w:szCs w:val="24"/>
              </w:rPr>
            </w:pPr>
          </w:p>
        </w:tc>
        <w:tc>
          <w:tcPr>
            <w:tcW w:w="1109" w:type="dxa"/>
            <w:tcBorders>
              <w:top w:val="single" w:sz="4" w:space="0" w:color="auto"/>
              <w:left w:val="single" w:sz="4" w:space="0" w:color="auto"/>
            </w:tcBorders>
            <w:shd w:val="clear" w:color="auto" w:fill="FFFFFF"/>
            <w:vAlign w:val="bottom"/>
          </w:tcPr>
          <w:p w14:paraId="417CEF9F"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13</w:t>
            </w:r>
          </w:p>
        </w:tc>
        <w:tc>
          <w:tcPr>
            <w:tcW w:w="1070" w:type="dxa"/>
            <w:tcBorders>
              <w:top w:val="single" w:sz="4" w:space="0" w:color="auto"/>
              <w:left w:val="single" w:sz="4" w:space="0" w:color="auto"/>
            </w:tcBorders>
            <w:shd w:val="clear" w:color="auto" w:fill="FFFFFF"/>
          </w:tcPr>
          <w:p w14:paraId="71016EB1" w14:textId="77777777" w:rsidR="003743F0" w:rsidRPr="00853518" w:rsidRDefault="003743F0" w:rsidP="005C0CC4">
            <w:pPr>
              <w:spacing w:after="0" w:line="276" w:lineRule="auto"/>
              <w:ind w:firstLine="709"/>
              <w:jc w:val="both"/>
              <w:rPr>
                <w:sz w:val="24"/>
                <w:szCs w:val="24"/>
              </w:rPr>
            </w:pPr>
          </w:p>
        </w:tc>
        <w:tc>
          <w:tcPr>
            <w:tcW w:w="1142" w:type="dxa"/>
            <w:tcBorders>
              <w:top w:val="single" w:sz="4" w:space="0" w:color="auto"/>
              <w:left w:val="single" w:sz="4" w:space="0" w:color="auto"/>
            </w:tcBorders>
            <w:shd w:val="clear" w:color="auto" w:fill="FFFFFF"/>
            <w:vAlign w:val="bottom"/>
          </w:tcPr>
          <w:p w14:paraId="5F006486"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23</w:t>
            </w:r>
          </w:p>
        </w:tc>
        <w:tc>
          <w:tcPr>
            <w:tcW w:w="1109" w:type="dxa"/>
            <w:tcBorders>
              <w:top w:val="single" w:sz="4" w:space="0" w:color="auto"/>
              <w:left w:val="single" w:sz="4" w:space="0" w:color="auto"/>
            </w:tcBorders>
            <w:shd w:val="clear" w:color="auto" w:fill="FFFFFF"/>
          </w:tcPr>
          <w:p w14:paraId="2D1D5BFF" w14:textId="77777777" w:rsidR="003743F0" w:rsidRPr="00853518" w:rsidRDefault="003743F0" w:rsidP="005C0CC4">
            <w:pPr>
              <w:spacing w:after="0" w:line="276" w:lineRule="auto"/>
              <w:ind w:firstLine="709"/>
              <w:jc w:val="both"/>
              <w:rPr>
                <w:sz w:val="24"/>
                <w:szCs w:val="24"/>
              </w:rPr>
            </w:pPr>
          </w:p>
        </w:tc>
        <w:tc>
          <w:tcPr>
            <w:tcW w:w="1104" w:type="dxa"/>
            <w:tcBorders>
              <w:top w:val="single" w:sz="4" w:space="0" w:color="auto"/>
              <w:left w:val="single" w:sz="4" w:space="0" w:color="auto"/>
            </w:tcBorders>
            <w:shd w:val="clear" w:color="auto" w:fill="FFFFFF"/>
            <w:vAlign w:val="bottom"/>
          </w:tcPr>
          <w:p w14:paraId="5A5F0E04"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33</w:t>
            </w:r>
          </w:p>
        </w:tc>
        <w:tc>
          <w:tcPr>
            <w:tcW w:w="1051" w:type="dxa"/>
            <w:tcBorders>
              <w:top w:val="single" w:sz="4" w:space="0" w:color="auto"/>
              <w:left w:val="single" w:sz="4" w:space="0" w:color="auto"/>
              <w:right w:val="single" w:sz="4" w:space="0" w:color="auto"/>
            </w:tcBorders>
            <w:shd w:val="clear" w:color="auto" w:fill="FFFFFF"/>
          </w:tcPr>
          <w:p w14:paraId="0BA99B21" w14:textId="77777777" w:rsidR="003743F0" w:rsidRPr="00853518" w:rsidRDefault="003743F0" w:rsidP="005C0CC4">
            <w:pPr>
              <w:spacing w:after="0" w:line="276" w:lineRule="auto"/>
              <w:ind w:firstLine="709"/>
              <w:jc w:val="both"/>
              <w:rPr>
                <w:sz w:val="24"/>
                <w:szCs w:val="24"/>
              </w:rPr>
            </w:pPr>
          </w:p>
        </w:tc>
      </w:tr>
      <w:tr w:rsidR="00853518" w:rsidRPr="00853518" w14:paraId="25C38B10" w14:textId="77777777" w:rsidTr="00A949BF">
        <w:trPr>
          <w:trHeight w:hRule="exact" w:val="283"/>
          <w:jc w:val="center"/>
        </w:trPr>
        <w:tc>
          <w:tcPr>
            <w:tcW w:w="1114" w:type="dxa"/>
            <w:tcBorders>
              <w:top w:val="single" w:sz="4" w:space="0" w:color="auto"/>
              <w:left w:val="single" w:sz="4" w:space="0" w:color="auto"/>
            </w:tcBorders>
            <w:shd w:val="clear" w:color="auto" w:fill="FFFFFF"/>
          </w:tcPr>
          <w:p w14:paraId="13B929BE"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4</w:t>
            </w:r>
          </w:p>
        </w:tc>
        <w:tc>
          <w:tcPr>
            <w:tcW w:w="1104" w:type="dxa"/>
            <w:tcBorders>
              <w:top w:val="single" w:sz="4" w:space="0" w:color="auto"/>
              <w:left w:val="single" w:sz="4" w:space="0" w:color="auto"/>
            </w:tcBorders>
            <w:shd w:val="clear" w:color="auto" w:fill="FFFFFF"/>
          </w:tcPr>
          <w:p w14:paraId="41831253" w14:textId="77777777" w:rsidR="003743F0" w:rsidRPr="00853518" w:rsidRDefault="003743F0" w:rsidP="005C0CC4">
            <w:pPr>
              <w:spacing w:after="0" w:line="276" w:lineRule="auto"/>
              <w:ind w:firstLine="709"/>
              <w:jc w:val="both"/>
              <w:rPr>
                <w:sz w:val="24"/>
                <w:szCs w:val="24"/>
              </w:rPr>
            </w:pPr>
          </w:p>
        </w:tc>
        <w:tc>
          <w:tcPr>
            <w:tcW w:w="1109" w:type="dxa"/>
            <w:tcBorders>
              <w:top w:val="single" w:sz="4" w:space="0" w:color="auto"/>
              <w:left w:val="single" w:sz="4" w:space="0" w:color="auto"/>
            </w:tcBorders>
            <w:shd w:val="clear" w:color="auto" w:fill="FFFFFF"/>
          </w:tcPr>
          <w:p w14:paraId="5C62CBBF"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14</w:t>
            </w:r>
          </w:p>
        </w:tc>
        <w:tc>
          <w:tcPr>
            <w:tcW w:w="1070" w:type="dxa"/>
            <w:tcBorders>
              <w:top w:val="single" w:sz="4" w:space="0" w:color="auto"/>
              <w:left w:val="single" w:sz="4" w:space="0" w:color="auto"/>
            </w:tcBorders>
            <w:shd w:val="clear" w:color="auto" w:fill="FFFFFF"/>
          </w:tcPr>
          <w:p w14:paraId="552F572C" w14:textId="77777777" w:rsidR="003743F0" w:rsidRPr="00853518" w:rsidRDefault="003743F0" w:rsidP="005C0CC4">
            <w:pPr>
              <w:spacing w:after="0" w:line="276" w:lineRule="auto"/>
              <w:ind w:firstLine="709"/>
              <w:jc w:val="both"/>
              <w:rPr>
                <w:sz w:val="24"/>
                <w:szCs w:val="24"/>
              </w:rPr>
            </w:pPr>
          </w:p>
        </w:tc>
        <w:tc>
          <w:tcPr>
            <w:tcW w:w="1142" w:type="dxa"/>
            <w:tcBorders>
              <w:top w:val="single" w:sz="4" w:space="0" w:color="auto"/>
              <w:left w:val="single" w:sz="4" w:space="0" w:color="auto"/>
            </w:tcBorders>
            <w:shd w:val="clear" w:color="auto" w:fill="FFFFFF"/>
          </w:tcPr>
          <w:p w14:paraId="14300555"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24</w:t>
            </w:r>
          </w:p>
        </w:tc>
        <w:tc>
          <w:tcPr>
            <w:tcW w:w="1109" w:type="dxa"/>
            <w:tcBorders>
              <w:top w:val="single" w:sz="4" w:space="0" w:color="auto"/>
              <w:left w:val="single" w:sz="4" w:space="0" w:color="auto"/>
            </w:tcBorders>
            <w:shd w:val="clear" w:color="auto" w:fill="FFFFFF"/>
          </w:tcPr>
          <w:p w14:paraId="11495943" w14:textId="77777777" w:rsidR="003743F0" w:rsidRPr="00853518" w:rsidRDefault="003743F0" w:rsidP="005C0CC4">
            <w:pPr>
              <w:spacing w:after="0" w:line="276" w:lineRule="auto"/>
              <w:ind w:firstLine="709"/>
              <w:jc w:val="both"/>
              <w:rPr>
                <w:sz w:val="24"/>
                <w:szCs w:val="24"/>
              </w:rPr>
            </w:pPr>
          </w:p>
        </w:tc>
        <w:tc>
          <w:tcPr>
            <w:tcW w:w="1104" w:type="dxa"/>
            <w:tcBorders>
              <w:top w:val="single" w:sz="4" w:space="0" w:color="auto"/>
              <w:left w:val="single" w:sz="4" w:space="0" w:color="auto"/>
            </w:tcBorders>
            <w:shd w:val="clear" w:color="auto" w:fill="FFFFFF"/>
          </w:tcPr>
          <w:p w14:paraId="45F2087A"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34</w:t>
            </w:r>
          </w:p>
        </w:tc>
        <w:tc>
          <w:tcPr>
            <w:tcW w:w="1051" w:type="dxa"/>
            <w:tcBorders>
              <w:top w:val="single" w:sz="4" w:space="0" w:color="auto"/>
              <w:left w:val="single" w:sz="4" w:space="0" w:color="auto"/>
              <w:right w:val="single" w:sz="4" w:space="0" w:color="auto"/>
            </w:tcBorders>
            <w:shd w:val="clear" w:color="auto" w:fill="FFFFFF"/>
          </w:tcPr>
          <w:p w14:paraId="713BFF71" w14:textId="77777777" w:rsidR="003743F0" w:rsidRPr="00853518" w:rsidRDefault="003743F0" w:rsidP="005C0CC4">
            <w:pPr>
              <w:spacing w:after="0" w:line="276" w:lineRule="auto"/>
              <w:ind w:firstLine="709"/>
              <w:jc w:val="both"/>
              <w:rPr>
                <w:sz w:val="24"/>
                <w:szCs w:val="24"/>
              </w:rPr>
            </w:pPr>
          </w:p>
        </w:tc>
      </w:tr>
      <w:tr w:rsidR="00853518" w:rsidRPr="00853518" w14:paraId="55EE8E92" w14:textId="77777777" w:rsidTr="00A949BF">
        <w:trPr>
          <w:trHeight w:hRule="exact" w:val="288"/>
          <w:jc w:val="center"/>
        </w:trPr>
        <w:tc>
          <w:tcPr>
            <w:tcW w:w="1114" w:type="dxa"/>
            <w:tcBorders>
              <w:top w:val="single" w:sz="4" w:space="0" w:color="auto"/>
              <w:left w:val="single" w:sz="4" w:space="0" w:color="auto"/>
            </w:tcBorders>
            <w:shd w:val="clear" w:color="auto" w:fill="FFFFFF"/>
            <w:vAlign w:val="bottom"/>
          </w:tcPr>
          <w:p w14:paraId="59BAA5C6"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5</w:t>
            </w:r>
          </w:p>
        </w:tc>
        <w:tc>
          <w:tcPr>
            <w:tcW w:w="1104" w:type="dxa"/>
            <w:tcBorders>
              <w:top w:val="single" w:sz="4" w:space="0" w:color="auto"/>
              <w:left w:val="single" w:sz="4" w:space="0" w:color="auto"/>
            </w:tcBorders>
            <w:shd w:val="clear" w:color="auto" w:fill="FFFFFF"/>
          </w:tcPr>
          <w:p w14:paraId="68768946" w14:textId="77777777" w:rsidR="003743F0" w:rsidRPr="00853518" w:rsidRDefault="003743F0" w:rsidP="005C0CC4">
            <w:pPr>
              <w:spacing w:after="0" w:line="276" w:lineRule="auto"/>
              <w:ind w:firstLine="709"/>
              <w:jc w:val="both"/>
              <w:rPr>
                <w:sz w:val="24"/>
                <w:szCs w:val="24"/>
              </w:rPr>
            </w:pPr>
          </w:p>
        </w:tc>
        <w:tc>
          <w:tcPr>
            <w:tcW w:w="1109" w:type="dxa"/>
            <w:tcBorders>
              <w:top w:val="single" w:sz="4" w:space="0" w:color="auto"/>
              <w:left w:val="single" w:sz="4" w:space="0" w:color="auto"/>
            </w:tcBorders>
            <w:shd w:val="clear" w:color="auto" w:fill="FFFFFF"/>
            <w:vAlign w:val="bottom"/>
          </w:tcPr>
          <w:p w14:paraId="267D354C"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15</w:t>
            </w:r>
          </w:p>
        </w:tc>
        <w:tc>
          <w:tcPr>
            <w:tcW w:w="1070" w:type="dxa"/>
            <w:tcBorders>
              <w:top w:val="single" w:sz="4" w:space="0" w:color="auto"/>
              <w:left w:val="single" w:sz="4" w:space="0" w:color="auto"/>
            </w:tcBorders>
            <w:shd w:val="clear" w:color="auto" w:fill="FFFFFF"/>
          </w:tcPr>
          <w:p w14:paraId="2C72698C" w14:textId="77777777" w:rsidR="003743F0" w:rsidRPr="00853518" w:rsidRDefault="003743F0" w:rsidP="005C0CC4">
            <w:pPr>
              <w:spacing w:after="0" w:line="276" w:lineRule="auto"/>
              <w:ind w:firstLine="709"/>
              <w:jc w:val="both"/>
              <w:rPr>
                <w:sz w:val="24"/>
                <w:szCs w:val="24"/>
              </w:rPr>
            </w:pPr>
          </w:p>
        </w:tc>
        <w:tc>
          <w:tcPr>
            <w:tcW w:w="1142" w:type="dxa"/>
            <w:tcBorders>
              <w:top w:val="single" w:sz="4" w:space="0" w:color="auto"/>
              <w:left w:val="single" w:sz="4" w:space="0" w:color="auto"/>
            </w:tcBorders>
            <w:shd w:val="clear" w:color="auto" w:fill="FFFFFF"/>
            <w:vAlign w:val="bottom"/>
          </w:tcPr>
          <w:p w14:paraId="3C47D788"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25</w:t>
            </w:r>
          </w:p>
        </w:tc>
        <w:tc>
          <w:tcPr>
            <w:tcW w:w="1109" w:type="dxa"/>
            <w:tcBorders>
              <w:top w:val="single" w:sz="4" w:space="0" w:color="auto"/>
              <w:left w:val="single" w:sz="4" w:space="0" w:color="auto"/>
            </w:tcBorders>
            <w:shd w:val="clear" w:color="auto" w:fill="FFFFFF"/>
          </w:tcPr>
          <w:p w14:paraId="2B2454AC" w14:textId="77777777" w:rsidR="003743F0" w:rsidRPr="00853518" w:rsidRDefault="003743F0" w:rsidP="005C0CC4">
            <w:pPr>
              <w:spacing w:after="0" w:line="276" w:lineRule="auto"/>
              <w:ind w:firstLine="709"/>
              <w:jc w:val="both"/>
              <w:rPr>
                <w:sz w:val="24"/>
                <w:szCs w:val="24"/>
              </w:rPr>
            </w:pPr>
          </w:p>
        </w:tc>
        <w:tc>
          <w:tcPr>
            <w:tcW w:w="1104" w:type="dxa"/>
            <w:tcBorders>
              <w:top w:val="single" w:sz="4" w:space="0" w:color="auto"/>
              <w:left w:val="single" w:sz="4" w:space="0" w:color="auto"/>
            </w:tcBorders>
            <w:shd w:val="clear" w:color="auto" w:fill="FFFFFF"/>
            <w:vAlign w:val="bottom"/>
          </w:tcPr>
          <w:p w14:paraId="2BD12347"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35</w:t>
            </w:r>
          </w:p>
        </w:tc>
        <w:tc>
          <w:tcPr>
            <w:tcW w:w="1051" w:type="dxa"/>
            <w:tcBorders>
              <w:top w:val="single" w:sz="4" w:space="0" w:color="auto"/>
              <w:left w:val="single" w:sz="4" w:space="0" w:color="auto"/>
              <w:right w:val="single" w:sz="4" w:space="0" w:color="auto"/>
            </w:tcBorders>
            <w:shd w:val="clear" w:color="auto" w:fill="FFFFFF"/>
          </w:tcPr>
          <w:p w14:paraId="114317A3" w14:textId="77777777" w:rsidR="003743F0" w:rsidRPr="00853518" w:rsidRDefault="003743F0" w:rsidP="005C0CC4">
            <w:pPr>
              <w:spacing w:after="0" w:line="276" w:lineRule="auto"/>
              <w:ind w:firstLine="709"/>
              <w:jc w:val="both"/>
              <w:rPr>
                <w:sz w:val="24"/>
                <w:szCs w:val="24"/>
              </w:rPr>
            </w:pPr>
          </w:p>
        </w:tc>
      </w:tr>
      <w:tr w:rsidR="00853518" w:rsidRPr="00853518" w14:paraId="07BA19E9" w14:textId="77777777" w:rsidTr="00A949BF">
        <w:trPr>
          <w:trHeight w:hRule="exact" w:val="283"/>
          <w:jc w:val="center"/>
        </w:trPr>
        <w:tc>
          <w:tcPr>
            <w:tcW w:w="1114" w:type="dxa"/>
            <w:tcBorders>
              <w:top w:val="single" w:sz="4" w:space="0" w:color="auto"/>
              <w:left w:val="single" w:sz="4" w:space="0" w:color="auto"/>
            </w:tcBorders>
            <w:shd w:val="clear" w:color="auto" w:fill="FFFFFF"/>
            <w:vAlign w:val="bottom"/>
          </w:tcPr>
          <w:p w14:paraId="3BE06662"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6</w:t>
            </w:r>
          </w:p>
        </w:tc>
        <w:tc>
          <w:tcPr>
            <w:tcW w:w="1104" w:type="dxa"/>
            <w:tcBorders>
              <w:top w:val="single" w:sz="4" w:space="0" w:color="auto"/>
              <w:left w:val="single" w:sz="4" w:space="0" w:color="auto"/>
            </w:tcBorders>
            <w:shd w:val="clear" w:color="auto" w:fill="FFFFFF"/>
          </w:tcPr>
          <w:p w14:paraId="2AC4944C" w14:textId="77777777" w:rsidR="003743F0" w:rsidRPr="00853518" w:rsidRDefault="003743F0" w:rsidP="005C0CC4">
            <w:pPr>
              <w:spacing w:after="0" w:line="276" w:lineRule="auto"/>
              <w:ind w:firstLine="709"/>
              <w:jc w:val="both"/>
              <w:rPr>
                <w:sz w:val="24"/>
                <w:szCs w:val="24"/>
              </w:rPr>
            </w:pPr>
          </w:p>
        </w:tc>
        <w:tc>
          <w:tcPr>
            <w:tcW w:w="1109" w:type="dxa"/>
            <w:tcBorders>
              <w:top w:val="single" w:sz="4" w:space="0" w:color="auto"/>
              <w:left w:val="single" w:sz="4" w:space="0" w:color="auto"/>
            </w:tcBorders>
            <w:shd w:val="clear" w:color="auto" w:fill="FFFFFF"/>
            <w:vAlign w:val="bottom"/>
          </w:tcPr>
          <w:p w14:paraId="5279E127"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16</w:t>
            </w:r>
          </w:p>
        </w:tc>
        <w:tc>
          <w:tcPr>
            <w:tcW w:w="1070" w:type="dxa"/>
            <w:tcBorders>
              <w:top w:val="single" w:sz="4" w:space="0" w:color="auto"/>
              <w:left w:val="single" w:sz="4" w:space="0" w:color="auto"/>
            </w:tcBorders>
            <w:shd w:val="clear" w:color="auto" w:fill="FFFFFF"/>
          </w:tcPr>
          <w:p w14:paraId="28BF8231" w14:textId="77777777" w:rsidR="003743F0" w:rsidRPr="00853518" w:rsidRDefault="003743F0" w:rsidP="005C0CC4">
            <w:pPr>
              <w:spacing w:after="0" w:line="276" w:lineRule="auto"/>
              <w:ind w:firstLine="709"/>
              <w:jc w:val="both"/>
              <w:rPr>
                <w:sz w:val="24"/>
                <w:szCs w:val="24"/>
              </w:rPr>
            </w:pPr>
          </w:p>
        </w:tc>
        <w:tc>
          <w:tcPr>
            <w:tcW w:w="1142" w:type="dxa"/>
            <w:tcBorders>
              <w:top w:val="single" w:sz="4" w:space="0" w:color="auto"/>
              <w:left w:val="single" w:sz="4" w:space="0" w:color="auto"/>
            </w:tcBorders>
            <w:shd w:val="clear" w:color="auto" w:fill="FFFFFF"/>
            <w:vAlign w:val="bottom"/>
          </w:tcPr>
          <w:p w14:paraId="55F2504A"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26</w:t>
            </w:r>
          </w:p>
        </w:tc>
        <w:tc>
          <w:tcPr>
            <w:tcW w:w="1109" w:type="dxa"/>
            <w:tcBorders>
              <w:top w:val="single" w:sz="4" w:space="0" w:color="auto"/>
              <w:left w:val="single" w:sz="4" w:space="0" w:color="auto"/>
            </w:tcBorders>
            <w:shd w:val="clear" w:color="auto" w:fill="FFFFFF"/>
          </w:tcPr>
          <w:p w14:paraId="4BFF1374" w14:textId="77777777" w:rsidR="003743F0" w:rsidRPr="00853518" w:rsidRDefault="003743F0" w:rsidP="005C0CC4">
            <w:pPr>
              <w:spacing w:after="0" w:line="276" w:lineRule="auto"/>
              <w:ind w:firstLine="709"/>
              <w:jc w:val="both"/>
              <w:rPr>
                <w:sz w:val="24"/>
                <w:szCs w:val="24"/>
              </w:rPr>
            </w:pPr>
          </w:p>
        </w:tc>
        <w:tc>
          <w:tcPr>
            <w:tcW w:w="1104" w:type="dxa"/>
            <w:tcBorders>
              <w:top w:val="single" w:sz="4" w:space="0" w:color="auto"/>
              <w:left w:val="single" w:sz="4" w:space="0" w:color="auto"/>
            </w:tcBorders>
            <w:shd w:val="clear" w:color="auto" w:fill="FFFFFF"/>
            <w:vAlign w:val="center"/>
          </w:tcPr>
          <w:p w14:paraId="139A2A8D"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36</w:t>
            </w:r>
          </w:p>
        </w:tc>
        <w:tc>
          <w:tcPr>
            <w:tcW w:w="1051" w:type="dxa"/>
            <w:tcBorders>
              <w:top w:val="single" w:sz="4" w:space="0" w:color="auto"/>
              <w:left w:val="single" w:sz="4" w:space="0" w:color="auto"/>
              <w:right w:val="single" w:sz="4" w:space="0" w:color="auto"/>
            </w:tcBorders>
            <w:shd w:val="clear" w:color="auto" w:fill="FFFFFF"/>
          </w:tcPr>
          <w:p w14:paraId="1C5F1BCC" w14:textId="77777777" w:rsidR="003743F0" w:rsidRPr="00853518" w:rsidRDefault="003743F0" w:rsidP="005C0CC4">
            <w:pPr>
              <w:spacing w:after="0" w:line="276" w:lineRule="auto"/>
              <w:ind w:firstLine="709"/>
              <w:jc w:val="both"/>
              <w:rPr>
                <w:sz w:val="24"/>
                <w:szCs w:val="24"/>
              </w:rPr>
            </w:pPr>
          </w:p>
        </w:tc>
      </w:tr>
      <w:tr w:rsidR="00853518" w:rsidRPr="00853518" w14:paraId="1B1E078C" w14:textId="77777777" w:rsidTr="00A949BF">
        <w:trPr>
          <w:trHeight w:hRule="exact" w:val="288"/>
          <w:jc w:val="center"/>
        </w:trPr>
        <w:tc>
          <w:tcPr>
            <w:tcW w:w="1114" w:type="dxa"/>
            <w:tcBorders>
              <w:top w:val="single" w:sz="4" w:space="0" w:color="auto"/>
              <w:left w:val="single" w:sz="4" w:space="0" w:color="auto"/>
            </w:tcBorders>
            <w:shd w:val="clear" w:color="auto" w:fill="FFFFFF"/>
            <w:vAlign w:val="bottom"/>
          </w:tcPr>
          <w:p w14:paraId="0980A6FC"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7</w:t>
            </w:r>
          </w:p>
        </w:tc>
        <w:tc>
          <w:tcPr>
            <w:tcW w:w="1104" w:type="dxa"/>
            <w:tcBorders>
              <w:top w:val="single" w:sz="4" w:space="0" w:color="auto"/>
              <w:left w:val="single" w:sz="4" w:space="0" w:color="auto"/>
            </w:tcBorders>
            <w:shd w:val="clear" w:color="auto" w:fill="FFFFFF"/>
          </w:tcPr>
          <w:p w14:paraId="2792D2E3" w14:textId="77777777" w:rsidR="003743F0" w:rsidRPr="00853518" w:rsidRDefault="003743F0" w:rsidP="005C0CC4">
            <w:pPr>
              <w:spacing w:after="0" w:line="276" w:lineRule="auto"/>
              <w:ind w:firstLine="709"/>
              <w:jc w:val="both"/>
              <w:rPr>
                <w:sz w:val="24"/>
                <w:szCs w:val="24"/>
              </w:rPr>
            </w:pPr>
          </w:p>
        </w:tc>
        <w:tc>
          <w:tcPr>
            <w:tcW w:w="1109" w:type="dxa"/>
            <w:tcBorders>
              <w:top w:val="single" w:sz="4" w:space="0" w:color="auto"/>
              <w:left w:val="single" w:sz="4" w:space="0" w:color="auto"/>
            </w:tcBorders>
            <w:shd w:val="clear" w:color="auto" w:fill="FFFFFF"/>
            <w:vAlign w:val="bottom"/>
          </w:tcPr>
          <w:p w14:paraId="46B110ED"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17</w:t>
            </w:r>
          </w:p>
        </w:tc>
        <w:tc>
          <w:tcPr>
            <w:tcW w:w="1070" w:type="dxa"/>
            <w:tcBorders>
              <w:top w:val="single" w:sz="4" w:space="0" w:color="auto"/>
              <w:left w:val="single" w:sz="4" w:space="0" w:color="auto"/>
            </w:tcBorders>
            <w:shd w:val="clear" w:color="auto" w:fill="FFFFFF"/>
          </w:tcPr>
          <w:p w14:paraId="11E3325C" w14:textId="77777777" w:rsidR="003743F0" w:rsidRPr="00853518" w:rsidRDefault="003743F0" w:rsidP="005C0CC4">
            <w:pPr>
              <w:spacing w:after="0" w:line="276" w:lineRule="auto"/>
              <w:ind w:firstLine="709"/>
              <w:jc w:val="both"/>
              <w:rPr>
                <w:sz w:val="24"/>
                <w:szCs w:val="24"/>
              </w:rPr>
            </w:pPr>
          </w:p>
        </w:tc>
        <w:tc>
          <w:tcPr>
            <w:tcW w:w="1142" w:type="dxa"/>
            <w:tcBorders>
              <w:top w:val="single" w:sz="4" w:space="0" w:color="auto"/>
              <w:left w:val="single" w:sz="4" w:space="0" w:color="auto"/>
            </w:tcBorders>
            <w:shd w:val="clear" w:color="auto" w:fill="FFFFFF"/>
            <w:vAlign w:val="bottom"/>
          </w:tcPr>
          <w:p w14:paraId="540FBA3A"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27</w:t>
            </w:r>
          </w:p>
        </w:tc>
        <w:tc>
          <w:tcPr>
            <w:tcW w:w="1109" w:type="dxa"/>
            <w:tcBorders>
              <w:top w:val="single" w:sz="4" w:space="0" w:color="auto"/>
              <w:left w:val="single" w:sz="4" w:space="0" w:color="auto"/>
            </w:tcBorders>
            <w:shd w:val="clear" w:color="auto" w:fill="FFFFFF"/>
          </w:tcPr>
          <w:p w14:paraId="7A6835DB" w14:textId="77777777" w:rsidR="003743F0" w:rsidRPr="00853518" w:rsidRDefault="003743F0" w:rsidP="005C0CC4">
            <w:pPr>
              <w:spacing w:after="0" w:line="276" w:lineRule="auto"/>
              <w:ind w:firstLine="709"/>
              <w:jc w:val="both"/>
              <w:rPr>
                <w:sz w:val="24"/>
                <w:szCs w:val="24"/>
              </w:rPr>
            </w:pPr>
          </w:p>
        </w:tc>
        <w:tc>
          <w:tcPr>
            <w:tcW w:w="1104" w:type="dxa"/>
            <w:tcBorders>
              <w:top w:val="single" w:sz="4" w:space="0" w:color="auto"/>
              <w:left w:val="single" w:sz="4" w:space="0" w:color="auto"/>
            </w:tcBorders>
            <w:shd w:val="clear" w:color="auto" w:fill="FFFFFF"/>
            <w:vAlign w:val="bottom"/>
          </w:tcPr>
          <w:p w14:paraId="0AE71D41"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37</w:t>
            </w:r>
          </w:p>
        </w:tc>
        <w:tc>
          <w:tcPr>
            <w:tcW w:w="1051" w:type="dxa"/>
            <w:tcBorders>
              <w:top w:val="single" w:sz="4" w:space="0" w:color="auto"/>
              <w:left w:val="single" w:sz="4" w:space="0" w:color="auto"/>
              <w:right w:val="single" w:sz="4" w:space="0" w:color="auto"/>
            </w:tcBorders>
            <w:shd w:val="clear" w:color="auto" w:fill="FFFFFF"/>
          </w:tcPr>
          <w:p w14:paraId="5F5A027B" w14:textId="77777777" w:rsidR="003743F0" w:rsidRPr="00853518" w:rsidRDefault="003743F0" w:rsidP="005C0CC4">
            <w:pPr>
              <w:spacing w:after="0" w:line="276" w:lineRule="auto"/>
              <w:ind w:firstLine="709"/>
              <w:jc w:val="both"/>
              <w:rPr>
                <w:sz w:val="24"/>
                <w:szCs w:val="24"/>
              </w:rPr>
            </w:pPr>
          </w:p>
        </w:tc>
      </w:tr>
      <w:tr w:rsidR="00853518" w:rsidRPr="00853518" w14:paraId="760DBAF5" w14:textId="77777777" w:rsidTr="00A949BF">
        <w:trPr>
          <w:trHeight w:hRule="exact" w:val="288"/>
          <w:jc w:val="center"/>
        </w:trPr>
        <w:tc>
          <w:tcPr>
            <w:tcW w:w="1114" w:type="dxa"/>
            <w:tcBorders>
              <w:top w:val="single" w:sz="4" w:space="0" w:color="auto"/>
              <w:left w:val="single" w:sz="4" w:space="0" w:color="auto"/>
            </w:tcBorders>
            <w:shd w:val="clear" w:color="auto" w:fill="FFFFFF"/>
            <w:vAlign w:val="bottom"/>
          </w:tcPr>
          <w:p w14:paraId="6A1437AF"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8</w:t>
            </w:r>
          </w:p>
        </w:tc>
        <w:tc>
          <w:tcPr>
            <w:tcW w:w="1104" w:type="dxa"/>
            <w:tcBorders>
              <w:top w:val="single" w:sz="4" w:space="0" w:color="auto"/>
              <w:left w:val="single" w:sz="4" w:space="0" w:color="auto"/>
            </w:tcBorders>
            <w:shd w:val="clear" w:color="auto" w:fill="FFFFFF"/>
          </w:tcPr>
          <w:p w14:paraId="24A92CC3" w14:textId="77777777" w:rsidR="003743F0" w:rsidRPr="00853518" w:rsidRDefault="003743F0" w:rsidP="005C0CC4">
            <w:pPr>
              <w:spacing w:after="0" w:line="276" w:lineRule="auto"/>
              <w:ind w:firstLine="709"/>
              <w:jc w:val="both"/>
              <w:rPr>
                <w:sz w:val="24"/>
                <w:szCs w:val="24"/>
              </w:rPr>
            </w:pPr>
          </w:p>
        </w:tc>
        <w:tc>
          <w:tcPr>
            <w:tcW w:w="1109" w:type="dxa"/>
            <w:tcBorders>
              <w:top w:val="single" w:sz="4" w:space="0" w:color="auto"/>
              <w:left w:val="single" w:sz="4" w:space="0" w:color="auto"/>
            </w:tcBorders>
            <w:shd w:val="clear" w:color="auto" w:fill="FFFFFF"/>
            <w:vAlign w:val="bottom"/>
          </w:tcPr>
          <w:p w14:paraId="0926F5CE"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18</w:t>
            </w:r>
          </w:p>
        </w:tc>
        <w:tc>
          <w:tcPr>
            <w:tcW w:w="1070" w:type="dxa"/>
            <w:tcBorders>
              <w:top w:val="single" w:sz="4" w:space="0" w:color="auto"/>
              <w:left w:val="single" w:sz="4" w:space="0" w:color="auto"/>
            </w:tcBorders>
            <w:shd w:val="clear" w:color="auto" w:fill="FFFFFF"/>
          </w:tcPr>
          <w:p w14:paraId="36B0A5D2" w14:textId="77777777" w:rsidR="003743F0" w:rsidRPr="00853518" w:rsidRDefault="003743F0" w:rsidP="005C0CC4">
            <w:pPr>
              <w:spacing w:after="0" w:line="276" w:lineRule="auto"/>
              <w:ind w:firstLine="709"/>
              <w:jc w:val="both"/>
              <w:rPr>
                <w:sz w:val="24"/>
                <w:szCs w:val="24"/>
              </w:rPr>
            </w:pPr>
          </w:p>
        </w:tc>
        <w:tc>
          <w:tcPr>
            <w:tcW w:w="1142" w:type="dxa"/>
            <w:tcBorders>
              <w:top w:val="single" w:sz="4" w:space="0" w:color="auto"/>
              <w:left w:val="single" w:sz="4" w:space="0" w:color="auto"/>
            </w:tcBorders>
            <w:shd w:val="clear" w:color="auto" w:fill="FFFFFF"/>
            <w:vAlign w:val="bottom"/>
          </w:tcPr>
          <w:p w14:paraId="31D635CB"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28</w:t>
            </w:r>
          </w:p>
        </w:tc>
        <w:tc>
          <w:tcPr>
            <w:tcW w:w="1109" w:type="dxa"/>
            <w:tcBorders>
              <w:top w:val="single" w:sz="4" w:space="0" w:color="auto"/>
              <w:left w:val="single" w:sz="4" w:space="0" w:color="auto"/>
            </w:tcBorders>
            <w:shd w:val="clear" w:color="auto" w:fill="FFFFFF"/>
          </w:tcPr>
          <w:p w14:paraId="01DA71AF" w14:textId="77777777" w:rsidR="003743F0" w:rsidRPr="00853518" w:rsidRDefault="003743F0" w:rsidP="005C0CC4">
            <w:pPr>
              <w:spacing w:after="0" w:line="276" w:lineRule="auto"/>
              <w:ind w:firstLine="709"/>
              <w:jc w:val="both"/>
              <w:rPr>
                <w:sz w:val="24"/>
                <w:szCs w:val="24"/>
              </w:rPr>
            </w:pPr>
          </w:p>
        </w:tc>
        <w:tc>
          <w:tcPr>
            <w:tcW w:w="1104" w:type="dxa"/>
            <w:tcBorders>
              <w:top w:val="single" w:sz="4" w:space="0" w:color="auto"/>
              <w:left w:val="single" w:sz="4" w:space="0" w:color="auto"/>
            </w:tcBorders>
            <w:shd w:val="clear" w:color="auto" w:fill="FFFFFF"/>
            <w:vAlign w:val="center"/>
          </w:tcPr>
          <w:p w14:paraId="3447FE3F"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38</w:t>
            </w:r>
          </w:p>
        </w:tc>
        <w:tc>
          <w:tcPr>
            <w:tcW w:w="1051" w:type="dxa"/>
            <w:tcBorders>
              <w:top w:val="single" w:sz="4" w:space="0" w:color="auto"/>
              <w:left w:val="single" w:sz="4" w:space="0" w:color="auto"/>
              <w:right w:val="single" w:sz="4" w:space="0" w:color="auto"/>
            </w:tcBorders>
            <w:shd w:val="clear" w:color="auto" w:fill="FFFFFF"/>
          </w:tcPr>
          <w:p w14:paraId="48F18F28" w14:textId="77777777" w:rsidR="003743F0" w:rsidRPr="00853518" w:rsidRDefault="003743F0" w:rsidP="005C0CC4">
            <w:pPr>
              <w:spacing w:after="0" w:line="276" w:lineRule="auto"/>
              <w:ind w:firstLine="709"/>
              <w:jc w:val="both"/>
              <w:rPr>
                <w:sz w:val="24"/>
                <w:szCs w:val="24"/>
              </w:rPr>
            </w:pPr>
          </w:p>
        </w:tc>
      </w:tr>
      <w:tr w:rsidR="00853518" w:rsidRPr="00853518" w14:paraId="1DC450B0" w14:textId="77777777" w:rsidTr="00A949BF">
        <w:trPr>
          <w:trHeight w:hRule="exact" w:val="283"/>
          <w:jc w:val="center"/>
        </w:trPr>
        <w:tc>
          <w:tcPr>
            <w:tcW w:w="1114" w:type="dxa"/>
            <w:tcBorders>
              <w:top w:val="single" w:sz="4" w:space="0" w:color="auto"/>
              <w:left w:val="single" w:sz="4" w:space="0" w:color="auto"/>
            </w:tcBorders>
            <w:shd w:val="clear" w:color="auto" w:fill="FFFFFF"/>
          </w:tcPr>
          <w:p w14:paraId="07CA4982"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9</w:t>
            </w:r>
          </w:p>
        </w:tc>
        <w:tc>
          <w:tcPr>
            <w:tcW w:w="1104" w:type="dxa"/>
            <w:tcBorders>
              <w:top w:val="single" w:sz="4" w:space="0" w:color="auto"/>
              <w:left w:val="single" w:sz="4" w:space="0" w:color="auto"/>
            </w:tcBorders>
            <w:shd w:val="clear" w:color="auto" w:fill="FFFFFF"/>
          </w:tcPr>
          <w:p w14:paraId="7672C77B" w14:textId="77777777" w:rsidR="003743F0" w:rsidRPr="00853518" w:rsidRDefault="003743F0" w:rsidP="005C0CC4">
            <w:pPr>
              <w:spacing w:after="0" w:line="276" w:lineRule="auto"/>
              <w:ind w:firstLine="709"/>
              <w:jc w:val="both"/>
              <w:rPr>
                <w:sz w:val="24"/>
                <w:szCs w:val="24"/>
              </w:rPr>
            </w:pPr>
          </w:p>
        </w:tc>
        <w:tc>
          <w:tcPr>
            <w:tcW w:w="1109" w:type="dxa"/>
            <w:tcBorders>
              <w:top w:val="single" w:sz="4" w:space="0" w:color="auto"/>
              <w:left w:val="single" w:sz="4" w:space="0" w:color="auto"/>
            </w:tcBorders>
            <w:shd w:val="clear" w:color="auto" w:fill="FFFFFF"/>
          </w:tcPr>
          <w:p w14:paraId="2C5BAFEC"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19</w:t>
            </w:r>
          </w:p>
        </w:tc>
        <w:tc>
          <w:tcPr>
            <w:tcW w:w="1070" w:type="dxa"/>
            <w:tcBorders>
              <w:top w:val="single" w:sz="4" w:space="0" w:color="auto"/>
              <w:left w:val="single" w:sz="4" w:space="0" w:color="auto"/>
            </w:tcBorders>
            <w:shd w:val="clear" w:color="auto" w:fill="FFFFFF"/>
          </w:tcPr>
          <w:p w14:paraId="5478BC7C" w14:textId="77777777" w:rsidR="003743F0" w:rsidRPr="00853518" w:rsidRDefault="003743F0" w:rsidP="005C0CC4">
            <w:pPr>
              <w:spacing w:after="0" w:line="276" w:lineRule="auto"/>
              <w:ind w:firstLine="709"/>
              <w:jc w:val="both"/>
              <w:rPr>
                <w:sz w:val="24"/>
                <w:szCs w:val="24"/>
              </w:rPr>
            </w:pPr>
          </w:p>
        </w:tc>
        <w:tc>
          <w:tcPr>
            <w:tcW w:w="1142" w:type="dxa"/>
            <w:tcBorders>
              <w:top w:val="single" w:sz="4" w:space="0" w:color="auto"/>
              <w:left w:val="single" w:sz="4" w:space="0" w:color="auto"/>
            </w:tcBorders>
            <w:shd w:val="clear" w:color="auto" w:fill="FFFFFF"/>
          </w:tcPr>
          <w:p w14:paraId="36E3D363"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29</w:t>
            </w:r>
          </w:p>
        </w:tc>
        <w:tc>
          <w:tcPr>
            <w:tcW w:w="1109" w:type="dxa"/>
            <w:tcBorders>
              <w:top w:val="single" w:sz="4" w:space="0" w:color="auto"/>
              <w:left w:val="single" w:sz="4" w:space="0" w:color="auto"/>
            </w:tcBorders>
            <w:shd w:val="clear" w:color="auto" w:fill="FFFFFF"/>
          </w:tcPr>
          <w:p w14:paraId="5D315DD8" w14:textId="77777777" w:rsidR="003743F0" w:rsidRPr="00853518" w:rsidRDefault="003743F0" w:rsidP="005C0CC4">
            <w:pPr>
              <w:spacing w:after="0" w:line="276" w:lineRule="auto"/>
              <w:ind w:firstLine="709"/>
              <w:jc w:val="both"/>
              <w:rPr>
                <w:sz w:val="24"/>
                <w:szCs w:val="24"/>
              </w:rPr>
            </w:pPr>
          </w:p>
        </w:tc>
        <w:tc>
          <w:tcPr>
            <w:tcW w:w="1104" w:type="dxa"/>
            <w:tcBorders>
              <w:top w:val="single" w:sz="4" w:space="0" w:color="auto"/>
              <w:left w:val="single" w:sz="4" w:space="0" w:color="auto"/>
            </w:tcBorders>
            <w:shd w:val="clear" w:color="auto" w:fill="FFFFFF"/>
          </w:tcPr>
          <w:p w14:paraId="49EA225A"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39</w:t>
            </w:r>
          </w:p>
        </w:tc>
        <w:tc>
          <w:tcPr>
            <w:tcW w:w="1051" w:type="dxa"/>
            <w:tcBorders>
              <w:top w:val="single" w:sz="4" w:space="0" w:color="auto"/>
              <w:left w:val="single" w:sz="4" w:space="0" w:color="auto"/>
              <w:right w:val="single" w:sz="4" w:space="0" w:color="auto"/>
            </w:tcBorders>
            <w:shd w:val="clear" w:color="auto" w:fill="FFFFFF"/>
          </w:tcPr>
          <w:p w14:paraId="3634AC57" w14:textId="77777777" w:rsidR="003743F0" w:rsidRPr="00853518" w:rsidRDefault="003743F0" w:rsidP="005C0CC4">
            <w:pPr>
              <w:spacing w:after="0" w:line="276" w:lineRule="auto"/>
              <w:ind w:firstLine="709"/>
              <w:jc w:val="both"/>
              <w:rPr>
                <w:sz w:val="24"/>
                <w:szCs w:val="24"/>
              </w:rPr>
            </w:pPr>
          </w:p>
        </w:tc>
      </w:tr>
      <w:tr w:rsidR="00853518" w:rsidRPr="00853518" w14:paraId="48EE45AF" w14:textId="77777777" w:rsidTr="00A949BF">
        <w:trPr>
          <w:trHeight w:hRule="exact" w:val="298"/>
          <w:jc w:val="center"/>
        </w:trPr>
        <w:tc>
          <w:tcPr>
            <w:tcW w:w="1114" w:type="dxa"/>
            <w:tcBorders>
              <w:top w:val="single" w:sz="4" w:space="0" w:color="auto"/>
              <w:left w:val="single" w:sz="4" w:space="0" w:color="auto"/>
              <w:bottom w:val="single" w:sz="4" w:space="0" w:color="auto"/>
            </w:tcBorders>
            <w:shd w:val="clear" w:color="auto" w:fill="FFFFFF"/>
            <w:vAlign w:val="bottom"/>
          </w:tcPr>
          <w:p w14:paraId="0F582391"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10</w:t>
            </w:r>
          </w:p>
        </w:tc>
        <w:tc>
          <w:tcPr>
            <w:tcW w:w="1104" w:type="dxa"/>
            <w:tcBorders>
              <w:top w:val="single" w:sz="4" w:space="0" w:color="auto"/>
              <w:left w:val="single" w:sz="4" w:space="0" w:color="auto"/>
              <w:bottom w:val="single" w:sz="4" w:space="0" w:color="auto"/>
            </w:tcBorders>
            <w:shd w:val="clear" w:color="auto" w:fill="FFFFFF"/>
          </w:tcPr>
          <w:p w14:paraId="43592AEC" w14:textId="77777777" w:rsidR="003743F0" w:rsidRPr="00853518" w:rsidRDefault="003743F0" w:rsidP="005C0CC4">
            <w:pPr>
              <w:spacing w:after="0" w:line="276" w:lineRule="auto"/>
              <w:ind w:firstLine="709"/>
              <w:jc w:val="both"/>
              <w:rPr>
                <w:sz w:val="24"/>
                <w:szCs w:val="24"/>
              </w:rPr>
            </w:pPr>
          </w:p>
        </w:tc>
        <w:tc>
          <w:tcPr>
            <w:tcW w:w="1109" w:type="dxa"/>
            <w:tcBorders>
              <w:top w:val="single" w:sz="4" w:space="0" w:color="auto"/>
              <w:left w:val="single" w:sz="4" w:space="0" w:color="auto"/>
              <w:bottom w:val="single" w:sz="4" w:space="0" w:color="auto"/>
            </w:tcBorders>
            <w:shd w:val="clear" w:color="auto" w:fill="FFFFFF"/>
            <w:vAlign w:val="bottom"/>
          </w:tcPr>
          <w:p w14:paraId="4ED070E2"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20</w:t>
            </w:r>
          </w:p>
        </w:tc>
        <w:tc>
          <w:tcPr>
            <w:tcW w:w="1070" w:type="dxa"/>
            <w:tcBorders>
              <w:top w:val="single" w:sz="4" w:space="0" w:color="auto"/>
              <w:left w:val="single" w:sz="4" w:space="0" w:color="auto"/>
              <w:bottom w:val="single" w:sz="4" w:space="0" w:color="auto"/>
            </w:tcBorders>
            <w:shd w:val="clear" w:color="auto" w:fill="FFFFFF"/>
          </w:tcPr>
          <w:p w14:paraId="2D875D14" w14:textId="77777777" w:rsidR="003743F0" w:rsidRPr="00853518" w:rsidRDefault="003743F0" w:rsidP="005C0CC4">
            <w:pPr>
              <w:spacing w:after="0" w:line="276" w:lineRule="auto"/>
              <w:ind w:firstLine="709"/>
              <w:jc w:val="both"/>
              <w:rPr>
                <w:sz w:val="24"/>
                <w:szCs w:val="24"/>
              </w:rPr>
            </w:pPr>
          </w:p>
        </w:tc>
        <w:tc>
          <w:tcPr>
            <w:tcW w:w="1142" w:type="dxa"/>
            <w:tcBorders>
              <w:top w:val="single" w:sz="4" w:space="0" w:color="auto"/>
              <w:left w:val="single" w:sz="4" w:space="0" w:color="auto"/>
              <w:bottom w:val="single" w:sz="4" w:space="0" w:color="auto"/>
            </w:tcBorders>
            <w:shd w:val="clear" w:color="auto" w:fill="FFFFFF"/>
            <w:vAlign w:val="center"/>
          </w:tcPr>
          <w:p w14:paraId="3D0A8CFA"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30</w:t>
            </w:r>
          </w:p>
        </w:tc>
        <w:tc>
          <w:tcPr>
            <w:tcW w:w="1109" w:type="dxa"/>
            <w:tcBorders>
              <w:top w:val="single" w:sz="4" w:space="0" w:color="auto"/>
              <w:left w:val="single" w:sz="4" w:space="0" w:color="auto"/>
              <w:bottom w:val="single" w:sz="4" w:space="0" w:color="auto"/>
            </w:tcBorders>
            <w:shd w:val="clear" w:color="auto" w:fill="FFFFFF"/>
          </w:tcPr>
          <w:p w14:paraId="58CF1BF3" w14:textId="77777777" w:rsidR="003743F0" w:rsidRPr="00853518" w:rsidRDefault="003743F0" w:rsidP="005C0CC4">
            <w:pPr>
              <w:spacing w:after="0" w:line="276" w:lineRule="auto"/>
              <w:ind w:firstLine="709"/>
              <w:jc w:val="both"/>
              <w:rPr>
                <w:sz w:val="24"/>
                <w:szCs w:val="24"/>
              </w:rPr>
            </w:pPr>
          </w:p>
        </w:tc>
        <w:tc>
          <w:tcPr>
            <w:tcW w:w="1104" w:type="dxa"/>
            <w:tcBorders>
              <w:top w:val="single" w:sz="4" w:space="0" w:color="auto"/>
              <w:left w:val="single" w:sz="4" w:space="0" w:color="auto"/>
              <w:bottom w:val="single" w:sz="4" w:space="0" w:color="auto"/>
            </w:tcBorders>
            <w:shd w:val="clear" w:color="auto" w:fill="FFFFFF"/>
            <w:vAlign w:val="center"/>
          </w:tcPr>
          <w:p w14:paraId="1C701DE9"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40</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143824F3" w14:textId="77777777" w:rsidR="003743F0" w:rsidRPr="00853518" w:rsidRDefault="003743F0" w:rsidP="005C0CC4">
            <w:pPr>
              <w:spacing w:after="0" w:line="276" w:lineRule="auto"/>
              <w:ind w:firstLine="709"/>
              <w:jc w:val="both"/>
              <w:rPr>
                <w:sz w:val="24"/>
                <w:szCs w:val="24"/>
              </w:rPr>
            </w:pPr>
          </w:p>
        </w:tc>
      </w:tr>
    </w:tbl>
    <w:p w14:paraId="77F42862" w14:textId="77777777" w:rsidR="003743F0" w:rsidRPr="00853518" w:rsidRDefault="003743F0" w:rsidP="005C0CC4">
      <w:pPr>
        <w:spacing w:after="0" w:line="276" w:lineRule="auto"/>
        <w:ind w:left="2443" w:firstLine="709"/>
        <w:jc w:val="both"/>
        <w:rPr>
          <w:rFonts w:eastAsia="Times New Roman" w:cs="Times New Roman"/>
          <w:b/>
          <w:bCs/>
          <w:i/>
          <w:iCs/>
          <w:sz w:val="24"/>
          <w:szCs w:val="24"/>
        </w:rPr>
      </w:pPr>
      <w:r w:rsidRPr="00853518">
        <w:rPr>
          <w:rFonts w:eastAsia="Times New Roman" w:cs="Times New Roman"/>
          <w:i/>
          <w:iCs/>
          <w:sz w:val="24"/>
          <w:szCs w:val="24"/>
        </w:rPr>
        <w:t>Обработка и интерпретация результатов.</w:t>
      </w:r>
    </w:p>
    <w:p w14:paraId="6CBE2153"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Для получения результата диагностики необходимо соотнести ответы с таблицей шкал. Каждый ответ, совпадающий с данной таблицей, оценивается в 1 балл. В ключе отрицательные ответы обозначены знаком «-».</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02"/>
        <w:gridCol w:w="4402"/>
      </w:tblGrid>
      <w:tr w:rsidR="00853518" w:rsidRPr="00853518" w14:paraId="49228F8E" w14:textId="77777777" w:rsidTr="00A949BF">
        <w:trPr>
          <w:trHeight w:hRule="exact" w:val="350"/>
          <w:jc w:val="center"/>
        </w:trPr>
        <w:tc>
          <w:tcPr>
            <w:tcW w:w="4402" w:type="dxa"/>
            <w:tcBorders>
              <w:top w:val="single" w:sz="4" w:space="0" w:color="auto"/>
              <w:left w:val="single" w:sz="4" w:space="0" w:color="auto"/>
            </w:tcBorders>
            <w:shd w:val="clear" w:color="auto" w:fill="FFFFFF"/>
          </w:tcPr>
          <w:p w14:paraId="55115261" w14:textId="77777777" w:rsidR="003743F0" w:rsidRPr="00853518" w:rsidRDefault="003743F0" w:rsidP="0036501E">
            <w:pPr>
              <w:keepNext/>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Шкалы</w:t>
            </w:r>
          </w:p>
        </w:tc>
        <w:tc>
          <w:tcPr>
            <w:tcW w:w="4402" w:type="dxa"/>
            <w:tcBorders>
              <w:top w:val="single" w:sz="4" w:space="0" w:color="auto"/>
              <w:left w:val="single" w:sz="4" w:space="0" w:color="auto"/>
              <w:right w:val="single" w:sz="4" w:space="0" w:color="auto"/>
            </w:tcBorders>
            <w:shd w:val="clear" w:color="auto" w:fill="FFFFFF"/>
          </w:tcPr>
          <w:p w14:paraId="14923C5E" w14:textId="77777777" w:rsidR="003743F0" w:rsidRPr="00853518" w:rsidRDefault="003743F0" w:rsidP="0036501E">
            <w:pPr>
              <w:keepNext/>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Номера утверждений</w:t>
            </w:r>
          </w:p>
        </w:tc>
      </w:tr>
      <w:tr w:rsidR="00853518" w:rsidRPr="00853518" w14:paraId="1079C74E" w14:textId="77777777" w:rsidTr="00A949BF">
        <w:trPr>
          <w:trHeight w:hRule="exact" w:val="341"/>
          <w:jc w:val="center"/>
        </w:trPr>
        <w:tc>
          <w:tcPr>
            <w:tcW w:w="4402" w:type="dxa"/>
            <w:tcBorders>
              <w:top w:val="single" w:sz="4" w:space="0" w:color="auto"/>
              <w:left w:val="single" w:sz="4" w:space="0" w:color="auto"/>
            </w:tcBorders>
            <w:shd w:val="clear" w:color="auto" w:fill="FFFFFF"/>
          </w:tcPr>
          <w:p w14:paraId="4DEA1746" w14:textId="77777777" w:rsidR="003743F0" w:rsidRPr="00853518" w:rsidRDefault="003743F0" w:rsidP="0036501E">
            <w:pPr>
              <w:keepNext/>
              <w:spacing w:after="0" w:line="276" w:lineRule="auto"/>
              <w:ind w:firstLine="709"/>
              <w:jc w:val="both"/>
              <w:rPr>
                <w:rFonts w:eastAsia="Times New Roman" w:cs="Times New Roman"/>
                <w:sz w:val="24"/>
                <w:szCs w:val="24"/>
              </w:rPr>
            </w:pPr>
            <w:r w:rsidRPr="00853518">
              <w:rPr>
                <w:rFonts w:eastAsia="Times New Roman" w:cs="Times New Roman"/>
                <w:sz w:val="24"/>
                <w:szCs w:val="24"/>
              </w:rPr>
              <w:t>Поиск острых ощущений (ПОО)</w:t>
            </w:r>
          </w:p>
        </w:tc>
        <w:tc>
          <w:tcPr>
            <w:tcW w:w="4402" w:type="dxa"/>
            <w:tcBorders>
              <w:top w:val="single" w:sz="4" w:space="0" w:color="auto"/>
              <w:left w:val="single" w:sz="4" w:space="0" w:color="auto"/>
              <w:right w:val="single" w:sz="4" w:space="0" w:color="auto"/>
            </w:tcBorders>
            <w:shd w:val="clear" w:color="auto" w:fill="FFFFFF"/>
          </w:tcPr>
          <w:p w14:paraId="288BA65B" w14:textId="77777777" w:rsidR="003743F0" w:rsidRPr="00853518" w:rsidRDefault="003743F0" w:rsidP="0036501E">
            <w:pPr>
              <w:keepNext/>
              <w:spacing w:after="0" w:line="276" w:lineRule="auto"/>
              <w:ind w:firstLine="709"/>
              <w:jc w:val="both"/>
              <w:rPr>
                <w:rFonts w:eastAsia="Times New Roman" w:cs="Times New Roman"/>
                <w:sz w:val="24"/>
                <w:szCs w:val="24"/>
              </w:rPr>
            </w:pPr>
            <w:r w:rsidRPr="00853518">
              <w:rPr>
                <w:rFonts w:eastAsia="Times New Roman" w:cs="Times New Roman"/>
                <w:sz w:val="24"/>
                <w:szCs w:val="24"/>
              </w:rPr>
              <w:t>2, 10, 12, 13, 17, -18, 25, -29, -34, 37.</w:t>
            </w:r>
          </w:p>
        </w:tc>
      </w:tr>
      <w:tr w:rsidR="00853518" w:rsidRPr="00853518" w14:paraId="3454D85C" w14:textId="77777777" w:rsidTr="00A949BF">
        <w:trPr>
          <w:trHeight w:hRule="exact" w:val="341"/>
          <w:jc w:val="center"/>
        </w:trPr>
        <w:tc>
          <w:tcPr>
            <w:tcW w:w="4402" w:type="dxa"/>
            <w:tcBorders>
              <w:top w:val="single" w:sz="4" w:space="0" w:color="auto"/>
              <w:left w:val="single" w:sz="4" w:space="0" w:color="auto"/>
            </w:tcBorders>
            <w:shd w:val="clear" w:color="auto" w:fill="FFFFFF"/>
          </w:tcPr>
          <w:p w14:paraId="2ADFB170" w14:textId="77777777" w:rsidR="003743F0" w:rsidRPr="00853518" w:rsidRDefault="003743F0" w:rsidP="0036501E">
            <w:pPr>
              <w:keepNext/>
              <w:spacing w:after="0" w:line="276" w:lineRule="auto"/>
              <w:ind w:firstLine="709"/>
              <w:jc w:val="both"/>
              <w:rPr>
                <w:rFonts w:eastAsia="Times New Roman" w:cs="Times New Roman"/>
                <w:sz w:val="24"/>
                <w:szCs w:val="24"/>
              </w:rPr>
            </w:pPr>
            <w:r w:rsidRPr="00853518">
              <w:rPr>
                <w:rFonts w:eastAsia="Times New Roman" w:cs="Times New Roman"/>
                <w:sz w:val="24"/>
                <w:szCs w:val="24"/>
              </w:rPr>
              <w:t>Непереносимость однообразия (НО)</w:t>
            </w:r>
          </w:p>
        </w:tc>
        <w:tc>
          <w:tcPr>
            <w:tcW w:w="4402" w:type="dxa"/>
            <w:tcBorders>
              <w:top w:val="single" w:sz="4" w:space="0" w:color="auto"/>
              <w:left w:val="single" w:sz="4" w:space="0" w:color="auto"/>
              <w:right w:val="single" w:sz="4" w:space="0" w:color="auto"/>
            </w:tcBorders>
            <w:shd w:val="clear" w:color="auto" w:fill="FFFFFF"/>
          </w:tcPr>
          <w:p w14:paraId="62A6CEB5" w14:textId="77777777" w:rsidR="003743F0" w:rsidRPr="00853518" w:rsidRDefault="003743F0" w:rsidP="0036501E">
            <w:pPr>
              <w:keepNext/>
              <w:spacing w:after="0" w:line="276" w:lineRule="auto"/>
              <w:ind w:firstLine="709"/>
              <w:jc w:val="both"/>
              <w:rPr>
                <w:rFonts w:eastAsia="Times New Roman" w:cs="Times New Roman"/>
                <w:sz w:val="24"/>
                <w:szCs w:val="24"/>
              </w:rPr>
            </w:pPr>
            <w:r w:rsidRPr="00853518">
              <w:rPr>
                <w:rFonts w:eastAsia="Times New Roman" w:cs="Times New Roman"/>
                <w:sz w:val="24"/>
                <w:szCs w:val="24"/>
              </w:rPr>
              <w:t>5, -6, 8, 15, -16, 21, 22, 28, 31, 36.</w:t>
            </w:r>
          </w:p>
        </w:tc>
      </w:tr>
      <w:tr w:rsidR="00853518" w:rsidRPr="00853518" w14:paraId="5A2CB14B" w14:textId="77777777" w:rsidTr="00A949BF">
        <w:trPr>
          <w:trHeight w:hRule="exact" w:val="341"/>
          <w:jc w:val="center"/>
        </w:trPr>
        <w:tc>
          <w:tcPr>
            <w:tcW w:w="4402" w:type="dxa"/>
            <w:tcBorders>
              <w:top w:val="single" w:sz="4" w:space="0" w:color="auto"/>
              <w:left w:val="single" w:sz="4" w:space="0" w:color="auto"/>
            </w:tcBorders>
            <w:shd w:val="clear" w:color="auto" w:fill="FFFFFF"/>
          </w:tcPr>
          <w:p w14:paraId="35FD1CC3" w14:textId="77777777" w:rsidR="003743F0" w:rsidRPr="00853518" w:rsidRDefault="003743F0" w:rsidP="0036501E">
            <w:pPr>
              <w:keepNext/>
              <w:spacing w:after="0" w:line="276" w:lineRule="auto"/>
              <w:ind w:firstLine="709"/>
              <w:jc w:val="both"/>
              <w:rPr>
                <w:rFonts w:eastAsia="Times New Roman" w:cs="Times New Roman"/>
                <w:sz w:val="24"/>
                <w:szCs w:val="24"/>
              </w:rPr>
            </w:pPr>
            <w:r w:rsidRPr="00853518">
              <w:rPr>
                <w:rFonts w:eastAsia="Times New Roman" w:cs="Times New Roman"/>
                <w:sz w:val="24"/>
                <w:szCs w:val="24"/>
              </w:rPr>
              <w:t>Поиск новых впечатлений (ПНВ)</w:t>
            </w:r>
          </w:p>
        </w:tc>
        <w:tc>
          <w:tcPr>
            <w:tcW w:w="4402" w:type="dxa"/>
            <w:tcBorders>
              <w:top w:val="single" w:sz="4" w:space="0" w:color="auto"/>
              <w:left w:val="single" w:sz="4" w:space="0" w:color="auto"/>
              <w:right w:val="single" w:sz="4" w:space="0" w:color="auto"/>
            </w:tcBorders>
            <w:shd w:val="clear" w:color="auto" w:fill="FFFFFF"/>
          </w:tcPr>
          <w:p w14:paraId="4A45286D" w14:textId="77777777" w:rsidR="003743F0" w:rsidRPr="00853518" w:rsidRDefault="003743F0" w:rsidP="0036501E">
            <w:pPr>
              <w:keepNext/>
              <w:spacing w:after="0" w:line="276" w:lineRule="auto"/>
              <w:ind w:firstLine="709"/>
              <w:jc w:val="both"/>
              <w:rPr>
                <w:rFonts w:eastAsia="Times New Roman" w:cs="Times New Roman"/>
                <w:sz w:val="24"/>
                <w:szCs w:val="24"/>
              </w:rPr>
            </w:pPr>
            <w:r w:rsidRPr="00853518">
              <w:rPr>
                <w:rFonts w:eastAsia="Times New Roman" w:cs="Times New Roman"/>
                <w:sz w:val="24"/>
                <w:szCs w:val="24"/>
              </w:rPr>
              <w:t>4, -9, 14, 20, -24, 26, 30, -33, -35, 40.</w:t>
            </w:r>
          </w:p>
        </w:tc>
      </w:tr>
      <w:tr w:rsidR="00853518" w:rsidRPr="00853518" w14:paraId="6B3AA03C" w14:textId="77777777" w:rsidTr="00A949BF">
        <w:trPr>
          <w:trHeight w:hRule="exact" w:val="571"/>
          <w:jc w:val="center"/>
        </w:trPr>
        <w:tc>
          <w:tcPr>
            <w:tcW w:w="4402" w:type="dxa"/>
            <w:tcBorders>
              <w:top w:val="single" w:sz="4" w:space="0" w:color="auto"/>
              <w:left w:val="single" w:sz="4" w:space="0" w:color="auto"/>
              <w:bottom w:val="single" w:sz="4" w:space="0" w:color="auto"/>
            </w:tcBorders>
            <w:shd w:val="clear" w:color="auto" w:fill="FFFFFF"/>
            <w:vAlign w:val="bottom"/>
          </w:tcPr>
          <w:p w14:paraId="7F9A5FF6" w14:textId="77777777" w:rsidR="003743F0" w:rsidRPr="00853518" w:rsidRDefault="003743F0" w:rsidP="0036501E">
            <w:pPr>
              <w:keepNext/>
              <w:spacing w:after="0" w:line="276" w:lineRule="auto"/>
              <w:ind w:firstLine="709"/>
              <w:jc w:val="both"/>
              <w:rPr>
                <w:rFonts w:eastAsia="Times New Roman" w:cs="Times New Roman"/>
                <w:sz w:val="24"/>
                <w:szCs w:val="24"/>
              </w:rPr>
            </w:pPr>
            <w:r w:rsidRPr="00853518">
              <w:rPr>
                <w:rFonts w:eastAsia="Times New Roman" w:cs="Times New Roman"/>
                <w:sz w:val="24"/>
                <w:szCs w:val="24"/>
              </w:rPr>
              <w:t>Неадаптивное стремление к трудностям (НСТ)</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14:paraId="606058C6" w14:textId="77777777" w:rsidR="003743F0" w:rsidRPr="00853518" w:rsidRDefault="003743F0" w:rsidP="0036501E">
            <w:pPr>
              <w:keepNext/>
              <w:spacing w:after="0" w:line="276" w:lineRule="auto"/>
              <w:ind w:firstLine="709"/>
              <w:jc w:val="both"/>
              <w:rPr>
                <w:rFonts w:eastAsia="Times New Roman" w:cs="Times New Roman"/>
                <w:sz w:val="24"/>
                <w:szCs w:val="24"/>
              </w:rPr>
            </w:pPr>
            <w:r w:rsidRPr="00853518">
              <w:rPr>
                <w:rFonts w:eastAsia="Times New Roman" w:cs="Times New Roman"/>
                <w:sz w:val="24"/>
                <w:szCs w:val="24"/>
              </w:rPr>
              <w:t>-1, 3, -7, -11, -19, 23, 27, -32, 38, 39.</w:t>
            </w:r>
          </w:p>
        </w:tc>
      </w:tr>
    </w:tbl>
    <w:p w14:paraId="432204C0" w14:textId="77777777" w:rsidR="003743F0" w:rsidRPr="00853518" w:rsidRDefault="003743F0" w:rsidP="005C0CC4">
      <w:pPr>
        <w:spacing w:after="0" w:line="276" w:lineRule="auto"/>
        <w:ind w:firstLine="709"/>
        <w:jc w:val="both"/>
        <w:rPr>
          <w:sz w:val="24"/>
          <w:szCs w:val="24"/>
        </w:rPr>
      </w:pPr>
    </w:p>
    <w:p w14:paraId="0B1D0368"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Шкала "Поиск острых ощущений".</w:t>
      </w:r>
      <w:r w:rsidRPr="00853518">
        <w:rPr>
          <w:rFonts w:eastAsia="Times New Roman" w:cs="Times New Roman"/>
          <w:sz w:val="24"/>
          <w:szCs w:val="24"/>
        </w:rPr>
        <w:t xml:space="preserve"> Высокие значения по этой шкале позволяют выявить лиц, предрасположенных к чрезвычайным происшествиям.</w:t>
      </w:r>
    </w:p>
    <w:p w14:paraId="73187575"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lastRenderedPageBreak/>
        <w:t>Шкала "Непереносимость однообразия".</w:t>
      </w:r>
      <w:r w:rsidRPr="00853518">
        <w:rPr>
          <w:rFonts w:eastAsia="Times New Roman" w:cs="Times New Roman"/>
          <w:sz w:val="24"/>
          <w:szCs w:val="24"/>
        </w:rPr>
        <w:t xml:space="preserve"> Монотонная работа равносильна наказанию. Они </w:t>
      </w:r>
      <w:proofErr w:type="spellStart"/>
      <w:r w:rsidRPr="00853518">
        <w:rPr>
          <w:rFonts w:eastAsia="Times New Roman" w:cs="Times New Roman"/>
          <w:sz w:val="24"/>
          <w:szCs w:val="24"/>
        </w:rPr>
        <w:t>гипертимы</w:t>
      </w:r>
      <w:proofErr w:type="spellEnd"/>
      <w:r w:rsidRPr="00853518">
        <w:rPr>
          <w:rFonts w:eastAsia="Times New Roman" w:cs="Times New Roman"/>
          <w:sz w:val="24"/>
          <w:szCs w:val="24"/>
        </w:rPr>
        <w:t>, любят многообразие новых действий. Низкий балл по шкале указывает на склонность к монотонной, рутинной работе.</w:t>
      </w:r>
    </w:p>
    <w:p w14:paraId="0C5F110D"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Шкала "Поиск новых впечатлений".</w:t>
      </w:r>
      <w:r w:rsidRPr="00853518">
        <w:rPr>
          <w:rFonts w:eastAsia="Times New Roman" w:cs="Times New Roman"/>
          <w:sz w:val="24"/>
          <w:szCs w:val="24"/>
        </w:rPr>
        <w:t xml:space="preserve"> Крайне низкие значения по шкале указывают на ригидность обследуемого, его приверженность традиционным взглядам и правилам. Такие люди независимо от возраста консервативны, не любят нововведений, перемен. Высокие баллы, наоборот, свидетельствуют, что личность постоянно находится в поиске новых впечатлений.</w:t>
      </w:r>
    </w:p>
    <w:p w14:paraId="361DE9D4"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Шкала "Неадаптивное стремление к трудностям".</w:t>
      </w:r>
      <w:r w:rsidRPr="00853518">
        <w:rPr>
          <w:rFonts w:eastAsia="Times New Roman" w:cs="Times New Roman"/>
          <w:sz w:val="24"/>
          <w:szCs w:val="24"/>
        </w:rPr>
        <w:t xml:space="preserve"> Высокий балл по этой шкале набирают люди, которые стремятся находить и преодолевать трудности. Эти «правдоискатели» — потенциальные инициаторы конфликтов, их часто отвергают в разных коллективах.</w:t>
      </w:r>
    </w:p>
    <w:p w14:paraId="34A03625" w14:textId="77777777" w:rsidR="003743F0" w:rsidRPr="00853518" w:rsidRDefault="003743F0" w:rsidP="005C0CC4">
      <w:pPr>
        <w:spacing w:after="0" w:line="240" w:lineRule="auto"/>
        <w:ind w:firstLine="709"/>
        <w:jc w:val="both"/>
        <w:rPr>
          <w:rFonts w:eastAsia="Times New Roman" w:cs="Times New Roman"/>
          <w:sz w:val="24"/>
          <w:szCs w:val="24"/>
        </w:rPr>
      </w:pPr>
      <w:r w:rsidRPr="00853518">
        <w:rPr>
          <w:rFonts w:eastAsia="Times New Roman" w:cs="Times New Roman"/>
          <w:sz w:val="24"/>
          <w:szCs w:val="24"/>
        </w:rPr>
        <w:t>По каждой шкале диапазон баллов от 0 до 10. Уровни выраженности исследуемых шкал:</w:t>
      </w:r>
    </w:p>
    <w:p w14:paraId="0149F1E7" w14:textId="77777777" w:rsidR="003743F0" w:rsidRPr="00853518" w:rsidRDefault="003743F0" w:rsidP="005C0CC4">
      <w:pPr>
        <w:spacing w:after="0" w:line="240" w:lineRule="auto"/>
        <w:jc w:val="both"/>
        <w:rPr>
          <w:rFonts w:eastAsia="Times New Roman" w:cs="Times New Roman"/>
          <w:sz w:val="24"/>
          <w:szCs w:val="24"/>
        </w:rPr>
      </w:pPr>
      <w:r w:rsidRPr="00853518">
        <w:rPr>
          <w:rFonts w:eastAsia="Times New Roman" w:cs="Times New Roman"/>
          <w:sz w:val="24"/>
          <w:szCs w:val="24"/>
        </w:rPr>
        <w:t>0 - 3,1 балла - низкий уровень склонности к экстремально-рискованному поведению;</w:t>
      </w:r>
    </w:p>
    <w:p w14:paraId="0CD1D0D6" w14:textId="42FD3E16" w:rsidR="003743F0" w:rsidRPr="00853518" w:rsidRDefault="005C0CC4" w:rsidP="005C0CC4">
      <w:pPr>
        <w:widowControl w:val="0"/>
        <w:tabs>
          <w:tab w:val="left" w:pos="1313"/>
        </w:tabs>
        <w:spacing w:after="0" w:line="240" w:lineRule="auto"/>
        <w:jc w:val="both"/>
        <w:rPr>
          <w:rFonts w:eastAsia="Times New Roman" w:cs="Times New Roman"/>
          <w:sz w:val="24"/>
          <w:szCs w:val="24"/>
        </w:rPr>
      </w:pPr>
      <w:r w:rsidRPr="00853518">
        <w:rPr>
          <w:rFonts w:eastAsia="Times New Roman" w:cs="Times New Roman"/>
          <w:sz w:val="24"/>
          <w:szCs w:val="24"/>
        </w:rPr>
        <w:t xml:space="preserve">  3.2</w:t>
      </w:r>
      <w:r w:rsidR="003743F0" w:rsidRPr="00853518">
        <w:rPr>
          <w:rFonts w:eastAsia="Times New Roman" w:cs="Times New Roman"/>
          <w:sz w:val="24"/>
          <w:szCs w:val="24"/>
        </w:rPr>
        <w:t>- 6,2 балла - средний уровень склонности к экстремально</w:t>
      </w:r>
      <w:r w:rsidR="003743F0" w:rsidRPr="00853518">
        <w:rPr>
          <w:rFonts w:eastAsia="Times New Roman" w:cs="Times New Roman"/>
          <w:sz w:val="24"/>
          <w:szCs w:val="24"/>
        </w:rPr>
        <w:softHyphen/>
      </w:r>
      <w:r w:rsidR="005B47E1">
        <w:rPr>
          <w:rFonts w:eastAsia="Times New Roman" w:cs="Times New Roman"/>
          <w:sz w:val="24"/>
          <w:szCs w:val="24"/>
        </w:rPr>
        <w:t>-</w:t>
      </w:r>
      <w:r w:rsidR="003743F0" w:rsidRPr="00853518">
        <w:rPr>
          <w:rFonts w:eastAsia="Times New Roman" w:cs="Times New Roman"/>
          <w:sz w:val="24"/>
          <w:szCs w:val="24"/>
        </w:rPr>
        <w:t>рискованному поведению;</w:t>
      </w:r>
    </w:p>
    <w:p w14:paraId="684551C5" w14:textId="0843AA7C" w:rsidR="003743F0" w:rsidRPr="00853518" w:rsidRDefault="005C0CC4" w:rsidP="005C0CC4">
      <w:pPr>
        <w:widowControl w:val="0"/>
        <w:tabs>
          <w:tab w:val="left" w:pos="1313"/>
        </w:tabs>
        <w:spacing w:after="0" w:line="240" w:lineRule="auto"/>
        <w:jc w:val="both"/>
        <w:rPr>
          <w:rFonts w:eastAsia="Times New Roman" w:cs="Times New Roman"/>
          <w:sz w:val="24"/>
          <w:szCs w:val="24"/>
        </w:rPr>
      </w:pPr>
      <w:r w:rsidRPr="00853518">
        <w:rPr>
          <w:rFonts w:eastAsia="Times New Roman" w:cs="Times New Roman"/>
          <w:sz w:val="24"/>
          <w:szCs w:val="24"/>
        </w:rPr>
        <w:t xml:space="preserve">  3.3</w:t>
      </w:r>
      <w:r w:rsidR="003743F0" w:rsidRPr="00853518">
        <w:rPr>
          <w:rFonts w:eastAsia="Times New Roman" w:cs="Times New Roman"/>
          <w:sz w:val="24"/>
          <w:szCs w:val="24"/>
        </w:rPr>
        <w:t>- 10 баллов - высокий уровень склонности к экстремально</w:t>
      </w:r>
      <w:r w:rsidR="005B47E1">
        <w:rPr>
          <w:rFonts w:eastAsia="Times New Roman" w:cs="Times New Roman"/>
          <w:sz w:val="24"/>
          <w:szCs w:val="24"/>
        </w:rPr>
        <w:t>-</w:t>
      </w:r>
      <w:r w:rsidR="003743F0" w:rsidRPr="00853518">
        <w:rPr>
          <w:rFonts w:eastAsia="Times New Roman" w:cs="Times New Roman"/>
          <w:sz w:val="24"/>
          <w:szCs w:val="24"/>
        </w:rPr>
        <w:softHyphen/>
        <w:t>рискованному поведению.</w:t>
      </w:r>
    </w:p>
    <w:p w14:paraId="64CA4614" w14:textId="41752D2E" w:rsidR="0036501E" w:rsidRDefault="0036501E" w:rsidP="005C0CC4">
      <w:pPr>
        <w:pStyle w:val="32"/>
        <w:keepNext/>
        <w:keepLines/>
        <w:shd w:val="clear" w:color="auto" w:fill="auto"/>
        <w:tabs>
          <w:tab w:val="left" w:pos="886"/>
        </w:tabs>
        <w:spacing w:after="0" w:line="276" w:lineRule="auto"/>
        <w:ind w:firstLine="709"/>
        <w:jc w:val="both"/>
        <w:rPr>
          <w:i/>
          <w:sz w:val="24"/>
          <w:szCs w:val="24"/>
        </w:rPr>
      </w:pPr>
      <w:r>
        <w:rPr>
          <w:i/>
          <w:sz w:val="24"/>
          <w:szCs w:val="24"/>
        </w:rPr>
        <w:br w:type="page"/>
      </w:r>
    </w:p>
    <w:p w14:paraId="465EE877" w14:textId="3EEF5B1C" w:rsidR="008460C6" w:rsidRPr="00853518" w:rsidRDefault="008460C6" w:rsidP="00655C24">
      <w:pPr>
        <w:pStyle w:val="32"/>
        <w:keepNext/>
        <w:keepLines/>
        <w:shd w:val="clear" w:color="auto" w:fill="auto"/>
        <w:tabs>
          <w:tab w:val="left" w:pos="886"/>
        </w:tabs>
        <w:spacing w:after="0" w:line="276" w:lineRule="auto"/>
        <w:ind w:firstLine="709"/>
        <w:jc w:val="right"/>
        <w:rPr>
          <w:i/>
          <w:sz w:val="24"/>
          <w:szCs w:val="24"/>
        </w:rPr>
      </w:pPr>
      <w:r w:rsidRPr="00853518">
        <w:rPr>
          <w:i/>
          <w:sz w:val="24"/>
          <w:szCs w:val="24"/>
        </w:rPr>
        <w:lastRenderedPageBreak/>
        <w:t>Приложение 7</w:t>
      </w:r>
    </w:p>
    <w:p w14:paraId="420902FC" w14:textId="77777777" w:rsidR="003743F0" w:rsidRPr="00853518" w:rsidRDefault="003743F0" w:rsidP="005C0CC4">
      <w:pPr>
        <w:keepNext/>
        <w:keepLines/>
        <w:tabs>
          <w:tab w:val="left" w:pos="908"/>
        </w:tabs>
        <w:spacing w:after="0" w:line="276" w:lineRule="auto"/>
        <w:ind w:firstLine="709"/>
        <w:jc w:val="center"/>
        <w:outlineLvl w:val="2"/>
        <w:rPr>
          <w:rFonts w:eastAsia="Times New Roman" w:cs="Times New Roman"/>
          <w:b/>
          <w:bCs/>
          <w:sz w:val="24"/>
          <w:szCs w:val="24"/>
        </w:rPr>
      </w:pPr>
      <w:bookmarkStart w:id="26" w:name="bookmark56"/>
      <w:bookmarkStart w:id="27" w:name="bookmark57"/>
      <w:bookmarkStart w:id="28" w:name="_Hlk52798020"/>
      <w:r w:rsidRPr="00853518">
        <w:rPr>
          <w:rFonts w:eastAsia="Times New Roman" w:cs="Times New Roman"/>
          <w:b/>
          <w:bCs/>
          <w:sz w:val="24"/>
          <w:szCs w:val="24"/>
        </w:rPr>
        <w:t>Методика диагностики диспозиций насильственного</w:t>
      </w:r>
      <w:r w:rsidRPr="00853518">
        <w:rPr>
          <w:rFonts w:eastAsia="Times New Roman" w:cs="Times New Roman"/>
          <w:b/>
          <w:bCs/>
          <w:sz w:val="24"/>
          <w:szCs w:val="24"/>
        </w:rPr>
        <w:br/>
        <w:t>экстремизма (</w:t>
      </w:r>
      <w:proofErr w:type="spellStart"/>
      <w:r w:rsidRPr="00853518">
        <w:rPr>
          <w:rFonts w:eastAsia="Times New Roman" w:cs="Times New Roman"/>
          <w:b/>
          <w:bCs/>
          <w:sz w:val="24"/>
          <w:szCs w:val="24"/>
        </w:rPr>
        <w:t>Д.Г.Давыдов</w:t>
      </w:r>
      <w:proofErr w:type="spellEnd"/>
      <w:r w:rsidRPr="00853518">
        <w:rPr>
          <w:rFonts w:eastAsia="Times New Roman" w:cs="Times New Roman"/>
          <w:b/>
          <w:bCs/>
          <w:sz w:val="24"/>
          <w:szCs w:val="24"/>
        </w:rPr>
        <w:t xml:space="preserve">, </w:t>
      </w:r>
      <w:proofErr w:type="spellStart"/>
      <w:r w:rsidRPr="00853518">
        <w:rPr>
          <w:rFonts w:eastAsia="Times New Roman" w:cs="Times New Roman"/>
          <w:b/>
          <w:bCs/>
          <w:sz w:val="24"/>
          <w:szCs w:val="24"/>
        </w:rPr>
        <w:t>К.Д.Хломов</w:t>
      </w:r>
      <w:proofErr w:type="spellEnd"/>
      <w:r w:rsidRPr="00853518">
        <w:rPr>
          <w:rFonts w:eastAsia="Times New Roman" w:cs="Times New Roman"/>
          <w:b/>
          <w:bCs/>
          <w:sz w:val="24"/>
          <w:szCs w:val="24"/>
        </w:rPr>
        <w:t>)</w:t>
      </w:r>
      <w:bookmarkEnd w:id="26"/>
      <w:bookmarkEnd w:id="27"/>
    </w:p>
    <w:bookmarkEnd w:id="28"/>
    <w:p w14:paraId="6EC44AA5"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 xml:space="preserve">Диагностическая методика «Шкалы склонности к экстремизму» </w:t>
      </w:r>
      <w:r w:rsidRPr="00853518">
        <w:rPr>
          <w:rFonts w:eastAsia="Times New Roman" w:cs="Times New Roman"/>
          <w:sz w:val="24"/>
          <w:szCs w:val="24"/>
          <w:lang w:bidi="en-US"/>
        </w:rPr>
        <w:t>(</w:t>
      </w:r>
      <w:proofErr w:type="spellStart"/>
      <w:r w:rsidRPr="00853518">
        <w:rPr>
          <w:rFonts w:eastAsia="Times New Roman" w:cs="Times New Roman"/>
          <w:sz w:val="24"/>
          <w:szCs w:val="24"/>
          <w:lang w:val="en-US" w:bidi="en-US"/>
        </w:rPr>
        <w:t>ViolentExtremismAttitudeScales</w:t>
      </w:r>
      <w:proofErr w:type="spellEnd"/>
      <w:r w:rsidRPr="00853518">
        <w:rPr>
          <w:rFonts w:eastAsia="Times New Roman" w:cs="Times New Roman"/>
          <w:sz w:val="24"/>
          <w:szCs w:val="24"/>
          <w:lang w:bidi="en-US"/>
        </w:rPr>
        <w:t xml:space="preserve"> — </w:t>
      </w:r>
      <w:r w:rsidRPr="00853518">
        <w:rPr>
          <w:rFonts w:eastAsia="Times New Roman" w:cs="Times New Roman"/>
          <w:sz w:val="24"/>
          <w:szCs w:val="24"/>
          <w:lang w:val="en-US" w:bidi="en-US"/>
        </w:rPr>
        <w:t>VEAS</w:t>
      </w:r>
      <w:r w:rsidRPr="00853518">
        <w:rPr>
          <w:rFonts w:eastAsia="Times New Roman" w:cs="Times New Roman"/>
          <w:sz w:val="24"/>
          <w:szCs w:val="24"/>
          <w:lang w:bidi="en-US"/>
        </w:rPr>
        <w:t xml:space="preserve">) </w:t>
      </w:r>
      <w:proofErr w:type="gramStart"/>
      <w:r w:rsidRPr="00853518">
        <w:rPr>
          <w:rFonts w:eastAsia="Times New Roman" w:cs="Times New Roman"/>
          <w:sz w:val="24"/>
          <w:szCs w:val="24"/>
          <w:lang w:bidi="en-US"/>
        </w:rPr>
        <w:t xml:space="preserve">- </w:t>
      </w:r>
      <w:r w:rsidRPr="00853518">
        <w:rPr>
          <w:rFonts w:eastAsia="Times New Roman" w:cs="Times New Roman"/>
          <w:sz w:val="24"/>
          <w:szCs w:val="24"/>
        </w:rPr>
        <w:t>это</w:t>
      </w:r>
      <w:proofErr w:type="gramEnd"/>
      <w:r w:rsidRPr="00853518">
        <w:rPr>
          <w:rFonts w:eastAsia="Times New Roman" w:cs="Times New Roman"/>
          <w:sz w:val="24"/>
          <w:szCs w:val="24"/>
        </w:rPr>
        <w:t xml:space="preserve"> опросник, направленный на выявление диспозиций к насильственному экстремизму среди подростков и молодежи. Опросник может использоваться для диагностики склонности к разным видам экстремизма и для оценки риска других сходных форм асоциального поведения: вовлечения в террористическую </w:t>
      </w:r>
      <w:proofErr w:type="spellStart"/>
      <w:proofErr w:type="gramStart"/>
      <w:r w:rsidRPr="00853518">
        <w:rPr>
          <w:rFonts w:eastAsia="Times New Roman" w:cs="Times New Roman"/>
          <w:sz w:val="24"/>
          <w:szCs w:val="24"/>
        </w:rPr>
        <w:t>деятельность,организованного</w:t>
      </w:r>
      <w:proofErr w:type="spellEnd"/>
      <w:proofErr w:type="gramEnd"/>
      <w:r w:rsidRPr="00853518">
        <w:rPr>
          <w:rFonts w:eastAsia="Times New Roman" w:cs="Times New Roman"/>
          <w:sz w:val="24"/>
          <w:szCs w:val="24"/>
        </w:rPr>
        <w:t xml:space="preserve"> футбольного хулиганства и т.п.</w:t>
      </w:r>
      <w:r w:rsidRPr="00853518">
        <w:rPr>
          <w:rFonts w:eastAsia="Times New Roman" w:cs="Times New Roman"/>
          <w:sz w:val="24"/>
          <w:szCs w:val="24"/>
        </w:rPr>
        <w:tab/>
        <w:t xml:space="preserve">Однако </w:t>
      </w:r>
      <w:proofErr w:type="spellStart"/>
      <w:r w:rsidRPr="00853518">
        <w:rPr>
          <w:rFonts w:eastAsia="Times New Roman" w:cs="Times New Roman"/>
          <w:sz w:val="24"/>
          <w:szCs w:val="24"/>
        </w:rPr>
        <w:t>данныйинструментарий</w:t>
      </w:r>
      <w:proofErr w:type="spellEnd"/>
      <w:r w:rsidRPr="00853518">
        <w:rPr>
          <w:rFonts w:eastAsia="Times New Roman" w:cs="Times New Roman"/>
          <w:sz w:val="24"/>
          <w:szCs w:val="24"/>
        </w:rPr>
        <w:t xml:space="preserve"> не предназначен для оценки фактов вовлеченности в экстремистские группы и не должен иметь доказательной силы в отношении совершения правонарушений.</w:t>
      </w:r>
    </w:p>
    <w:p w14:paraId="7B70989E"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Опросник состоит из 11 шкал, каждая из которых вносит вклад в суммарную шкалу предрасположенности к экстремистскому поведению.</w:t>
      </w:r>
    </w:p>
    <w:p w14:paraId="299BEF31"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 xml:space="preserve">Стимульный материал методики включает в себя инструкцию и 66 вопросов-утверждений, на которые предусмотрены ответы по 5-балльной шкале </w:t>
      </w:r>
      <w:proofErr w:type="spellStart"/>
      <w:r w:rsidRPr="00853518">
        <w:rPr>
          <w:rFonts w:eastAsia="Times New Roman" w:cs="Times New Roman"/>
          <w:sz w:val="24"/>
          <w:szCs w:val="24"/>
        </w:rPr>
        <w:t>Лайкерта</w:t>
      </w:r>
      <w:proofErr w:type="spellEnd"/>
      <w:r w:rsidRPr="00853518">
        <w:rPr>
          <w:rFonts w:eastAsia="Times New Roman" w:cs="Times New Roman"/>
          <w:sz w:val="24"/>
          <w:szCs w:val="24"/>
        </w:rPr>
        <w:t xml:space="preserve"> (от «категорически не согласен» до «полностью согласен»). В качестве пунктов (утверждений) подобраны суждения о различных аспектах отношения к окружающим людям и социальным явлениям. Время выполнения заданий опросника составляет 15-20 мин.</w:t>
      </w:r>
    </w:p>
    <w:p w14:paraId="5E340623"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Методика может применяться в следующих целях.</w:t>
      </w:r>
    </w:p>
    <w:p w14:paraId="0CDC56AB" w14:textId="77777777" w:rsidR="003743F0" w:rsidRPr="00853518" w:rsidRDefault="003743F0" w:rsidP="005C0CC4">
      <w:pPr>
        <w:widowControl w:val="0"/>
        <w:numPr>
          <w:ilvl w:val="0"/>
          <w:numId w:val="22"/>
        </w:numPr>
        <w:tabs>
          <w:tab w:val="left" w:pos="1112"/>
        </w:tabs>
        <w:spacing w:after="0" w:line="276" w:lineRule="auto"/>
        <w:ind w:firstLine="709"/>
        <w:jc w:val="both"/>
        <w:rPr>
          <w:rFonts w:eastAsia="Times New Roman" w:cs="Times New Roman"/>
          <w:sz w:val="24"/>
          <w:szCs w:val="24"/>
        </w:rPr>
      </w:pPr>
      <w:r w:rsidRPr="00853518">
        <w:rPr>
          <w:rFonts w:eastAsia="Times New Roman" w:cs="Times New Roman"/>
          <w:sz w:val="24"/>
          <w:szCs w:val="24"/>
        </w:rPr>
        <w:t>выявление лиц с повышенной склонностью к экстремистскому поведению;</w:t>
      </w:r>
    </w:p>
    <w:p w14:paraId="7BF58B73" w14:textId="77777777" w:rsidR="003743F0" w:rsidRPr="00853518" w:rsidRDefault="003743F0" w:rsidP="005C0CC4">
      <w:pPr>
        <w:widowControl w:val="0"/>
        <w:numPr>
          <w:ilvl w:val="0"/>
          <w:numId w:val="22"/>
        </w:numPr>
        <w:tabs>
          <w:tab w:val="left" w:pos="1112"/>
        </w:tabs>
        <w:spacing w:after="0" w:line="276" w:lineRule="auto"/>
        <w:ind w:firstLine="709"/>
        <w:jc w:val="both"/>
        <w:rPr>
          <w:rFonts w:eastAsia="Times New Roman" w:cs="Times New Roman"/>
          <w:sz w:val="24"/>
          <w:szCs w:val="24"/>
        </w:rPr>
      </w:pPr>
      <w:r w:rsidRPr="00853518">
        <w:rPr>
          <w:rFonts w:eastAsia="Times New Roman" w:cs="Times New Roman"/>
          <w:sz w:val="24"/>
          <w:szCs w:val="24"/>
        </w:rPr>
        <w:t>уточнение личностных особенностей предрасположенности к экстремизму для последующей коррекционно-профилактической работы;</w:t>
      </w:r>
    </w:p>
    <w:p w14:paraId="15F3B6DD" w14:textId="77777777" w:rsidR="003743F0" w:rsidRPr="00853518" w:rsidRDefault="003743F0" w:rsidP="005C0CC4">
      <w:pPr>
        <w:widowControl w:val="0"/>
        <w:numPr>
          <w:ilvl w:val="0"/>
          <w:numId w:val="22"/>
        </w:numPr>
        <w:tabs>
          <w:tab w:val="left" w:pos="932"/>
        </w:tabs>
        <w:spacing w:after="0" w:line="276" w:lineRule="auto"/>
        <w:ind w:firstLine="709"/>
        <w:jc w:val="both"/>
        <w:rPr>
          <w:rFonts w:eastAsia="Times New Roman" w:cs="Times New Roman"/>
          <w:sz w:val="24"/>
          <w:szCs w:val="24"/>
        </w:rPr>
      </w:pPr>
      <w:r w:rsidRPr="00853518">
        <w:rPr>
          <w:rFonts w:eastAsia="Times New Roman" w:cs="Times New Roman"/>
          <w:sz w:val="24"/>
          <w:szCs w:val="24"/>
        </w:rPr>
        <w:t>оценка группового уровня предрасположенности к экстремизму среди подростков и молодежи (учебный коллектив, образовательная организация, территориальное образование);</w:t>
      </w:r>
    </w:p>
    <w:p w14:paraId="41BAE7F8" w14:textId="77777777" w:rsidR="003743F0" w:rsidRPr="00853518" w:rsidRDefault="003743F0" w:rsidP="005C0CC4">
      <w:pPr>
        <w:widowControl w:val="0"/>
        <w:numPr>
          <w:ilvl w:val="0"/>
          <w:numId w:val="22"/>
        </w:numPr>
        <w:tabs>
          <w:tab w:val="left" w:pos="1112"/>
        </w:tabs>
        <w:spacing w:after="0" w:line="276" w:lineRule="auto"/>
        <w:ind w:firstLine="709"/>
        <w:jc w:val="both"/>
        <w:rPr>
          <w:rFonts w:eastAsia="Times New Roman" w:cs="Times New Roman"/>
          <w:sz w:val="24"/>
          <w:szCs w:val="24"/>
        </w:rPr>
      </w:pPr>
      <w:r w:rsidRPr="00853518">
        <w:rPr>
          <w:rFonts w:eastAsia="Times New Roman" w:cs="Times New Roman"/>
          <w:sz w:val="24"/>
          <w:szCs w:val="24"/>
        </w:rPr>
        <w:t>оценка эффективности работы по профилактике экстремизма в подростковой молодежной среде (сдвиг установок).</w:t>
      </w:r>
    </w:p>
    <w:p w14:paraId="3A61EAF6"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Предполагаются следующие сферы использования методики: среднее и высшее образование, государственное и муниципальное управление, политика, оборона и государственная безопасность, наука.</w:t>
      </w:r>
    </w:p>
    <w:p w14:paraId="597FBF59"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Опросник может применяться для обследования лиц старше 14 лет, владеющих русским языком на уровне разговорного и имеющих образование не менее шести классов средней школы.</w:t>
      </w:r>
    </w:p>
    <w:p w14:paraId="14DCAD53"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b/>
          <w:bCs/>
          <w:i/>
          <w:iCs/>
          <w:sz w:val="24"/>
          <w:szCs w:val="24"/>
        </w:rPr>
        <w:t>Диагностические критерии и шкалы диспозиций насильственного экстремизма.</w:t>
      </w:r>
    </w:p>
    <w:p w14:paraId="70F20385" w14:textId="77777777" w:rsidR="003743F0" w:rsidRPr="00853518" w:rsidRDefault="003743F0" w:rsidP="005C0CC4">
      <w:pPr>
        <w:widowControl w:val="0"/>
        <w:numPr>
          <w:ilvl w:val="0"/>
          <w:numId w:val="23"/>
        </w:numPr>
        <w:tabs>
          <w:tab w:val="left" w:pos="1112"/>
        </w:tabs>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Культ силы.</w:t>
      </w:r>
      <w:r w:rsidRPr="00853518">
        <w:rPr>
          <w:rFonts w:eastAsia="Times New Roman" w:cs="Times New Roman"/>
          <w:sz w:val="24"/>
          <w:szCs w:val="24"/>
        </w:rPr>
        <w:t xml:space="preserve"> Эта диспозиция связана с восприятием насилия как предпочитаемого способа достижения своих целей и разрешения противоречий. Проявлением данной диспозиции являются: восприятие реальности в таких категориях, как «сильный-слабый» и «господство-подчинение», вера в эффективность культа силы как средства решения социальных проблем допустимость агрессии как способа снятия фрустрации; «ценность насилия» - его связь со статусом, авторитетом, честью. Этой диспозиции свойственна идентификация себя с образами, воплощающими силу, выставление напоказ своей силы и крепости. Противоположностью такой диспозиции </w:t>
      </w:r>
      <w:r w:rsidRPr="00853518">
        <w:rPr>
          <w:rFonts w:eastAsia="Times New Roman" w:cs="Times New Roman"/>
          <w:sz w:val="24"/>
          <w:szCs w:val="24"/>
        </w:rPr>
        <w:lastRenderedPageBreak/>
        <w:t>выступает признание необходимости договариваться, учитывать мнение других.</w:t>
      </w:r>
    </w:p>
    <w:p w14:paraId="0F7DF244" w14:textId="77777777" w:rsidR="003743F0" w:rsidRPr="00853518" w:rsidRDefault="003743F0" w:rsidP="005C0CC4">
      <w:pPr>
        <w:widowControl w:val="0"/>
        <w:numPr>
          <w:ilvl w:val="0"/>
          <w:numId w:val="23"/>
        </w:numPr>
        <w:tabs>
          <w:tab w:val="left" w:pos="1112"/>
        </w:tabs>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Допустимость агрессии.</w:t>
      </w:r>
      <w:r w:rsidRPr="00853518">
        <w:rPr>
          <w:rFonts w:eastAsia="Times New Roman" w:cs="Times New Roman"/>
          <w:sz w:val="24"/>
          <w:szCs w:val="24"/>
        </w:rPr>
        <w:t xml:space="preserve"> Диспозиция предполагает не только осуществление насилия, но и личную готовность совершить его. Многие исследователи выводят склонность к экстремистской агрессии из социальных условий, прежде всего неустроенности, неудовлетворенности своим положением. С точки зрения теории Н. Миллера и Д. </w:t>
      </w:r>
      <w:proofErr w:type="spellStart"/>
      <w:r w:rsidRPr="00853518">
        <w:rPr>
          <w:rFonts w:eastAsia="Times New Roman" w:cs="Times New Roman"/>
          <w:sz w:val="24"/>
          <w:szCs w:val="24"/>
        </w:rPr>
        <w:t>Долларда</w:t>
      </w:r>
      <w:proofErr w:type="spellEnd"/>
      <w:r w:rsidRPr="00853518">
        <w:rPr>
          <w:rFonts w:eastAsia="Times New Roman" w:cs="Times New Roman"/>
          <w:sz w:val="24"/>
          <w:szCs w:val="24"/>
        </w:rPr>
        <w:t>, агрессивный экстремизм имеет социальную природу, его источником выступает накапливающееся у индивида состояние фрустрации. Соответственно финансовые проблемы семьи, безработица, отсутствие возможности социального продвижения, завышенные ожидания на фоне навязчиво транслируемых в СМИ ценностей потребления и успеха ведут к фрустрации. Естественным следствием фрустрации является агрессия. Если непосредственно проявить агрессию в направлении фрустрирующих объектов (школа, родители, государство и т. д.) человек не может из-за ожидаемых негативных последствий, то агрессивные импульсы сдерживаются, что может явиться источником дополнительной фрустрации. Сдержанная агрессия обычно «смещается», направляется не против непосредственного источника фрустрации, а на какой-либо другой объект, например, мигрантов, бездомных и т. д.</w:t>
      </w:r>
    </w:p>
    <w:p w14:paraId="6DC3D25F" w14:textId="77777777" w:rsidR="003743F0" w:rsidRPr="00853518" w:rsidRDefault="003743F0" w:rsidP="005C0CC4">
      <w:pPr>
        <w:tabs>
          <w:tab w:val="left" w:pos="1183"/>
        </w:tabs>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З.</w:t>
      </w:r>
      <w:r w:rsidRPr="00853518">
        <w:rPr>
          <w:rFonts w:eastAsia="Times New Roman" w:cs="Times New Roman"/>
          <w:i/>
          <w:iCs/>
          <w:sz w:val="24"/>
          <w:szCs w:val="24"/>
        </w:rPr>
        <w:tab/>
      </w:r>
      <w:proofErr w:type="spellStart"/>
      <w:r w:rsidRPr="00853518">
        <w:rPr>
          <w:rFonts w:eastAsia="Times New Roman" w:cs="Times New Roman"/>
          <w:i/>
          <w:iCs/>
          <w:sz w:val="24"/>
          <w:szCs w:val="24"/>
        </w:rPr>
        <w:t>Интолерантность</w:t>
      </w:r>
      <w:proofErr w:type="spellEnd"/>
      <w:r w:rsidRPr="00853518">
        <w:rPr>
          <w:rFonts w:eastAsia="Times New Roman" w:cs="Times New Roman"/>
          <w:i/>
          <w:iCs/>
          <w:sz w:val="24"/>
          <w:szCs w:val="24"/>
        </w:rPr>
        <w:t>.</w:t>
      </w:r>
      <w:r w:rsidRPr="00853518">
        <w:rPr>
          <w:rFonts w:eastAsia="Times New Roman" w:cs="Times New Roman"/>
          <w:sz w:val="24"/>
          <w:szCs w:val="24"/>
        </w:rPr>
        <w:t xml:space="preserve"> Диспозиция характеризуется стремлением к однозначности образа мира, неприятием отличий других людей, отрицанием возможности инакомыслия и стремлением навязать окружающим свои взгляды любой ценой. Так, для лиц, склонных к экстремистскому поведению, характерно отрицание ценностей универсализма. Потребность, лежащая в основе </w:t>
      </w:r>
      <w:proofErr w:type="spellStart"/>
      <w:r w:rsidRPr="00853518">
        <w:rPr>
          <w:rFonts w:eastAsia="Times New Roman" w:cs="Times New Roman"/>
          <w:sz w:val="24"/>
          <w:szCs w:val="24"/>
        </w:rPr>
        <w:t>интолерантности</w:t>
      </w:r>
      <w:proofErr w:type="spellEnd"/>
      <w:r w:rsidRPr="00853518">
        <w:rPr>
          <w:rFonts w:eastAsia="Times New Roman" w:cs="Times New Roman"/>
          <w:sz w:val="24"/>
          <w:szCs w:val="24"/>
        </w:rPr>
        <w:t>, отражает необходимость избегать когнитивного диссонанса, имея простой и однозначный образ мира. Отказ от толерантности позволяет индивиду снять ответственность за оценку других и выбор своего отношения к неоднозначным социальным ситуациям. Противоположностью этой диспозиции выступает терпимость к противоречиям, готовность согласится с правом другого на иную точку зрения, готовность принять возможную неправильность своей собственной позиции.</w:t>
      </w:r>
    </w:p>
    <w:p w14:paraId="0C6A8525" w14:textId="77777777" w:rsidR="003743F0" w:rsidRPr="00853518" w:rsidRDefault="003743F0" w:rsidP="005C0CC4">
      <w:pPr>
        <w:widowControl w:val="0"/>
        <w:numPr>
          <w:ilvl w:val="0"/>
          <w:numId w:val="24"/>
        </w:numPr>
        <w:tabs>
          <w:tab w:val="left" w:pos="1183"/>
        </w:tabs>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Конвенциональное принуждение.</w:t>
      </w:r>
      <w:r w:rsidRPr="00853518">
        <w:rPr>
          <w:rFonts w:eastAsia="Times New Roman" w:cs="Times New Roman"/>
          <w:sz w:val="24"/>
          <w:szCs w:val="24"/>
        </w:rPr>
        <w:t xml:space="preserve"> Диспозиция основана на идее </w:t>
      </w:r>
      <w:proofErr w:type="spellStart"/>
      <w:r w:rsidRPr="00853518">
        <w:rPr>
          <w:rFonts w:eastAsia="Times New Roman" w:cs="Times New Roman"/>
          <w:sz w:val="24"/>
          <w:szCs w:val="24"/>
        </w:rPr>
        <w:t>Т.Адорно</w:t>
      </w:r>
      <w:proofErr w:type="spellEnd"/>
      <w:r w:rsidRPr="00853518">
        <w:rPr>
          <w:rFonts w:eastAsia="Times New Roman" w:cs="Times New Roman"/>
          <w:sz w:val="24"/>
          <w:szCs w:val="24"/>
        </w:rPr>
        <w:t xml:space="preserve">, который отмечал тенденцию выискивать людей, не уважающих общие (конвенциональные) ценности, чтобы осудить, отвергнуть и наказать их. Диспозиция выражается в приоритете ценности восстановления справедливости над другими гуманистическими ценностями, причем осуществление этой цели предполагается путем повышения жесткости требований к себе и другим и введением цензуры. Важным моментом является постоянная необходимость «знать своего врага». Механизм формирования этой диспозиции соответствует модели «фрустрация агрессия». Индивид, подавляя враждебные чувства по отношению к себе или авторитетам своей группы, переносит плохие» качества - воображаемую непорядочность, корыстность, властолюбие на группы чужаков. Придя к убеждению, что есть люди, заслуживающие наказания, индивид находит отдушину, в которую может направлять свои агрессивные импульсы и считать себя при этом вполне правильным человеком. Противоположность этой диспозиции способность к </w:t>
      </w:r>
      <w:proofErr w:type="spellStart"/>
      <w:r w:rsidRPr="00853518">
        <w:rPr>
          <w:rFonts w:eastAsia="Times New Roman" w:cs="Times New Roman"/>
          <w:sz w:val="24"/>
          <w:szCs w:val="24"/>
        </w:rPr>
        <w:t>многоконтекстуальному</w:t>
      </w:r>
      <w:proofErr w:type="spellEnd"/>
      <w:r w:rsidRPr="00853518">
        <w:rPr>
          <w:rFonts w:eastAsia="Times New Roman" w:cs="Times New Roman"/>
          <w:sz w:val="24"/>
          <w:szCs w:val="24"/>
        </w:rPr>
        <w:t xml:space="preserve"> восприятию сложных социальных ситуаций.</w:t>
      </w:r>
    </w:p>
    <w:p w14:paraId="6D828F04" w14:textId="77777777" w:rsidR="003743F0" w:rsidRPr="00853518" w:rsidRDefault="003743F0" w:rsidP="005C0CC4">
      <w:pPr>
        <w:widowControl w:val="0"/>
        <w:numPr>
          <w:ilvl w:val="0"/>
          <w:numId w:val="24"/>
        </w:numPr>
        <w:tabs>
          <w:tab w:val="left" w:pos="1066"/>
        </w:tabs>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Социальный пессимизм.</w:t>
      </w:r>
      <w:r w:rsidRPr="00853518">
        <w:rPr>
          <w:rFonts w:eastAsia="Times New Roman" w:cs="Times New Roman"/>
          <w:sz w:val="24"/>
          <w:szCs w:val="24"/>
        </w:rPr>
        <w:t xml:space="preserve"> Диспозиция описывает предрасположенность воспринимать мир как мрачный, непредсказуемый и опасный, верить в пессимистические прогнозы. Характерны </w:t>
      </w:r>
      <w:proofErr w:type="spellStart"/>
      <w:r w:rsidRPr="00853518">
        <w:rPr>
          <w:rFonts w:eastAsia="Times New Roman" w:cs="Times New Roman"/>
          <w:sz w:val="24"/>
          <w:szCs w:val="24"/>
        </w:rPr>
        <w:t>эсхатологизм</w:t>
      </w:r>
      <w:proofErr w:type="spellEnd"/>
      <w:r w:rsidRPr="00853518">
        <w:rPr>
          <w:rFonts w:eastAsia="Times New Roman" w:cs="Times New Roman"/>
          <w:sz w:val="24"/>
          <w:szCs w:val="24"/>
        </w:rPr>
        <w:t xml:space="preserve">, негативный взгляд в будущее, ожидание катастрофы. Если принять точку зрения </w:t>
      </w:r>
      <w:proofErr w:type="spellStart"/>
      <w:r w:rsidRPr="00853518">
        <w:rPr>
          <w:rFonts w:eastAsia="Times New Roman" w:cs="Times New Roman"/>
          <w:sz w:val="24"/>
          <w:szCs w:val="24"/>
        </w:rPr>
        <w:t>Т.Адорно</w:t>
      </w:r>
      <w:proofErr w:type="spellEnd"/>
      <w:r w:rsidRPr="00853518">
        <w:rPr>
          <w:rFonts w:eastAsia="Times New Roman" w:cs="Times New Roman"/>
          <w:sz w:val="24"/>
          <w:szCs w:val="24"/>
        </w:rPr>
        <w:t xml:space="preserve">, то в основе этой диспозиции лежит </w:t>
      </w:r>
      <w:r w:rsidRPr="00853518">
        <w:rPr>
          <w:rFonts w:eastAsia="Times New Roman" w:cs="Times New Roman"/>
          <w:sz w:val="24"/>
          <w:szCs w:val="24"/>
        </w:rPr>
        <w:lastRenderedPageBreak/>
        <w:t>проекция своих неосознанных, инстинктивных импульсов на внешний мир.</w:t>
      </w:r>
    </w:p>
    <w:p w14:paraId="44B57D98" w14:textId="77777777" w:rsidR="003743F0" w:rsidRPr="00853518" w:rsidRDefault="003743F0" w:rsidP="005C0CC4">
      <w:pPr>
        <w:widowControl w:val="0"/>
        <w:numPr>
          <w:ilvl w:val="0"/>
          <w:numId w:val="24"/>
        </w:numPr>
        <w:tabs>
          <w:tab w:val="left" w:pos="1071"/>
        </w:tabs>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Мистичность.</w:t>
      </w:r>
      <w:r w:rsidRPr="00853518">
        <w:rPr>
          <w:rFonts w:eastAsia="Times New Roman" w:cs="Times New Roman"/>
          <w:sz w:val="24"/>
          <w:szCs w:val="24"/>
        </w:rPr>
        <w:t xml:space="preserve"> В основе этой диспозиции - уход от ответственности и потребность в защите от страха перед реальностью, стремление к объяснению явлений окружающего мира простыми, но эмоционально яркими схемами, потребность в романтизации и потребность в устранении логических противоречий в своем поведении. Прежде всего, это тенденция индивида перекладывать собственную ответственность на внешние, неподвластные личному контролю силы. Суеверность, увлечение астрологией и любовь к символам сочетается с опорой на мистическое откровение или интуицию, заменяющую рациональное познание и логическое рассуждение. Диспозиция может проявляться в виде веры в мистическое предначертание собственной судьбы и особую миссию своей социальной группы, что, в свою очередь, сочетается с установками национального (расового и т. д.) шовинизма и ксенофобии.</w:t>
      </w:r>
    </w:p>
    <w:p w14:paraId="01A014DA" w14:textId="77777777" w:rsidR="003743F0" w:rsidRPr="00853518" w:rsidRDefault="003743F0" w:rsidP="005C0CC4">
      <w:pPr>
        <w:widowControl w:val="0"/>
        <w:numPr>
          <w:ilvl w:val="0"/>
          <w:numId w:val="24"/>
        </w:numPr>
        <w:tabs>
          <w:tab w:val="left" w:pos="1071"/>
        </w:tabs>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Деструктивность и цинизм.</w:t>
      </w:r>
      <w:r w:rsidRPr="00853518">
        <w:rPr>
          <w:rFonts w:eastAsia="Times New Roman" w:cs="Times New Roman"/>
          <w:sz w:val="24"/>
          <w:szCs w:val="24"/>
        </w:rPr>
        <w:t xml:space="preserve"> Диспозиция проявляется в циничном отношении к людям вообще и в очернении различных человеческих проявлений (дружба, брак, секс и т. п.) Характерный признак - подозрительность при интерпретации поведения других, преимущественное объяснение поведения окружающих низменными мотивами. Диспозиция проявляется как в снижении ценности жизни противников, так и в невысокой ценности собственной жизни. Своя жизнь и жизнь окружающих с легкостью приносятся в жертву «идее». Своих идеологических противников экстремисты не воспринимают в качестве нормальных людей и не применяют к ним нормы человеческих отношений.</w:t>
      </w:r>
    </w:p>
    <w:p w14:paraId="754CA07F" w14:textId="77777777" w:rsidR="003743F0" w:rsidRPr="00853518" w:rsidRDefault="003743F0" w:rsidP="005C0CC4">
      <w:pPr>
        <w:widowControl w:val="0"/>
        <w:numPr>
          <w:ilvl w:val="0"/>
          <w:numId w:val="24"/>
        </w:numPr>
        <w:tabs>
          <w:tab w:val="left" w:pos="1071"/>
        </w:tabs>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Протестная активность.</w:t>
      </w:r>
      <w:r w:rsidRPr="00853518">
        <w:rPr>
          <w:rFonts w:eastAsia="Times New Roman" w:cs="Times New Roman"/>
          <w:sz w:val="24"/>
          <w:szCs w:val="24"/>
        </w:rPr>
        <w:t xml:space="preserve"> Основой подобной диспозиции служат потребности в неадаптивной активности, поисковом поведении, поиске ощущений. Прежде всего, это стремление к героическим действиям, к неизвестному, к приключениям и преобразованиям, готовность к риску, готовность жертвовать собой ради идеи. Неадаптивная активность в концепции В.А. Петровского хотя и служит источником развития личности, но всегда предполагает определенную вероятность девиаций поведения. Согласно В С. </w:t>
      </w:r>
      <w:proofErr w:type="spellStart"/>
      <w:r w:rsidRPr="00853518">
        <w:rPr>
          <w:rFonts w:eastAsia="Times New Roman" w:cs="Times New Roman"/>
          <w:sz w:val="24"/>
          <w:szCs w:val="24"/>
        </w:rPr>
        <w:t>Ротенбергу</w:t>
      </w:r>
      <w:proofErr w:type="spellEnd"/>
      <w:r w:rsidRPr="00853518">
        <w:rPr>
          <w:rFonts w:eastAsia="Times New Roman" w:cs="Times New Roman"/>
          <w:sz w:val="24"/>
          <w:szCs w:val="24"/>
        </w:rPr>
        <w:t>, если социальная среда не дает возможности реализовать потребность в поисковой активности, то следствием может стать немотивированная жестокость. Другая потребность, участвующая в формировании данной диспозиции, - стремление к разнообразным, новым и сильным ощущениям. Люди, потребности которых в активности и романтизме традиционные социальные институты удовлетворить не могут, становятся легкой добычей экстремистских организаций.</w:t>
      </w:r>
    </w:p>
    <w:p w14:paraId="17B615E9" w14:textId="77777777" w:rsidR="003743F0" w:rsidRPr="00853518" w:rsidRDefault="003743F0" w:rsidP="005C0CC4">
      <w:pPr>
        <w:widowControl w:val="0"/>
        <w:numPr>
          <w:ilvl w:val="0"/>
          <w:numId w:val="24"/>
        </w:numPr>
        <w:tabs>
          <w:tab w:val="left" w:pos="1069"/>
        </w:tabs>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Нормативный нигилизм.</w:t>
      </w:r>
      <w:r w:rsidRPr="00853518">
        <w:rPr>
          <w:rFonts w:eastAsia="Times New Roman" w:cs="Times New Roman"/>
          <w:sz w:val="24"/>
          <w:szCs w:val="24"/>
        </w:rPr>
        <w:t xml:space="preserve"> Диспозиция отражает игнорирование законов и социальных норм поведения, убежденность в том, что ради дела можно переступить через принятые в обществе нормы поведения. Здесь речь идет о демонстративном игнорировании социальных норм «большинства» и противопоставлении им своих норм или норм малой социальной группы. Часто это сопровождается демонстрацией презрения к людям, соблюдающим законы. Вероятно, базой для такой диспозиции служит нерешенная потребность в персонализации, ведущая к «застреванию» индивида на второй, конфликтной, фазе индивидуации в модели личностного развития А.В. Петровского. Противоположной диспозицией выступает понимание смысла законодательного регулирования и убежденность в необходимости соблюдать нормы поведения, даже те, которые индивиду не нравятся.</w:t>
      </w:r>
    </w:p>
    <w:p w14:paraId="3F734EB5" w14:textId="77777777" w:rsidR="003743F0" w:rsidRPr="00853518" w:rsidRDefault="003743F0" w:rsidP="005C0CC4">
      <w:pPr>
        <w:widowControl w:val="0"/>
        <w:numPr>
          <w:ilvl w:val="0"/>
          <w:numId w:val="24"/>
        </w:numPr>
        <w:tabs>
          <w:tab w:val="left" w:pos="1478"/>
        </w:tabs>
        <w:spacing w:after="0" w:line="276" w:lineRule="auto"/>
        <w:ind w:firstLine="709"/>
        <w:jc w:val="both"/>
        <w:rPr>
          <w:rFonts w:eastAsia="Times New Roman" w:cs="Times New Roman"/>
          <w:sz w:val="24"/>
          <w:szCs w:val="24"/>
        </w:rPr>
      </w:pPr>
      <w:proofErr w:type="spellStart"/>
      <w:r w:rsidRPr="00853518">
        <w:rPr>
          <w:rFonts w:eastAsia="Times New Roman" w:cs="Times New Roman"/>
          <w:i/>
          <w:iCs/>
          <w:sz w:val="24"/>
          <w:szCs w:val="24"/>
        </w:rPr>
        <w:t>Антиинтрацепция</w:t>
      </w:r>
      <w:proofErr w:type="spellEnd"/>
      <w:r w:rsidRPr="00853518">
        <w:rPr>
          <w:rFonts w:eastAsia="Times New Roman" w:cs="Times New Roman"/>
          <w:i/>
          <w:iCs/>
          <w:sz w:val="24"/>
          <w:szCs w:val="24"/>
        </w:rPr>
        <w:t>.</w:t>
      </w:r>
      <w:r w:rsidRPr="00853518">
        <w:rPr>
          <w:rFonts w:eastAsia="Times New Roman" w:cs="Times New Roman"/>
          <w:sz w:val="24"/>
          <w:szCs w:val="24"/>
        </w:rPr>
        <w:t xml:space="preserve"> Диспозиция выражается в не</w:t>
      </w:r>
      <w:r w:rsidR="00F9579A" w:rsidRPr="00853518">
        <w:rPr>
          <w:rFonts w:eastAsia="Times New Roman" w:cs="Times New Roman"/>
          <w:sz w:val="24"/>
          <w:szCs w:val="24"/>
        </w:rPr>
        <w:t>приятии субъективных проявлений</w:t>
      </w:r>
      <w:r w:rsidRPr="00853518">
        <w:rPr>
          <w:rFonts w:eastAsia="Times New Roman" w:cs="Times New Roman"/>
          <w:sz w:val="24"/>
          <w:szCs w:val="24"/>
        </w:rPr>
        <w:t xml:space="preserve"> интроспекции, фантазии, чувственных переживаний и т. д. Важными </w:t>
      </w:r>
      <w:r w:rsidRPr="00853518">
        <w:rPr>
          <w:rFonts w:eastAsia="Times New Roman" w:cs="Times New Roman"/>
          <w:sz w:val="24"/>
          <w:szCs w:val="24"/>
        </w:rPr>
        <w:lastRenderedPageBreak/>
        <w:t>валяются акцентирование значимости физической реальности, ориентация на простые идеи, непосредственные действия. Характерный признак этой диспозиции демонстративное пренебрежительное отношение к гуманитарным наукам и психологии, к отдельным направлениям в художественной литературе, визуальном искусстве (например, к авангардизму, символизму, абстракционизму). В основе такой диспозиции лежит боязнь проявления подлинных чувств, избегание личной свободы (ответственности быть субъектом) и связанных с ней неопределенности и угроз своему Я.</w:t>
      </w:r>
    </w:p>
    <w:p w14:paraId="459F3F09" w14:textId="77777777" w:rsidR="003743F0" w:rsidRPr="00853518" w:rsidRDefault="003743F0" w:rsidP="005C0CC4">
      <w:pPr>
        <w:widowControl w:val="0"/>
        <w:numPr>
          <w:ilvl w:val="0"/>
          <w:numId w:val="24"/>
        </w:numPr>
        <w:tabs>
          <w:tab w:val="left" w:pos="1215"/>
        </w:tabs>
        <w:spacing w:after="0" w:line="276" w:lineRule="auto"/>
        <w:ind w:firstLine="709"/>
        <w:jc w:val="both"/>
        <w:rPr>
          <w:rFonts w:eastAsia="Times New Roman" w:cs="Times New Roman"/>
          <w:sz w:val="24"/>
          <w:szCs w:val="24"/>
        </w:rPr>
      </w:pPr>
      <w:r w:rsidRPr="00853518">
        <w:rPr>
          <w:rFonts w:eastAsia="Times New Roman" w:cs="Times New Roman"/>
          <w:i/>
          <w:iCs/>
          <w:sz w:val="24"/>
          <w:szCs w:val="24"/>
        </w:rPr>
        <w:t>Конформизм.</w:t>
      </w:r>
      <w:r w:rsidRPr="00853518">
        <w:rPr>
          <w:rFonts w:eastAsia="Times New Roman" w:cs="Times New Roman"/>
          <w:sz w:val="24"/>
          <w:szCs w:val="24"/>
        </w:rPr>
        <w:t xml:space="preserve"> Диспозиция отражает подверженность давлению группы сверстников, слабость внутренних регуляторов поведения, готовность совершить правонарушение «за компанию». Основой диспозиции является потребность в принадлежности к «своей» социальной группе, «групповой сплоченности» и в высокой самооценке. «Групповая сплоченность» в свою очередь приводит к подверженности давлению «своей» социальной группы (чаще всего это группа сверстников). Известно, что большинство экстремистских проявлений совершается спонтанно в составе небольших по численности групп.</w:t>
      </w:r>
    </w:p>
    <w:p w14:paraId="0942087A" w14:textId="77777777" w:rsidR="003743F0" w:rsidRPr="00853518" w:rsidRDefault="003743F0" w:rsidP="005C0CC4">
      <w:pPr>
        <w:spacing w:after="0" w:line="276" w:lineRule="auto"/>
        <w:ind w:firstLine="709"/>
        <w:jc w:val="both"/>
        <w:rPr>
          <w:rFonts w:eastAsia="Times New Roman" w:cs="Times New Roman"/>
          <w:sz w:val="24"/>
          <w:szCs w:val="24"/>
        </w:rPr>
      </w:pPr>
      <w:r w:rsidRPr="00853518">
        <w:rPr>
          <w:rFonts w:eastAsia="Times New Roman" w:cs="Times New Roman"/>
          <w:sz w:val="24"/>
          <w:szCs w:val="24"/>
        </w:rPr>
        <w:t>Применение: Выявление лиц с высоким уровнем склонности к экстремизму позволяет своевременно организовать индивидуальную коррекцию и профилактику, а наличие частных шкал методики определить целевые ориентиры коррекционной работы. Кроме того, мониторинг и сравнительный анализ результатов широкомасштабных исследований дает возможность выявить социальные группы с высоким и низким уровнем предрасположенности к экстремизму, оценить влияние профилактической работы и различных социальных факторов на распространенность экстремистских установок среди подростков и молодежи.</w:t>
      </w:r>
    </w:p>
    <w:p w14:paraId="454BD962" w14:textId="6FB05341" w:rsidR="0036501E" w:rsidRDefault="0036501E" w:rsidP="005C0CC4">
      <w:pPr>
        <w:spacing w:after="0" w:line="276" w:lineRule="auto"/>
        <w:jc w:val="both"/>
        <w:rPr>
          <w:rFonts w:eastAsia="Times New Roman" w:cs="Times New Roman"/>
          <w:b/>
          <w:bCs/>
          <w:i/>
          <w:iCs/>
          <w:sz w:val="24"/>
          <w:szCs w:val="24"/>
        </w:rPr>
      </w:pPr>
      <w:r>
        <w:rPr>
          <w:rFonts w:eastAsia="Times New Roman" w:cs="Times New Roman"/>
          <w:b/>
          <w:bCs/>
          <w:i/>
          <w:iCs/>
          <w:sz w:val="24"/>
          <w:szCs w:val="24"/>
        </w:rPr>
        <w:br w:type="page"/>
      </w:r>
    </w:p>
    <w:p w14:paraId="44F66D82" w14:textId="49950F3F" w:rsidR="003743F0" w:rsidRPr="00853518" w:rsidRDefault="00853518" w:rsidP="0036501E">
      <w:pPr>
        <w:spacing w:after="0" w:line="276" w:lineRule="auto"/>
        <w:ind w:firstLine="709"/>
        <w:jc w:val="both"/>
        <w:rPr>
          <w:rFonts w:eastAsia="Times New Roman" w:cs="Times New Roman"/>
          <w:sz w:val="24"/>
          <w:szCs w:val="24"/>
        </w:rPr>
      </w:pPr>
      <w:r>
        <w:rPr>
          <w:rFonts w:eastAsia="Times New Roman" w:cs="Times New Roman"/>
          <w:b/>
          <w:bCs/>
          <w:i/>
          <w:iCs/>
          <w:sz w:val="24"/>
          <w:szCs w:val="24"/>
        </w:rPr>
        <w:lastRenderedPageBreak/>
        <w:t>Ут</w:t>
      </w:r>
      <w:r w:rsidR="003743F0" w:rsidRPr="00853518">
        <w:rPr>
          <w:rFonts w:eastAsia="Times New Roman" w:cs="Times New Roman"/>
          <w:b/>
          <w:bCs/>
          <w:i/>
          <w:iCs/>
          <w:sz w:val="24"/>
          <w:szCs w:val="24"/>
        </w:rPr>
        <w:t>верждения опросника</w:t>
      </w:r>
    </w:p>
    <w:p w14:paraId="3CD40093" w14:textId="77777777" w:rsidR="003743F0" w:rsidRPr="00853518" w:rsidRDefault="003743F0" w:rsidP="0036501E">
      <w:pPr>
        <w:keepNext/>
        <w:keepLines/>
        <w:widowControl w:val="0"/>
        <w:numPr>
          <w:ilvl w:val="0"/>
          <w:numId w:val="25"/>
        </w:numPr>
        <w:tabs>
          <w:tab w:val="left" w:pos="1071"/>
        </w:tabs>
        <w:spacing w:after="0" w:line="276" w:lineRule="auto"/>
        <w:ind w:right="-143" w:firstLine="709"/>
        <w:outlineLvl w:val="2"/>
        <w:rPr>
          <w:rFonts w:eastAsia="Times New Roman" w:cs="Times New Roman"/>
          <w:b/>
          <w:bCs/>
          <w:sz w:val="24"/>
          <w:szCs w:val="24"/>
        </w:rPr>
      </w:pPr>
      <w:bookmarkStart w:id="29" w:name="bookmark58"/>
      <w:bookmarkStart w:id="30" w:name="bookmark59"/>
      <w:r w:rsidRPr="00853518">
        <w:rPr>
          <w:rFonts w:eastAsia="Times New Roman" w:cs="Times New Roman"/>
          <w:b/>
          <w:bCs/>
          <w:sz w:val="24"/>
          <w:szCs w:val="24"/>
        </w:rPr>
        <w:t>Культ силы.</w:t>
      </w:r>
      <w:bookmarkEnd w:id="29"/>
      <w:bookmarkEnd w:id="30"/>
    </w:p>
    <w:p w14:paraId="2C26D3E8" w14:textId="77777777" w:rsidR="003743F0" w:rsidRPr="00853518" w:rsidRDefault="003743F0" w:rsidP="0036501E">
      <w:pPr>
        <w:widowControl w:val="0"/>
        <w:numPr>
          <w:ilvl w:val="1"/>
          <w:numId w:val="25"/>
        </w:numPr>
        <w:tabs>
          <w:tab w:val="left" w:pos="1282"/>
        </w:tabs>
        <w:spacing w:after="0" w:line="276" w:lineRule="auto"/>
        <w:ind w:right="-143" w:firstLine="709"/>
        <w:rPr>
          <w:rFonts w:eastAsia="Times New Roman" w:cs="Times New Roman"/>
          <w:sz w:val="24"/>
          <w:szCs w:val="24"/>
        </w:rPr>
      </w:pPr>
      <w:r w:rsidRPr="00853518">
        <w:rPr>
          <w:rFonts w:eastAsia="Times New Roman" w:cs="Times New Roman"/>
          <w:sz w:val="24"/>
          <w:szCs w:val="24"/>
        </w:rPr>
        <w:t>Все люди делятся на сильных и слабых.</w:t>
      </w:r>
    </w:p>
    <w:p w14:paraId="689C3037" w14:textId="77777777" w:rsidR="003743F0" w:rsidRPr="00853518" w:rsidRDefault="003743F0" w:rsidP="0036501E">
      <w:pPr>
        <w:widowControl w:val="0"/>
        <w:numPr>
          <w:ilvl w:val="1"/>
          <w:numId w:val="25"/>
        </w:numPr>
        <w:tabs>
          <w:tab w:val="left" w:pos="1282"/>
        </w:tabs>
        <w:spacing w:after="0" w:line="276" w:lineRule="auto"/>
        <w:ind w:right="-143" w:firstLine="709"/>
        <w:rPr>
          <w:rFonts w:eastAsia="Times New Roman" w:cs="Times New Roman"/>
          <w:sz w:val="24"/>
          <w:szCs w:val="24"/>
        </w:rPr>
      </w:pPr>
      <w:r w:rsidRPr="00853518">
        <w:rPr>
          <w:rFonts w:eastAsia="Times New Roman" w:cs="Times New Roman"/>
          <w:sz w:val="24"/>
          <w:szCs w:val="24"/>
        </w:rPr>
        <w:t>Добро должно быть с кулаками, уметь защитить себя</w:t>
      </w:r>
    </w:p>
    <w:p w14:paraId="4AF28C04" w14:textId="77777777" w:rsidR="003743F0" w:rsidRPr="00853518" w:rsidRDefault="003743F0" w:rsidP="0036501E">
      <w:pPr>
        <w:widowControl w:val="0"/>
        <w:numPr>
          <w:ilvl w:val="1"/>
          <w:numId w:val="25"/>
        </w:numPr>
        <w:tabs>
          <w:tab w:val="left" w:pos="1282"/>
        </w:tabs>
        <w:spacing w:after="0" w:line="276" w:lineRule="auto"/>
        <w:ind w:right="-143" w:firstLine="709"/>
        <w:rPr>
          <w:rFonts w:eastAsia="Times New Roman" w:cs="Times New Roman"/>
          <w:sz w:val="24"/>
          <w:szCs w:val="24"/>
        </w:rPr>
      </w:pPr>
      <w:r w:rsidRPr="00853518">
        <w:rPr>
          <w:rFonts w:eastAsia="Times New Roman" w:cs="Times New Roman"/>
          <w:sz w:val="24"/>
          <w:szCs w:val="24"/>
        </w:rPr>
        <w:t>Исконный образ жизни моего народа можно защитить только силой.</w:t>
      </w:r>
    </w:p>
    <w:p w14:paraId="55F24DB8" w14:textId="77777777" w:rsidR="003743F0" w:rsidRPr="00853518" w:rsidRDefault="003743F0" w:rsidP="0036501E">
      <w:pPr>
        <w:widowControl w:val="0"/>
        <w:numPr>
          <w:ilvl w:val="1"/>
          <w:numId w:val="25"/>
        </w:numPr>
        <w:tabs>
          <w:tab w:val="left" w:pos="1282"/>
        </w:tabs>
        <w:spacing w:after="0" w:line="276" w:lineRule="auto"/>
        <w:ind w:right="-143" w:firstLine="709"/>
        <w:rPr>
          <w:rFonts w:eastAsia="Times New Roman" w:cs="Times New Roman"/>
          <w:sz w:val="24"/>
          <w:szCs w:val="24"/>
        </w:rPr>
      </w:pPr>
      <w:r w:rsidRPr="00853518">
        <w:rPr>
          <w:rFonts w:eastAsia="Times New Roman" w:cs="Times New Roman"/>
          <w:sz w:val="24"/>
          <w:szCs w:val="24"/>
        </w:rPr>
        <w:t>Люди не будут хорошо трудиться, если их не заставлять.</w:t>
      </w:r>
    </w:p>
    <w:p w14:paraId="4B9C64A2" w14:textId="77777777" w:rsidR="003743F0" w:rsidRPr="00853518" w:rsidRDefault="003743F0" w:rsidP="0036501E">
      <w:pPr>
        <w:widowControl w:val="0"/>
        <w:numPr>
          <w:ilvl w:val="1"/>
          <w:numId w:val="25"/>
        </w:numPr>
        <w:tabs>
          <w:tab w:val="left" w:pos="1362"/>
        </w:tabs>
        <w:spacing w:after="0" w:line="276" w:lineRule="auto"/>
        <w:ind w:right="-143" w:firstLine="709"/>
        <w:rPr>
          <w:rFonts w:eastAsia="Times New Roman" w:cs="Times New Roman"/>
          <w:sz w:val="24"/>
          <w:szCs w:val="24"/>
        </w:rPr>
      </w:pPr>
      <w:r w:rsidRPr="00853518">
        <w:rPr>
          <w:rFonts w:eastAsia="Times New Roman" w:cs="Times New Roman"/>
          <w:sz w:val="24"/>
          <w:szCs w:val="24"/>
        </w:rPr>
        <w:t>При общении с приезжими надо показывать, кто в доме хозяин.</w:t>
      </w:r>
    </w:p>
    <w:p w14:paraId="49CD7E0E" w14:textId="77777777" w:rsidR="003743F0" w:rsidRPr="00853518" w:rsidRDefault="003743F0" w:rsidP="0036501E">
      <w:pPr>
        <w:widowControl w:val="0"/>
        <w:numPr>
          <w:ilvl w:val="1"/>
          <w:numId w:val="25"/>
        </w:numPr>
        <w:tabs>
          <w:tab w:val="left" w:pos="1362"/>
        </w:tabs>
        <w:spacing w:after="0" w:line="276" w:lineRule="auto"/>
        <w:ind w:right="-143" w:firstLine="709"/>
        <w:rPr>
          <w:rFonts w:eastAsia="Times New Roman" w:cs="Times New Roman"/>
          <w:sz w:val="24"/>
          <w:szCs w:val="24"/>
        </w:rPr>
      </w:pPr>
      <w:r w:rsidRPr="00853518">
        <w:rPr>
          <w:rFonts w:eastAsia="Times New Roman" w:cs="Times New Roman"/>
          <w:sz w:val="24"/>
          <w:szCs w:val="24"/>
        </w:rPr>
        <w:t xml:space="preserve">Почти все разногласия можно решить с помощью </w:t>
      </w:r>
      <w:proofErr w:type="gramStart"/>
      <w:r w:rsidRPr="00853518">
        <w:rPr>
          <w:rFonts w:eastAsia="Times New Roman" w:cs="Times New Roman"/>
          <w:sz w:val="24"/>
          <w:szCs w:val="24"/>
        </w:rPr>
        <w:t>переговоров(</w:t>
      </w:r>
      <w:proofErr w:type="gramEnd"/>
      <w:r w:rsidRPr="00853518">
        <w:rPr>
          <w:rFonts w:eastAsia="Times New Roman" w:cs="Times New Roman"/>
          <w:sz w:val="24"/>
          <w:szCs w:val="24"/>
        </w:rPr>
        <w:t>-)</w:t>
      </w:r>
    </w:p>
    <w:p w14:paraId="6B69CBCE" w14:textId="77777777" w:rsidR="003743F0" w:rsidRPr="00853518" w:rsidRDefault="003743F0" w:rsidP="0036501E">
      <w:pPr>
        <w:keepNext/>
        <w:keepLines/>
        <w:widowControl w:val="0"/>
        <w:numPr>
          <w:ilvl w:val="0"/>
          <w:numId w:val="25"/>
        </w:numPr>
        <w:tabs>
          <w:tab w:val="left" w:pos="1151"/>
        </w:tabs>
        <w:spacing w:after="0" w:line="276" w:lineRule="auto"/>
        <w:ind w:right="-143" w:firstLine="709"/>
        <w:outlineLvl w:val="2"/>
        <w:rPr>
          <w:rFonts w:eastAsia="Times New Roman" w:cs="Times New Roman"/>
          <w:b/>
          <w:bCs/>
          <w:sz w:val="24"/>
          <w:szCs w:val="24"/>
        </w:rPr>
      </w:pPr>
      <w:bookmarkStart w:id="31" w:name="bookmark60"/>
      <w:bookmarkStart w:id="32" w:name="bookmark61"/>
      <w:r w:rsidRPr="00853518">
        <w:rPr>
          <w:rFonts w:eastAsia="Times New Roman" w:cs="Times New Roman"/>
          <w:b/>
          <w:bCs/>
          <w:sz w:val="24"/>
          <w:szCs w:val="24"/>
        </w:rPr>
        <w:t>Допустимость агрессии</w:t>
      </w:r>
      <w:r w:rsidRPr="00853518">
        <w:rPr>
          <w:rFonts w:eastAsia="Times New Roman" w:cs="Times New Roman"/>
          <w:sz w:val="24"/>
          <w:szCs w:val="24"/>
        </w:rPr>
        <w:t>.</w:t>
      </w:r>
      <w:bookmarkEnd w:id="31"/>
      <w:bookmarkEnd w:id="32"/>
    </w:p>
    <w:p w14:paraId="54BC8D2E" w14:textId="77777777" w:rsidR="003743F0" w:rsidRPr="00853518" w:rsidRDefault="003743F0" w:rsidP="0036501E">
      <w:pPr>
        <w:widowControl w:val="0"/>
        <w:numPr>
          <w:ilvl w:val="1"/>
          <w:numId w:val="25"/>
        </w:numPr>
        <w:tabs>
          <w:tab w:val="left" w:pos="1362"/>
        </w:tabs>
        <w:spacing w:after="0" w:line="276" w:lineRule="auto"/>
        <w:ind w:right="-143" w:firstLine="709"/>
        <w:rPr>
          <w:rFonts w:eastAsia="Times New Roman" w:cs="Times New Roman"/>
          <w:sz w:val="24"/>
          <w:szCs w:val="24"/>
        </w:rPr>
      </w:pPr>
      <w:r w:rsidRPr="00853518">
        <w:rPr>
          <w:rFonts w:eastAsia="Times New Roman" w:cs="Times New Roman"/>
          <w:sz w:val="24"/>
          <w:szCs w:val="24"/>
        </w:rPr>
        <w:t>Если меня кто-то оскорбит, я могу действовать очень жестко.</w:t>
      </w:r>
    </w:p>
    <w:p w14:paraId="6080F48D" w14:textId="77777777" w:rsidR="003743F0" w:rsidRPr="00853518" w:rsidRDefault="003743F0" w:rsidP="0036501E">
      <w:pPr>
        <w:widowControl w:val="0"/>
        <w:numPr>
          <w:ilvl w:val="1"/>
          <w:numId w:val="25"/>
        </w:numPr>
        <w:tabs>
          <w:tab w:val="left" w:pos="1470"/>
        </w:tabs>
        <w:spacing w:after="0" w:line="276" w:lineRule="auto"/>
        <w:ind w:left="709" w:right="-143"/>
        <w:rPr>
          <w:rFonts w:eastAsia="Times New Roman" w:cs="Times New Roman"/>
          <w:sz w:val="24"/>
          <w:szCs w:val="24"/>
        </w:rPr>
      </w:pPr>
      <w:r w:rsidRPr="00853518">
        <w:rPr>
          <w:rFonts w:eastAsia="Times New Roman" w:cs="Times New Roman"/>
          <w:sz w:val="24"/>
          <w:szCs w:val="24"/>
        </w:rPr>
        <w:t>Часто попадаются люди, которые раздражают меня одним своим присутствием.</w:t>
      </w:r>
    </w:p>
    <w:p w14:paraId="4E32B311" w14:textId="77777777" w:rsidR="003743F0" w:rsidRPr="00853518" w:rsidRDefault="003743F0" w:rsidP="0036501E">
      <w:pPr>
        <w:widowControl w:val="0"/>
        <w:numPr>
          <w:ilvl w:val="1"/>
          <w:numId w:val="25"/>
        </w:numPr>
        <w:tabs>
          <w:tab w:val="left" w:pos="1362"/>
        </w:tabs>
        <w:spacing w:after="0" w:line="276" w:lineRule="auto"/>
        <w:ind w:left="709" w:right="-143"/>
        <w:rPr>
          <w:rFonts w:eastAsia="Times New Roman" w:cs="Times New Roman"/>
          <w:sz w:val="24"/>
          <w:szCs w:val="24"/>
        </w:rPr>
      </w:pPr>
      <w:r w:rsidRPr="00853518">
        <w:rPr>
          <w:rFonts w:eastAsia="Times New Roman" w:cs="Times New Roman"/>
          <w:sz w:val="24"/>
          <w:szCs w:val="24"/>
        </w:rPr>
        <w:t>Иногда невозможно удержаться от драки.</w:t>
      </w:r>
    </w:p>
    <w:p w14:paraId="0A0C77F5" w14:textId="77777777" w:rsidR="003743F0" w:rsidRPr="00853518" w:rsidRDefault="003743F0" w:rsidP="0036501E">
      <w:pPr>
        <w:widowControl w:val="0"/>
        <w:numPr>
          <w:ilvl w:val="1"/>
          <w:numId w:val="25"/>
        </w:numPr>
        <w:tabs>
          <w:tab w:val="left" w:pos="1362"/>
        </w:tabs>
        <w:spacing w:after="0" w:line="276" w:lineRule="auto"/>
        <w:ind w:left="709" w:right="-143"/>
        <w:rPr>
          <w:rFonts w:eastAsia="Times New Roman" w:cs="Times New Roman"/>
          <w:sz w:val="24"/>
          <w:szCs w:val="24"/>
        </w:rPr>
      </w:pPr>
      <w:r w:rsidRPr="00853518">
        <w:rPr>
          <w:rFonts w:eastAsia="Times New Roman" w:cs="Times New Roman"/>
          <w:sz w:val="24"/>
          <w:szCs w:val="24"/>
        </w:rPr>
        <w:t>Надписи на стенах - приемлемый способ выразить свое недовольство, если нет других путей.</w:t>
      </w:r>
    </w:p>
    <w:p w14:paraId="1B62B13F" w14:textId="77777777" w:rsidR="003743F0" w:rsidRPr="00853518" w:rsidRDefault="003743F0" w:rsidP="0036501E">
      <w:pPr>
        <w:widowControl w:val="0"/>
        <w:numPr>
          <w:ilvl w:val="1"/>
          <w:numId w:val="25"/>
        </w:numPr>
        <w:tabs>
          <w:tab w:val="left" w:pos="1362"/>
        </w:tabs>
        <w:spacing w:after="0" w:line="276" w:lineRule="auto"/>
        <w:ind w:left="709" w:right="-143"/>
        <w:rPr>
          <w:rFonts w:eastAsia="Times New Roman" w:cs="Times New Roman"/>
          <w:sz w:val="24"/>
          <w:szCs w:val="24"/>
        </w:rPr>
      </w:pPr>
      <w:r w:rsidRPr="00853518">
        <w:rPr>
          <w:rFonts w:eastAsia="Times New Roman" w:cs="Times New Roman"/>
          <w:sz w:val="24"/>
          <w:szCs w:val="24"/>
        </w:rPr>
        <w:t>Не стоит церемониться с людьми, которые тебе не нравятся.</w:t>
      </w:r>
    </w:p>
    <w:p w14:paraId="34367D0D" w14:textId="77777777" w:rsidR="003743F0" w:rsidRPr="00853518" w:rsidRDefault="003743F0" w:rsidP="0036501E">
      <w:pPr>
        <w:widowControl w:val="0"/>
        <w:numPr>
          <w:ilvl w:val="1"/>
          <w:numId w:val="25"/>
        </w:numPr>
        <w:tabs>
          <w:tab w:val="left" w:pos="1362"/>
        </w:tabs>
        <w:spacing w:after="0" w:line="276" w:lineRule="auto"/>
        <w:ind w:left="709" w:right="-143"/>
        <w:rPr>
          <w:rFonts w:eastAsia="Times New Roman" w:cs="Times New Roman"/>
          <w:sz w:val="24"/>
          <w:szCs w:val="24"/>
        </w:rPr>
      </w:pPr>
      <w:r w:rsidRPr="00853518">
        <w:rPr>
          <w:rFonts w:eastAsia="Times New Roman" w:cs="Times New Roman"/>
          <w:sz w:val="24"/>
          <w:szCs w:val="24"/>
        </w:rPr>
        <w:t>Человека можно понять, если его разозлили, а он ударил в ответ или сломал какую-либо вещь</w:t>
      </w:r>
    </w:p>
    <w:p w14:paraId="29683A49" w14:textId="77777777" w:rsidR="003743F0" w:rsidRPr="00853518" w:rsidRDefault="003743F0" w:rsidP="0036501E">
      <w:pPr>
        <w:keepNext/>
        <w:keepLines/>
        <w:widowControl w:val="0"/>
        <w:numPr>
          <w:ilvl w:val="0"/>
          <w:numId w:val="25"/>
        </w:numPr>
        <w:tabs>
          <w:tab w:val="left" w:pos="1151"/>
        </w:tabs>
        <w:spacing w:after="0" w:line="276" w:lineRule="auto"/>
        <w:ind w:left="709" w:right="-143"/>
        <w:outlineLvl w:val="2"/>
        <w:rPr>
          <w:rFonts w:eastAsia="Times New Roman" w:cs="Times New Roman"/>
          <w:b/>
          <w:bCs/>
          <w:sz w:val="24"/>
          <w:szCs w:val="24"/>
        </w:rPr>
      </w:pPr>
      <w:bookmarkStart w:id="33" w:name="bookmark62"/>
      <w:bookmarkStart w:id="34" w:name="bookmark63"/>
      <w:proofErr w:type="spellStart"/>
      <w:r w:rsidRPr="00853518">
        <w:rPr>
          <w:rFonts w:eastAsia="Times New Roman" w:cs="Times New Roman"/>
          <w:b/>
          <w:bCs/>
          <w:sz w:val="24"/>
          <w:szCs w:val="24"/>
        </w:rPr>
        <w:t>Интолерантность</w:t>
      </w:r>
      <w:proofErr w:type="spellEnd"/>
      <w:r w:rsidRPr="00853518">
        <w:rPr>
          <w:rFonts w:eastAsia="Times New Roman" w:cs="Times New Roman"/>
          <w:b/>
          <w:bCs/>
          <w:sz w:val="24"/>
          <w:szCs w:val="24"/>
        </w:rPr>
        <w:t>.</w:t>
      </w:r>
      <w:bookmarkEnd w:id="33"/>
      <w:bookmarkEnd w:id="34"/>
    </w:p>
    <w:p w14:paraId="1E90BED7" w14:textId="77777777" w:rsidR="003743F0" w:rsidRPr="00853518" w:rsidRDefault="003743F0" w:rsidP="0036501E">
      <w:pPr>
        <w:widowControl w:val="0"/>
        <w:numPr>
          <w:ilvl w:val="1"/>
          <w:numId w:val="25"/>
        </w:numPr>
        <w:tabs>
          <w:tab w:val="left" w:pos="1362"/>
        </w:tabs>
        <w:spacing w:after="0" w:line="276" w:lineRule="auto"/>
        <w:ind w:left="709" w:right="-143"/>
        <w:rPr>
          <w:rFonts w:eastAsia="Times New Roman" w:cs="Times New Roman"/>
          <w:sz w:val="24"/>
          <w:szCs w:val="24"/>
        </w:rPr>
      </w:pPr>
      <w:r w:rsidRPr="00853518">
        <w:rPr>
          <w:rFonts w:eastAsia="Times New Roman" w:cs="Times New Roman"/>
          <w:sz w:val="24"/>
          <w:szCs w:val="24"/>
        </w:rPr>
        <w:t>К некоторым нациям и народам трудно хорошо относиться.</w:t>
      </w:r>
    </w:p>
    <w:p w14:paraId="31F5FA0D" w14:textId="77777777" w:rsidR="003743F0" w:rsidRPr="00853518" w:rsidRDefault="003743F0" w:rsidP="0036501E">
      <w:pPr>
        <w:widowControl w:val="0"/>
        <w:numPr>
          <w:ilvl w:val="1"/>
          <w:numId w:val="25"/>
        </w:numPr>
        <w:tabs>
          <w:tab w:val="left" w:pos="1362"/>
        </w:tabs>
        <w:spacing w:after="0" w:line="276" w:lineRule="auto"/>
        <w:ind w:left="709" w:right="-143"/>
        <w:rPr>
          <w:rFonts w:eastAsia="Times New Roman" w:cs="Times New Roman"/>
          <w:sz w:val="24"/>
          <w:szCs w:val="24"/>
        </w:rPr>
      </w:pPr>
      <w:r w:rsidRPr="00853518">
        <w:rPr>
          <w:rFonts w:eastAsia="Times New Roman" w:cs="Times New Roman"/>
          <w:sz w:val="24"/>
          <w:szCs w:val="24"/>
        </w:rPr>
        <w:t>Каждый человек либо хороший, либо плохой.</w:t>
      </w:r>
    </w:p>
    <w:p w14:paraId="44868430" w14:textId="77777777" w:rsidR="003743F0" w:rsidRPr="00853518" w:rsidRDefault="003743F0" w:rsidP="0036501E">
      <w:pPr>
        <w:widowControl w:val="0"/>
        <w:numPr>
          <w:ilvl w:val="1"/>
          <w:numId w:val="25"/>
        </w:numPr>
        <w:tabs>
          <w:tab w:val="left" w:pos="1362"/>
        </w:tabs>
        <w:spacing w:after="0" w:line="276" w:lineRule="auto"/>
        <w:ind w:left="709" w:right="-143"/>
        <w:rPr>
          <w:rFonts w:eastAsia="Times New Roman" w:cs="Times New Roman"/>
          <w:sz w:val="24"/>
          <w:szCs w:val="24"/>
        </w:rPr>
      </w:pPr>
      <w:r w:rsidRPr="00853518">
        <w:rPr>
          <w:rFonts w:eastAsia="Times New Roman" w:cs="Times New Roman"/>
          <w:sz w:val="24"/>
          <w:szCs w:val="24"/>
        </w:rPr>
        <w:t>Мой принцип: «Никогда не доверять «чужакам»».</w:t>
      </w:r>
    </w:p>
    <w:p w14:paraId="7789F981" w14:textId="77777777" w:rsidR="003743F0" w:rsidRPr="00853518" w:rsidRDefault="003743F0" w:rsidP="0036501E">
      <w:pPr>
        <w:widowControl w:val="0"/>
        <w:numPr>
          <w:ilvl w:val="1"/>
          <w:numId w:val="25"/>
        </w:numPr>
        <w:tabs>
          <w:tab w:val="left" w:pos="1362"/>
        </w:tabs>
        <w:spacing w:after="0" w:line="276" w:lineRule="auto"/>
        <w:ind w:left="709" w:right="-143"/>
        <w:rPr>
          <w:rFonts w:eastAsia="Times New Roman" w:cs="Times New Roman"/>
          <w:sz w:val="24"/>
          <w:szCs w:val="24"/>
        </w:rPr>
      </w:pPr>
      <w:r w:rsidRPr="00853518">
        <w:rPr>
          <w:rFonts w:eastAsia="Times New Roman" w:cs="Times New Roman"/>
          <w:sz w:val="24"/>
          <w:szCs w:val="24"/>
        </w:rPr>
        <w:t>Нормально считать, что твой народ лучше, чем все остальные.</w:t>
      </w:r>
    </w:p>
    <w:p w14:paraId="0335C26D" w14:textId="77777777" w:rsidR="003743F0" w:rsidRPr="00853518" w:rsidRDefault="003743F0" w:rsidP="0036501E">
      <w:pPr>
        <w:widowControl w:val="0"/>
        <w:numPr>
          <w:ilvl w:val="1"/>
          <w:numId w:val="25"/>
        </w:numPr>
        <w:tabs>
          <w:tab w:val="left" w:pos="1362"/>
        </w:tabs>
        <w:spacing w:after="0" w:line="276" w:lineRule="auto"/>
        <w:ind w:left="709" w:right="-143"/>
        <w:rPr>
          <w:rFonts w:eastAsia="Times New Roman" w:cs="Times New Roman"/>
          <w:sz w:val="24"/>
          <w:szCs w:val="24"/>
        </w:rPr>
      </w:pPr>
      <w:r w:rsidRPr="00853518">
        <w:rPr>
          <w:rFonts w:eastAsia="Times New Roman" w:cs="Times New Roman"/>
          <w:sz w:val="24"/>
          <w:szCs w:val="24"/>
        </w:rPr>
        <w:t>Я могу представить человека другой расы своим близким другом (-).</w:t>
      </w:r>
    </w:p>
    <w:p w14:paraId="40708D1D" w14:textId="77777777" w:rsidR="003743F0" w:rsidRPr="00853518" w:rsidRDefault="003743F0" w:rsidP="0036501E">
      <w:pPr>
        <w:widowControl w:val="0"/>
        <w:numPr>
          <w:ilvl w:val="1"/>
          <w:numId w:val="25"/>
        </w:numPr>
        <w:tabs>
          <w:tab w:val="left" w:pos="1470"/>
        </w:tabs>
        <w:spacing w:after="0" w:line="276" w:lineRule="auto"/>
        <w:ind w:left="709" w:right="-143"/>
        <w:rPr>
          <w:rFonts w:eastAsia="Times New Roman" w:cs="Times New Roman"/>
          <w:sz w:val="24"/>
          <w:szCs w:val="24"/>
        </w:rPr>
      </w:pPr>
      <w:r w:rsidRPr="00853518">
        <w:rPr>
          <w:rFonts w:eastAsia="Times New Roman" w:cs="Times New Roman"/>
          <w:sz w:val="24"/>
          <w:szCs w:val="24"/>
        </w:rPr>
        <w:t>Я хочу, чтобы среди моих друзей были люди разных национальностей (-).</w:t>
      </w:r>
    </w:p>
    <w:p w14:paraId="38E2703F" w14:textId="77777777" w:rsidR="003743F0" w:rsidRPr="00853518" w:rsidRDefault="003743F0" w:rsidP="0036501E">
      <w:pPr>
        <w:keepNext/>
        <w:keepLines/>
        <w:widowControl w:val="0"/>
        <w:numPr>
          <w:ilvl w:val="0"/>
          <w:numId w:val="25"/>
        </w:numPr>
        <w:tabs>
          <w:tab w:val="left" w:pos="1151"/>
        </w:tabs>
        <w:spacing w:after="0" w:line="276" w:lineRule="auto"/>
        <w:ind w:left="709" w:right="-143"/>
        <w:outlineLvl w:val="2"/>
        <w:rPr>
          <w:rFonts w:eastAsia="Times New Roman" w:cs="Times New Roman"/>
          <w:b/>
          <w:bCs/>
          <w:sz w:val="24"/>
          <w:szCs w:val="24"/>
        </w:rPr>
      </w:pPr>
      <w:bookmarkStart w:id="35" w:name="bookmark64"/>
      <w:bookmarkStart w:id="36" w:name="bookmark65"/>
      <w:r w:rsidRPr="00853518">
        <w:rPr>
          <w:rFonts w:eastAsia="Times New Roman" w:cs="Times New Roman"/>
          <w:b/>
          <w:bCs/>
          <w:sz w:val="24"/>
          <w:szCs w:val="24"/>
        </w:rPr>
        <w:t>Конвенциональное принуждение.</w:t>
      </w:r>
      <w:bookmarkEnd w:id="35"/>
      <w:bookmarkEnd w:id="36"/>
    </w:p>
    <w:p w14:paraId="61F90224" w14:textId="77777777" w:rsidR="003743F0" w:rsidRPr="00853518" w:rsidRDefault="003743F0" w:rsidP="0036501E">
      <w:pPr>
        <w:widowControl w:val="0"/>
        <w:numPr>
          <w:ilvl w:val="1"/>
          <w:numId w:val="25"/>
        </w:numPr>
        <w:tabs>
          <w:tab w:val="left" w:pos="1362"/>
        </w:tabs>
        <w:spacing w:after="0" w:line="276" w:lineRule="auto"/>
        <w:ind w:left="709" w:right="-143"/>
        <w:rPr>
          <w:rFonts w:eastAsia="Times New Roman" w:cs="Times New Roman"/>
          <w:sz w:val="24"/>
          <w:szCs w:val="24"/>
        </w:rPr>
      </w:pPr>
      <w:r w:rsidRPr="00853518">
        <w:rPr>
          <w:rFonts w:eastAsia="Times New Roman" w:cs="Times New Roman"/>
          <w:sz w:val="24"/>
          <w:szCs w:val="24"/>
        </w:rPr>
        <w:t>Мне всегда важно, чтобы обидчик был наказан, а жертва отомщена.</w:t>
      </w:r>
    </w:p>
    <w:p w14:paraId="28D41671" w14:textId="77777777" w:rsidR="003743F0" w:rsidRPr="00853518" w:rsidRDefault="003743F0" w:rsidP="0036501E">
      <w:pPr>
        <w:widowControl w:val="0"/>
        <w:numPr>
          <w:ilvl w:val="1"/>
          <w:numId w:val="25"/>
        </w:numPr>
        <w:tabs>
          <w:tab w:val="left" w:pos="1362"/>
        </w:tabs>
        <w:spacing w:after="0" w:line="276" w:lineRule="auto"/>
        <w:ind w:left="709" w:right="-143"/>
        <w:rPr>
          <w:rFonts w:eastAsia="Times New Roman" w:cs="Times New Roman"/>
          <w:sz w:val="24"/>
          <w:szCs w:val="24"/>
        </w:rPr>
      </w:pPr>
      <w:r w:rsidRPr="00853518">
        <w:rPr>
          <w:rFonts w:eastAsia="Times New Roman" w:cs="Times New Roman"/>
          <w:sz w:val="24"/>
          <w:szCs w:val="24"/>
        </w:rPr>
        <w:t>Многие социальные проблемы будут решены, если мы избавимся от аморальных и малодушных людей.</w:t>
      </w:r>
    </w:p>
    <w:p w14:paraId="6B6DAE16" w14:textId="77777777" w:rsidR="003743F0" w:rsidRPr="00853518" w:rsidRDefault="003743F0" w:rsidP="0036501E">
      <w:pPr>
        <w:widowControl w:val="0"/>
        <w:numPr>
          <w:ilvl w:val="1"/>
          <w:numId w:val="25"/>
        </w:numPr>
        <w:tabs>
          <w:tab w:val="left" w:pos="1362"/>
        </w:tabs>
        <w:spacing w:after="0" w:line="276" w:lineRule="auto"/>
        <w:ind w:left="709" w:right="-143"/>
        <w:rPr>
          <w:rFonts w:eastAsia="Times New Roman" w:cs="Times New Roman"/>
          <w:sz w:val="24"/>
          <w:szCs w:val="24"/>
        </w:rPr>
      </w:pPr>
      <w:r w:rsidRPr="00853518">
        <w:rPr>
          <w:rFonts w:eastAsia="Times New Roman" w:cs="Times New Roman"/>
          <w:sz w:val="24"/>
          <w:szCs w:val="24"/>
        </w:rPr>
        <w:t>Прежде всего, нашему обществу нужна дисциплина и решительность в борьбе за наши исконные ценности.</w:t>
      </w:r>
    </w:p>
    <w:p w14:paraId="69BC754E" w14:textId="77777777" w:rsidR="003743F0" w:rsidRPr="00853518" w:rsidRDefault="003743F0" w:rsidP="0036501E">
      <w:pPr>
        <w:widowControl w:val="0"/>
        <w:numPr>
          <w:ilvl w:val="1"/>
          <w:numId w:val="25"/>
        </w:numPr>
        <w:tabs>
          <w:tab w:val="left" w:pos="1362"/>
        </w:tabs>
        <w:spacing w:after="0" w:line="276" w:lineRule="auto"/>
        <w:ind w:left="709" w:right="-143"/>
        <w:rPr>
          <w:rFonts w:eastAsia="Times New Roman" w:cs="Times New Roman"/>
          <w:sz w:val="24"/>
          <w:szCs w:val="24"/>
        </w:rPr>
      </w:pPr>
      <w:r w:rsidRPr="00853518">
        <w:rPr>
          <w:rFonts w:eastAsia="Times New Roman" w:cs="Times New Roman"/>
          <w:sz w:val="24"/>
          <w:szCs w:val="24"/>
        </w:rPr>
        <w:t>Оскорбление чести и достоинства всегда нужно карать.</w:t>
      </w:r>
    </w:p>
    <w:p w14:paraId="7DED2027" w14:textId="77777777" w:rsidR="003743F0" w:rsidRPr="00853518" w:rsidRDefault="003743F0" w:rsidP="0036501E">
      <w:pPr>
        <w:widowControl w:val="0"/>
        <w:numPr>
          <w:ilvl w:val="1"/>
          <w:numId w:val="25"/>
        </w:numPr>
        <w:tabs>
          <w:tab w:val="left" w:pos="1362"/>
        </w:tabs>
        <w:spacing w:after="0" w:line="276" w:lineRule="auto"/>
        <w:ind w:left="709" w:right="-143"/>
        <w:rPr>
          <w:rFonts w:eastAsia="Times New Roman" w:cs="Times New Roman"/>
          <w:sz w:val="24"/>
          <w:szCs w:val="24"/>
        </w:rPr>
      </w:pPr>
      <w:r w:rsidRPr="00853518">
        <w:rPr>
          <w:rFonts w:eastAsia="Times New Roman" w:cs="Times New Roman"/>
          <w:sz w:val="24"/>
          <w:szCs w:val="24"/>
        </w:rPr>
        <w:t>В нашем обществе добиться справедливости важнее, чем проявлять жалость к отдельным людям.</w:t>
      </w:r>
    </w:p>
    <w:p w14:paraId="0CF76AD0" w14:textId="77777777" w:rsidR="003743F0" w:rsidRPr="00853518" w:rsidRDefault="003743F0" w:rsidP="0036501E">
      <w:pPr>
        <w:widowControl w:val="0"/>
        <w:numPr>
          <w:ilvl w:val="1"/>
          <w:numId w:val="25"/>
        </w:numPr>
        <w:tabs>
          <w:tab w:val="left" w:pos="1362"/>
        </w:tabs>
        <w:spacing w:after="0" w:line="276" w:lineRule="auto"/>
        <w:ind w:left="709" w:right="-143"/>
        <w:rPr>
          <w:rFonts w:eastAsia="Times New Roman" w:cs="Times New Roman"/>
          <w:sz w:val="24"/>
          <w:szCs w:val="24"/>
        </w:rPr>
      </w:pPr>
      <w:r w:rsidRPr="00853518">
        <w:rPr>
          <w:rFonts w:eastAsia="Times New Roman" w:cs="Times New Roman"/>
          <w:sz w:val="24"/>
          <w:szCs w:val="24"/>
        </w:rPr>
        <w:t>Некоторые преступления заслуживают более тяжкого наказания, чем тюрьма: иногда преступников следует публично казнить.</w:t>
      </w:r>
    </w:p>
    <w:p w14:paraId="0AC95DBF" w14:textId="77777777" w:rsidR="003743F0" w:rsidRPr="00853518" w:rsidRDefault="003743F0" w:rsidP="0036501E">
      <w:pPr>
        <w:keepNext/>
        <w:keepLines/>
        <w:widowControl w:val="0"/>
        <w:numPr>
          <w:ilvl w:val="0"/>
          <w:numId w:val="25"/>
        </w:numPr>
        <w:tabs>
          <w:tab w:val="left" w:pos="1151"/>
        </w:tabs>
        <w:spacing w:after="0" w:line="276" w:lineRule="auto"/>
        <w:ind w:left="709" w:right="-143"/>
        <w:outlineLvl w:val="2"/>
        <w:rPr>
          <w:rFonts w:eastAsia="Times New Roman" w:cs="Times New Roman"/>
          <w:b/>
          <w:bCs/>
          <w:sz w:val="24"/>
          <w:szCs w:val="24"/>
        </w:rPr>
      </w:pPr>
      <w:bookmarkStart w:id="37" w:name="bookmark66"/>
      <w:bookmarkStart w:id="38" w:name="bookmark67"/>
      <w:r w:rsidRPr="00853518">
        <w:rPr>
          <w:rFonts w:eastAsia="Times New Roman" w:cs="Times New Roman"/>
          <w:b/>
          <w:bCs/>
          <w:sz w:val="24"/>
          <w:szCs w:val="24"/>
        </w:rPr>
        <w:t>Социальный пессимизм.</w:t>
      </w:r>
      <w:bookmarkEnd w:id="37"/>
      <w:bookmarkEnd w:id="38"/>
    </w:p>
    <w:p w14:paraId="6A1E13FE" w14:textId="77777777" w:rsidR="003743F0" w:rsidRPr="00853518" w:rsidRDefault="003743F0" w:rsidP="0036501E">
      <w:pPr>
        <w:widowControl w:val="0"/>
        <w:numPr>
          <w:ilvl w:val="1"/>
          <w:numId w:val="25"/>
        </w:numPr>
        <w:tabs>
          <w:tab w:val="left" w:pos="1362"/>
        </w:tabs>
        <w:spacing w:after="0" w:line="276" w:lineRule="auto"/>
        <w:ind w:left="709" w:right="-143"/>
        <w:rPr>
          <w:rFonts w:eastAsia="Times New Roman" w:cs="Times New Roman"/>
          <w:sz w:val="24"/>
          <w:szCs w:val="24"/>
        </w:rPr>
      </w:pPr>
      <w:r w:rsidRPr="00853518">
        <w:rPr>
          <w:rFonts w:eastAsia="Times New Roman" w:cs="Times New Roman"/>
          <w:sz w:val="24"/>
          <w:szCs w:val="24"/>
        </w:rPr>
        <w:t>Вполне возможно, что эта серия войн и конфликтов раз и навсегда будет остановлена землетрясением, наводнением или иной катастрофой, которая уничтожит мир.</w:t>
      </w:r>
    </w:p>
    <w:p w14:paraId="1EF1EC8A" w14:textId="77777777" w:rsidR="003743F0" w:rsidRPr="00853518" w:rsidRDefault="003743F0" w:rsidP="0036501E">
      <w:pPr>
        <w:widowControl w:val="0"/>
        <w:numPr>
          <w:ilvl w:val="1"/>
          <w:numId w:val="25"/>
        </w:numPr>
        <w:tabs>
          <w:tab w:val="left" w:pos="1362"/>
        </w:tabs>
        <w:spacing w:after="0" w:line="276" w:lineRule="auto"/>
        <w:ind w:left="709" w:right="-143"/>
        <w:rPr>
          <w:rFonts w:eastAsia="Times New Roman" w:cs="Times New Roman"/>
          <w:sz w:val="24"/>
          <w:szCs w:val="24"/>
        </w:rPr>
      </w:pPr>
      <w:r w:rsidRPr="00853518">
        <w:rPr>
          <w:rFonts w:eastAsia="Times New Roman" w:cs="Times New Roman"/>
          <w:sz w:val="24"/>
          <w:szCs w:val="24"/>
        </w:rPr>
        <w:t>В нашем обществе нет смысла быть честным и заботиться о среде обитания - все равно другие продолжают обманывать и все портить.</w:t>
      </w:r>
    </w:p>
    <w:p w14:paraId="420C27E0" w14:textId="77777777" w:rsidR="003743F0" w:rsidRPr="00853518" w:rsidRDefault="003743F0" w:rsidP="0036501E">
      <w:pPr>
        <w:widowControl w:val="0"/>
        <w:numPr>
          <w:ilvl w:val="1"/>
          <w:numId w:val="25"/>
        </w:numPr>
        <w:tabs>
          <w:tab w:val="left" w:pos="1362"/>
        </w:tabs>
        <w:spacing w:after="0" w:line="276" w:lineRule="auto"/>
        <w:ind w:left="709" w:right="-143"/>
        <w:rPr>
          <w:rFonts w:eastAsia="Times New Roman" w:cs="Times New Roman"/>
          <w:sz w:val="24"/>
          <w:szCs w:val="24"/>
        </w:rPr>
      </w:pPr>
      <w:r w:rsidRPr="00853518">
        <w:rPr>
          <w:rFonts w:eastAsia="Times New Roman" w:cs="Times New Roman"/>
          <w:sz w:val="24"/>
          <w:szCs w:val="24"/>
        </w:rPr>
        <w:lastRenderedPageBreak/>
        <w:t>Сегодня везде царит неуверенность, мы должны быть готовы к кризисам, жестким конфликтам и переворотам.</w:t>
      </w:r>
    </w:p>
    <w:p w14:paraId="676289A0" w14:textId="77777777" w:rsidR="003743F0" w:rsidRPr="00853518" w:rsidRDefault="003743F0" w:rsidP="0036501E">
      <w:pPr>
        <w:widowControl w:val="0"/>
        <w:numPr>
          <w:ilvl w:val="1"/>
          <w:numId w:val="25"/>
        </w:numPr>
        <w:tabs>
          <w:tab w:val="left" w:pos="1362"/>
        </w:tabs>
        <w:spacing w:after="0" w:line="276" w:lineRule="auto"/>
        <w:ind w:left="709" w:right="-143"/>
        <w:rPr>
          <w:rFonts w:eastAsia="Times New Roman" w:cs="Times New Roman"/>
          <w:sz w:val="24"/>
          <w:szCs w:val="24"/>
        </w:rPr>
      </w:pPr>
      <w:r w:rsidRPr="00853518">
        <w:rPr>
          <w:rFonts w:eastAsia="Times New Roman" w:cs="Times New Roman"/>
          <w:sz w:val="24"/>
          <w:szCs w:val="24"/>
        </w:rPr>
        <w:t>Наше общество стоит на пороге гибели.</w:t>
      </w:r>
    </w:p>
    <w:p w14:paraId="4A46A361" w14:textId="77777777" w:rsidR="003743F0" w:rsidRPr="00853518" w:rsidRDefault="003743F0" w:rsidP="0036501E">
      <w:pPr>
        <w:widowControl w:val="0"/>
        <w:numPr>
          <w:ilvl w:val="1"/>
          <w:numId w:val="25"/>
        </w:numPr>
        <w:tabs>
          <w:tab w:val="left" w:pos="1342"/>
        </w:tabs>
        <w:spacing w:after="0" w:line="276" w:lineRule="auto"/>
        <w:ind w:left="709" w:right="-143"/>
        <w:rPr>
          <w:rFonts w:eastAsia="Times New Roman" w:cs="Times New Roman"/>
          <w:sz w:val="24"/>
          <w:szCs w:val="24"/>
        </w:rPr>
      </w:pPr>
      <w:r w:rsidRPr="00853518">
        <w:rPr>
          <w:rFonts w:eastAsia="Times New Roman" w:cs="Times New Roman"/>
          <w:sz w:val="24"/>
          <w:szCs w:val="24"/>
        </w:rPr>
        <w:t>Нет смысла в напряженной учебе или работе - все равно все достается тем, кого устроят родители.</w:t>
      </w:r>
    </w:p>
    <w:p w14:paraId="12F69B6E" w14:textId="77777777" w:rsidR="003743F0" w:rsidRPr="00853518" w:rsidRDefault="003743F0" w:rsidP="0036501E">
      <w:pPr>
        <w:widowControl w:val="0"/>
        <w:numPr>
          <w:ilvl w:val="1"/>
          <w:numId w:val="25"/>
        </w:numPr>
        <w:tabs>
          <w:tab w:val="left" w:pos="1342"/>
        </w:tabs>
        <w:spacing w:after="0" w:line="276" w:lineRule="auto"/>
        <w:ind w:left="709" w:right="-143"/>
        <w:rPr>
          <w:rFonts w:eastAsia="Times New Roman" w:cs="Times New Roman"/>
          <w:sz w:val="24"/>
          <w:szCs w:val="24"/>
        </w:rPr>
      </w:pPr>
      <w:r w:rsidRPr="00853518">
        <w:rPr>
          <w:rFonts w:eastAsia="Times New Roman" w:cs="Times New Roman"/>
          <w:sz w:val="24"/>
          <w:szCs w:val="24"/>
        </w:rPr>
        <w:t>Я отлично знаю, что в этом обществе от меня ничего не зависит.</w:t>
      </w:r>
    </w:p>
    <w:p w14:paraId="19B5809D" w14:textId="77777777" w:rsidR="003743F0" w:rsidRPr="00853518" w:rsidRDefault="003743F0" w:rsidP="0036501E">
      <w:pPr>
        <w:keepNext/>
        <w:keepLines/>
        <w:widowControl w:val="0"/>
        <w:numPr>
          <w:ilvl w:val="0"/>
          <w:numId w:val="25"/>
        </w:numPr>
        <w:tabs>
          <w:tab w:val="left" w:pos="1131"/>
        </w:tabs>
        <w:spacing w:after="0" w:line="276" w:lineRule="auto"/>
        <w:ind w:left="709" w:right="-143"/>
        <w:outlineLvl w:val="2"/>
        <w:rPr>
          <w:rFonts w:eastAsia="Times New Roman" w:cs="Times New Roman"/>
          <w:b/>
          <w:bCs/>
          <w:sz w:val="24"/>
          <w:szCs w:val="24"/>
        </w:rPr>
      </w:pPr>
      <w:bookmarkStart w:id="39" w:name="bookmark68"/>
      <w:bookmarkStart w:id="40" w:name="bookmark69"/>
      <w:r w:rsidRPr="00853518">
        <w:rPr>
          <w:rFonts w:eastAsia="Times New Roman" w:cs="Times New Roman"/>
          <w:b/>
          <w:bCs/>
          <w:sz w:val="24"/>
          <w:szCs w:val="24"/>
        </w:rPr>
        <w:t>Мистичность.</w:t>
      </w:r>
      <w:bookmarkEnd w:id="39"/>
      <w:bookmarkEnd w:id="40"/>
    </w:p>
    <w:p w14:paraId="6313BC9B" w14:textId="77777777" w:rsidR="003743F0" w:rsidRPr="00853518" w:rsidRDefault="003743F0" w:rsidP="0036501E">
      <w:pPr>
        <w:widowControl w:val="0"/>
        <w:numPr>
          <w:ilvl w:val="1"/>
          <w:numId w:val="25"/>
        </w:numPr>
        <w:tabs>
          <w:tab w:val="left" w:pos="1342"/>
        </w:tabs>
        <w:spacing w:after="0" w:line="276" w:lineRule="auto"/>
        <w:ind w:left="709" w:right="-143"/>
        <w:rPr>
          <w:rFonts w:eastAsia="Times New Roman" w:cs="Times New Roman"/>
          <w:sz w:val="24"/>
          <w:szCs w:val="24"/>
        </w:rPr>
      </w:pPr>
      <w:r w:rsidRPr="00853518">
        <w:rPr>
          <w:rFonts w:eastAsia="Times New Roman" w:cs="Times New Roman"/>
          <w:sz w:val="24"/>
          <w:szCs w:val="24"/>
        </w:rPr>
        <w:t>Есть знаки, в которых скрыто особое знание.</w:t>
      </w:r>
    </w:p>
    <w:p w14:paraId="073781A5" w14:textId="77777777" w:rsidR="003743F0" w:rsidRPr="00853518" w:rsidRDefault="003743F0" w:rsidP="0036501E">
      <w:pPr>
        <w:widowControl w:val="0"/>
        <w:numPr>
          <w:ilvl w:val="1"/>
          <w:numId w:val="25"/>
        </w:numPr>
        <w:tabs>
          <w:tab w:val="left" w:pos="1342"/>
        </w:tabs>
        <w:spacing w:after="0" w:line="276" w:lineRule="auto"/>
        <w:ind w:left="709" w:right="-143"/>
        <w:rPr>
          <w:rFonts w:eastAsia="Times New Roman" w:cs="Times New Roman"/>
          <w:sz w:val="24"/>
          <w:szCs w:val="24"/>
        </w:rPr>
      </w:pPr>
      <w:r w:rsidRPr="00853518">
        <w:rPr>
          <w:rFonts w:eastAsia="Times New Roman" w:cs="Times New Roman"/>
          <w:sz w:val="24"/>
          <w:szCs w:val="24"/>
        </w:rPr>
        <w:t>Каждый должен верить в свое предназначение, идти дорогой, которая предначертана судьбой.</w:t>
      </w:r>
    </w:p>
    <w:p w14:paraId="777549AA" w14:textId="77777777" w:rsidR="003743F0" w:rsidRPr="00853518" w:rsidRDefault="003743F0" w:rsidP="0036501E">
      <w:pPr>
        <w:widowControl w:val="0"/>
        <w:numPr>
          <w:ilvl w:val="1"/>
          <w:numId w:val="25"/>
        </w:numPr>
        <w:tabs>
          <w:tab w:val="left" w:pos="1342"/>
        </w:tabs>
        <w:spacing w:after="0" w:line="276" w:lineRule="auto"/>
        <w:ind w:left="709" w:right="-143"/>
        <w:rPr>
          <w:rFonts w:eastAsia="Times New Roman" w:cs="Times New Roman"/>
          <w:sz w:val="24"/>
          <w:szCs w:val="24"/>
        </w:rPr>
      </w:pPr>
      <w:r w:rsidRPr="00853518">
        <w:rPr>
          <w:rFonts w:eastAsia="Times New Roman" w:cs="Times New Roman"/>
          <w:sz w:val="24"/>
          <w:szCs w:val="24"/>
        </w:rPr>
        <w:t>Люди не осознают, что наша жизнь управляется заговорами и тайными организациями.</w:t>
      </w:r>
    </w:p>
    <w:p w14:paraId="6997FDD5" w14:textId="77777777" w:rsidR="003743F0" w:rsidRPr="00853518" w:rsidRDefault="003743F0" w:rsidP="0036501E">
      <w:pPr>
        <w:widowControl w:val="0"/>
        <w:numPr>
          <w:ilvl w:val="1"/>
          <w:numId w:val="25"/>
        </w:numPr>
        <w:tabs>
          <w:tab w:val="left" w:pos="1342"/>
        </w:tabs>
        <w:spacing w:after="0" w:line="276" w:lineRule="auto"/>
        <w:ind w:left="709" w:right="-143"/>
        <w:rPr>
          <w:rFonts w:eastAsia="Times New Roman" w:cs="Times New Roman"/>
          <w:sz w:val="24"/>
          <w:szCs w:val="24"/>
        </w:rPr>
      </w:pPr>
      <w:r w:rsidRPr="00853518">
        <w:rPr>
          <w:rFonts w:eastAsia="Times New Roman" w:cs="Times New Roman"/>
          <w:sz w:val="24"/>
          <w:szCs w:val="24"/>
        </w:rPr>
        <w:t>Наука не всегда полезна, поскольку существует много такого, что человеческий разум не в силах понять.</w:t>
      </w:r>
    </w:p>
    <w:p w14:paraId="06F1D6FC" w14:textId="77777777" w:rsidR="003743F0" w:rsidRPr="00853518" w:rsidRDefault="003743F0" w:rsidP="0036501E">
      <w:pPr>
        <w:widowControl w:val="0"/>
        <w:numPr>
          <w:ilvl w:val="1"/>
          <w:numId w:val="25"/>
        </w:numPr>
        <w:tabs>
          <w:tab w:val="left" w:pos="1304"/>
        </w:tabs>
        <w:spacing w:after="0" w:line="276" w:lineRule="auto"/>
        <w:ind w:left="709" w:right="-143"/>
        <w:rPr>
          <w:rFonts w:eastAsia="Times New Roman" w:cs="Times New Roman"/>
          <w:sz w:val="24"/>
          <w:szCs w:val="24"/>
        </w:rPr>
      </w:pPr>
      <w:r w:rsidRPr="00853518">
        <w:rPr>
          <w:rFonts w:eastAsia="Times New Roman" w:cs="Times New Roman"/>
          <w:sz w:val="24"/>
          <w:szCs w:val="24"/>
        </w:rPr>
        <w:t>От символов, которые используют люди, часто зависит их судьба</w:t>
      </w:r>
    </w:p>
    <w:p w14:paraId="06D125AB" w14:textId="77777777" w:rsidR="003743F0" w:rsidRPr="00853518" w:rsidRDefault="003743F0" w:rsidP="0036501E">
      <w:pPr>
        <w:widowControl w:val="0"/>
        <w:numPr>
          <w:ilvl w:val="1"/>
          <w:numId w:val="25"/>
        </w:numPr>
        <w:tabs>
          <w:tab w:val="left" w:pos="1395"/>
        </w:tabs>
        <w:spacing w:after="0" w:line="276" w:lineRule="auto"/>
        <w:ind w:left="709" w:right="-143"/>
        <w:rPr>
          <w:rFonts w:eastAsia="Times New Roman" w:cs="Times New Roman"/>
          <w:sz w:val="24"/>
          <w:szCs w:val="24"/>
        </w:rPr>
      </w:pPr>
      <w:r w:rsidRPr="00853518">
        <w:rPr>
          <w:rFonts w:eastAsia="Times New Roman" w:cs="Times New Roman"/>
          <w:sz w:val="24"/>
          <w:szCs w:val="24"/>
        </w:rPr>
        <w:t>Тот, кто понимает тайное значение древних символов, может влиять на других людей.</w:t>
      </w:r>
    </w:p>
    <w:p w14:paraId="209EB35E" w14:textId="77777777" w:rsidR="003743F0" w:rsidRPr="00853518" w:rsidRDefault="003743F0" w:rsidP="0036501E">
      <w:pPr>
        <w:keepNext/>
        <w:keepLines/>
        <w:widowControl w:val="0"/>
        <w:numPr>
          <w:ilvl w:val="0"/>
          <w:numId w:val="25"/>
        </w:numPr>
        <w:tabs>
          <w:tab w:val="left" w:pos="1131"/>
        </w:tabs>
        <w:spacing w:after="0" w:line="276" w:lineRule="auto"/>
        <w:ind w:left="709" w:right="-143"/>
        <w:outlineLvl w:val="2"/>
        <w:rPr>
          <w:rFonts w:eastAsia="Times New Roman" w:cs="Times New Roman"/>
          <w:b/>
          <w:bCs/>
          <w:sz w:val="24"/>
          <w:szCs w:val="24"/>
        </w:rPr>
      </w:pPr>
      <w:bookmarkStart w:id="41" w:name="bookmark70"/>
      <w:bookmarkStart w:id="42" w:name="bookmark71"/>
      <w:r w:rsidRPr="00853518">
        <w:rPr>
          <w:rFonts w:eastAsia="Times New Roman" w:cs="Times New Roman"/>
          <w:b/>
          <w:bCs/>
          <w:sz w:val="24"/>
          <w:szCs w:val="24"/>
        </w:rPr>
        <w:t>Деструктивность и цинизм</w:t>
      </w:r>
      <w:r w:rsidRPr="00853518">
        <w:rPr>
          <w:rFonts w:eastAsia="Times New Roman" w:cs="Times New Roman"/>
          <w:sz w:val="24"/>
          <w:szCs w:val="24"/>
        </w:rPr>
        <w:t>.</w:t>
      </w:r>
      <w:bookmarkEnd w:id="41"/>
      <w:bookmarkEnd w:id="42"/>
    </w:p>
    <w:p w14:paraId="0353D101" w14:textId="77777777" w:rsidR="003743F0" w:rsidRPr="00853518" w:rsidRDefault="003743F0" w:rsidP="0036501E">
      <w:pPr>
        <w:widowControl w:val="0"/>
        <w:numPr>
          <w:ilvl w:val="1"/>
          <w:numId w:val="25"/>
        </w:numPr>
        <w:tabs>
          <w:tab w:val="left" w:pos="1318"/>
        </w:tabs>
        <w:spacing w:after="0" w:line="276" w:lineRule="auto"/>
        <w:ind w:left="709" w:right="-143"/>
        <w:rPr>
          <w:rFonts w:eastAsia="Times New Roman" w:cs="Times New Roman"/>
          <w:sz w:val="24"/>
          <w:szCs w:val="24"/>
        </w:rPr>
      </w:pPr>
      <w:r w:rsidRPr="00853518">
        <w:rPr>
          <w:rFonts w:eastAsia="Times New Roman" w:cs="Times New Roman"/>
          <w:sz w:val="24"/>
          <w:szCs w:val="24"/>
        </w:rPr>
        <w:t>Безопаснее всего предполагать, что в каждом человеке есть злые черты, которые вылезут на поверхность при возможности.</w:t>
      </w:r>
    </w:p>
    <w:p w14:paraId="4185BB27" w14:textId="77777777" w:rsidR="003743F0" w:rsidRPr="00853518" w:rsidRDefault="003743F0" w:rsidP="0036501E">
      <w:pPr>
        <w:widowControl w:val="0"/>
        <w:numPr>
          <w:ilvl w:val="1"/>
          <w:numId w:val="25"/>
        </w:numPr>
        <w:tabs>
          <w:tab w:val="left" w:pos="1318"/>
        </w:tabs>
        <w:spacing w:after="0" w:line="276" w:lineRule="auto"/>
        <w:ind w:left="709" w:right="-143"/>
        <w:rPr>
          <w:rFonts w:eastAsia="Times New Roman" w:cs="Times New Roman"/>
          <w:sz w:val="24"/>
          <w:szCs w:val="24"/>
        </w:rPr>
      </w:pPr>
      <w:r w:rsidRPr="00853518">
        <w:rPr>
          <w:rFonts w:eastAsia="Times New Roman" w:cs="Times New Roman"/>
          <w:sz w:val="24"/>
          <w:szCs w:val="24"/>
        </w:rPr>
        <w:t>Все продается и все покупается, вопрос только в цене.</w:t>
      </w:r>
    </w:p>
    <w:p w14:paraId="42698BF4" w14:textId="77777777" w:rsidR="003743F0" w:rsidRPr="00853518" w:rsidRDefault="003743F0" w:rsidP="0036501E">
      <w:pPr>
        <w:widowControl w:val="0"/>
        <w:numPr>
          <w:ilvl w:val="1"/>
          <w:numId w:val="25"/>
        </w:numPr>
        <w:tabs>
          <w:tab w:val="left" w:pos="1318"/>
        </w:tabs>
        <w:spacing w:after="0" w:line="276" w:lineRule="auto"/>
        <w:ind w:left="709" w:right="-143"/>
        <w:rPr>
          <w:rFonts w:eastAsia="Times New Roman" w:cs="Times New Roman"/>
          <w:sz w:val="24"/>
          <w:szCs w:val="24"/>
        </w:rPr>
      </w:pPr>
      <w:r w:rsidRPr="00853518">
        <w:rPr>
          <w:rFonts w:eastAsia="Times New Roman" w:cs="Times New Roman"/>
          <w:sz w:val="24"/>
          <w:szCs w:val="24"/>
        </w:rPr>
        <w:t>Мне не нравятся большинство окружающих меня людей и вообще мир вокруг.</w:t>
      </w:r>
    </w:p>
    <w:p w14:paraId="662AF6BD" w14:textId="77777777" w:rsidR="003743F0" w:rsidRPr="00853518" w:rsidRDefault="003743F0" w:rsidP="0036501E">
      <w:pPr>
        <w:spacing w:after="0" w:line="276" w:lineRule="auto"/>
        <w:ind w:left="709" w:right="-143"/>
        <w:rPr>
          <w:rFonts w:eastAsia="Times New Roman" w:cs="Times New Roman"/>
          <w:sz w:val="24"/>
          <w:szCs w:val="24"/>
        </w:rPr>
      </w:pPr>
      <w:r w:rsidRPr="00853518">
        <w:rPr>
          <w:rFonts w:eastAsia="Times New Roman" w:cs="Times New Roman"/>
          <w:sz w:val="24"/>
          <w:szCs w:val="24"/>
        </w:rPr>
        <w:t>7.4 Человек человеку волк, и все заботятся лишь о себе.</w:t>
      </w:r>
    </w:p>
    <w:p w14:paraId="1948AE78" w14:textId="77777777" w:rsidR="003743F0" w:rsidRPr="00853518" w:rsidRDefault="003743F0" w:rsidP="0036501E">
      <w:pPr>
        <w:widowControl w:val="0"/>
        <w:numPr>
          <w:ilvl w:val="0"/>
          <w:numId w:val="26"/>
        </w:numPr>
        <w:tabs>
          <w:tab w:val="left" w:pos="1314"/>
        </w:tabs>
        <w:spacing w:after="0" w:line="276" w:lineRule="auto"/>
        <w:ind w:left="709" w:right="-143"/>
        <w:rPr>
          <w:rFonts w:eastAsia="Times New Roman" w:cs="Times New Roman"/>
          <w:sz w:val="24"/>
          <w:szCs w:val="24"/>
        </w:rPr>
      </w:pPr>
      <w:r w:rsidRPr="00853518">
        <w:rPr>
          <w:rFonts w:eastAsia="Times New Roman" w:cs="Times New Roman"/>
          <w:sz w:val="24"/>
          <w:szCs w:val="24"/>
        </w:rPr>
        <w:t>Чем больше возможностей, тем вероятнее, что человек ступит на плохой путь.</w:t>
      </w:r>
    </w:p>
    <w:p w14:paraId="1459E419" w14:textId="77777777" w:rsidR="003743F0" w:rsidRPr="00853518" w:rsidRDefault="003743F0" w:rsidP="0036501E">
      <w:pPr>
        <w:widowControl w:val="0"/>
        <w:numPr>
          <w:ilvl w:val="0"/>
          <w:numId w:val="26"/>
        </w:numPr>
        <w:tabs>
          <w:tab w:val="left" w:pos="1314"/>
        </w:tabs>
        <w:spacing w:after="0" w:line="276" w:lineRule="auto"/>
        <w:ind w:left="709" w:right="-143"/>
        <w:rPr>
          <w:rFonts w:eastAsia="Times New Roman" w:cs="Times New Roman"/>
          <w:sz w:val="24"/>
          <w:szCs w:val="24"/>
        </w:rPr>
      </w:pPr>
      <w:r w:rsidRPr="00853518">
        <w:rPr>
          <w:rFonts w:eastAsia="Times New Roman" w:cs="Times New Roman"/>
          <w:sz w:val="24"/>
          <w:szCs w:val="24"/>
        </w:rPr>
        <w:t>Со всеми людьми можно найти общий язык _</w:t>
      </w:r>
    </w:p>
    <w:p w14:paraId="579056E4" w14:textId="77777777" w:rsidR="003743F0" w:rsidRPr="00853518" w:rsidRDefault="003743F0" w:rsidP="0036501E">
      <w:pPr>
        <w:keepNext/>
        <w:keepLines/>
        <w:widowControl w:val="0"/>
        <w:numPr>
          <w:ilvl w:val="0"/>
          <w:numId w:val="25"/>
        </w:numPr>
        <w:tabs>
          <w:tab w:val="left" w:pos="1131"/>
        </w:tabs>
        <w:spacing w:after="0" w:line="276" w:lineRule="auto"/>
        <w:ind w:left="709" w:right="-143"/>
        <w:outlineLvl w:val="2"/>
        <w:rPr>
          <w:rFonts w:eastAsia="Times New Roman" w:cs="Times New Roman"/>
          <w:b/>
          <w:bCs/>
          <w:sz w:val="24"/>
          <w:szCs w:val="24"/>
        </w:rPr>
      </w:pPr>
      <w:bookmarkStart w:id="43" w:name="bookmark72"/>
      <w:bookmarkStart w:id="44" w:name="bookmark73"/>
      <w:r w:rsidRPr="00853518">
        <w:rPr>
          <w:rFonts w:eastAsia="Times New Roman" w:cs="Times New Roman"/>
          <w:b/>
          <w:bCs/>
          <w:sz w:val="24"/>
          <w:szCs w:val="24"/>
        </w:rPr>
        <w:t>Протестная активность.</w:t>
      </w:r>
      <w:bookmarkEnd w:id="43"/>
      <w:bookmarkEnd w:id="44"/>
    </w:p>
    <w:p w14:paraId="5762516D" w14:textId="77777777" w:rsidR="003743F0" w:rsidRPr="00853518" w:rsidRDefault="003743F0" w:rsidP="0036501E">
      <w:pPr>
        <w:widowControl w:val="0"/>
        <w:numPr>
          <w:ilvl w:val="1"/>
          <w:numId w:val="25"/>
        </w:numPr>
        <w:tabs>
          <w:tab w:val="left" w:pos="1318"/>
        </w:tabs>
        <w:spacing w:after="0" w:line="276" w:lineRule="auto"/>
        <w:ind w:left="709" w:right="-143"/>
        <w:rPr>
          <w:rFonts w:eastAsia="Times New Roman" w:cs="Times New Roman"/>
          <w:sz w:val="24"/>
          <w:szCs w:val="24"/>
        </w:rPr>
      </w:pPr>
      <w:r w:rsidRPr="00853518">
        <w:rPr>
          <w:rFonts w:eastAsia="Times New Roman" w:cs="Times New Roman"/>
          <w:sz w:val="24"/>
          <w:szCs w:val="24"/>
        </w:rPr>
        <w:t>В наше время требуется больше увлеченных романтиков и энтузиастов.</w:t>
      </w:r>
    </w:p>
    <w:p w14:paraId="71DAB250" w14:textId="77777777" w:rsidR="003743F0" w:rsidRPr="00853518" w:rsidRDefault="003743F0" w:rsidP="0036501E">
      <w:pPr>
        <w:widowControl w:val="0"/>
        <w:numPr>
          <w:ilvl w:val="1"/>
          <w:numId w:val="25"/>
        </w:numPr>
        <w:tabs>
          <w:tab w:val="left" w:pos="1318"/>
        </w:tabs>
        <w:spacing w:after="0" w:line="276" w:lineRule="auto"/>
        <w:ind w:left="709" w:right="-143"/>
        <w:rPr>
          <w:rFonts w:eastAsia="Times New Roman" w:cs="Times New Roman"/>
          <w:sz w:val="24"/>
          <w:szCs w:val="24"/>
        </w:rPr>
      </w:pPr>
      <w:r w:rsidRPr="00853518">
        <w:rPr>
          <w:rFonts w:eastAsia="Times New Roman" w:cs="Times New Roman"/>
          <w:sz w:val="24"/>
          <w:szCs w:val="24"/>
        </w:rPr>
        <w:t>Люди, у которых нет планов преобразовать наше общество, кажутся мне странными.</w:t>
      </w:r>
    </w:p>
    <w:p w14:paraId="6DF7A098" w14:textId="77777777" w:rsidR="003743F0" w:rsidRPr="00853518" w:rsidRDefault="003743F0" w:rsidP="0036501E">
      <w:pPr>
        <w:widowControl w:val="0"/>
        <w:numPr>
          <w:ilvl w:val="1"/>
          <w:numId w:val="25"/>
        </w:numPr>
        <w:tabs>
          <w:tab w:val="left" w:pos="1318"/>
        </w:tabs>
        <w:spacing w:after="0" w:line="276" w:lineRule="auto"/>
        <w:ind w:left="709" w:right="-143"/>
        <w:rPr>
          <w:rFonts w:eastAsia="Times New Roman" w:cs="Times New Roman"/>
          <w:sz w:val="24"/>
          <w:szCs w:val="24"/>
        </w:rPr>
      </w:pPr>
      <w:r w:rsidRPr="00853518">
        <w:rPr>
          <w:rFonts w:eastAsia="Times New Roman" w:cs="Times New Roman"/>
          <w:sz w:val="24"/>
          <w:szCs w:val="24"/>
        </w:rPr>
        <w:t>Известности и признания заслуживают только смелые люди, действующие наперекор пассивному большинству.</w:t>
      </w:r>
    </w:p>
    <w:p w14:paraId="4FD8D909" w14:textId="77777777" w:rsidR="003743F0" w:rsidRPr="00853518" w:rsidRDefault="003743F0" w:rsidP="0036501E">
      <w:pPr>
        <w:widowControl w:val="0"/>
        <w:numPr>
          <w:ilvl w:val="1"/>
          <w:numId w:val="25"/>
        </w:numPr>
        <w:tabs>
          <w:tab w:val="left" w:pos="1318"/>
        </w:tabs>
        <w:spacing w:after="0" w:line="276" w:lineRule="auto"/>
        <w:ind w:left="709" w:right="-143"/>
        <w:rPr>
          <w:rFonts w:eastAsia="Times New Roman" w:cs="Times New Roman"/>
          <w:sz w:val="24"/>
          <w:szCs w:val="24"/>
        </w:rPr>
      </w:pPr>
      <w:r w:rsidRPr="00853518">
        <w:rPr>
          <w:rFonts w:eastAsia="Times New Roman" w:cs="Times New Roman"/>
          <w:sz w:val="24"/>
          <w:szCs w:val="24"/>
        </w:rPr>
        <w:t>Худший недостаток быть занудным человеком, который всегда действует по инструкции</w:t>
      </w:r>
    </w:p>
    <w:p w14:paraId="4D0B04D0" w14:textId="77777777" w:rsidR="003743F0" w:rsidRPr="00853518" w:rsidRDefault="003743F0" w:rsidP="0036501E">
      <w:pPr>
        <w:widowControl w:val="0"/>
        <w:numPr>
          <w:ilvl w:val="1"/>
          <w:numId w:val="25"/>
        </w:numPr>
        <w:tabs>
          <w:tab w:val="left" w:pos="1318"/>
        </w:tabs>
        <w:spacing w:after="0" w:line="276" w:lineRule="auto"/>
        <w:ind w:left="709" w:right="-143"/>
        <w:rPr>
          <w:rFonts w:eastAsia="Times New Roman" w:cs="Times New Roman"/>
          <w:sz w:val="24"/>
          <w:szCs w:val="24"/>
        </w:rPr>
      </w:pPr>
      <w:r w:rsidRPr="00853518">
        <w:rPr>
          <w:rFonts w:eastAsia="Times New Roman" w:cs="Times New Roman"/>
          <w:sz w:val="24"/>
          <w:szCs w:val="24"/>
        </w:rPr>
        <w:t>Человека, который много сделал для человечества, можно простить за жесткие поступки и неуживчивый характер.</w:t>
      </w:r>
    </w:p>
    <w:p w14:paraId="3AC47189" w14:textId="77777777" w:rsidR="003743F0" w:rsidRPr="00853518" w:rsidRDefault="003743F0" w:rsidP="0036501E">
      <w:pPr>
        <w:widowControl w:val="0"/>
        <w:numPr>
          <w:ilvl w:val="1"/>
          <w:numId w:val="25"/>
        </w:numPr>
        <w:tabs>
          <w:tab w:val="left" w:pos="1318"/>
        </w:tabs>
        <w:spacing w:after="0" w:line="276" w:lineRule="auto"/>
        <w:ind w:left="709" w:right="-143"/>
        <w:rPr>
          <w:rFonts w:eastAsia="Times New Roman" w:cs="Times New Roman"/>
          <w:sz w:val="24"/>
          <w:szCs w:val="24"/>
        </w:rPr>
      </w:pPr>
      <w:r w:rsidRPr="00853518">
        <w:rPr>
          <w:rFonts w:eastAsia="Times New Roman" w:cs="Times New Roman"/>
          <w:sz w:val="24"/>
          <w:szCs w:val="24"/>
        </w:rPr>
        <w:t>Я считаю, что люди должны быть способны отдать жизнь за свои идеи.</w:t>
      </w:r>
    </w:p>
    <w:p w14:paraId="1D4463AC" w14:textId="77777777" w:rsidR="003743F0" w:rsidRPr="00853518" w:rsidRDefault="003743F0" w:rsidP="0036501E">
      <w:pPr>
        <w:keepNext/>
        <w:keepLines/>
        <w:widowControl w:val="0"/>
        <w:numPr>
          <w:ilvl w:val="0"/>
          <w:numId w:val="25"/>
        </w:numPr>
        <w:tabs>
          <w:tab w:val="left" w:pos="1131"/>
        </w:tabs>
        <w:spacing w:after="0" w:line="276" w:lineRule="auto"/>
        <w:ind w:left="709" w:right="-143"/>
        <w:outlineLvl w:val="2"/>
        <w:rPr>
          <w:rFonts w:eastAsia="Times New Roman" w:cs="Times New Roman"/>
          <w:b/>
          <w:bCs/>
          <w:sz w:val="24"/>
          <w:szCs w:val="24"/>
        </w:rPr>
      </w:pPr>
      <w:bookmarkStart w:id="45" w:name="bookmark74"/>
      <w:bookmarkStart w:id="46" w:name="bookmark75"/>
      <w:r w:rsidRPr="00853518">
        <w:rPr>
          <w:rFonts w:eastAsia="Times New Roman" w:cs="Times New Roman"/>
          <w:b/>
          <w:bCs/>
          <w:sz w:val="24"/>
          <w:szCs w:val="24"/>
        </w:rPr>
        <w:t>Нормативный нигилизм.</w:t>
      </w:r>
      <w:bookmarkEnd w:id="45"/>
      <w:bookmarkEnd w:id="46"/>
    </w:p>
    <w:p w14:paraId="63B07B39" w14:textId="77777777" w:rsidR="003743F0" w:rsidRPr="00853518" w:rsidRDefault="003743F0" w:rsidP="0036501E">
      <w:pPr>
        <w:widowControl w:val="0"/>
        <w:numPr>
          <w:ilvl w:val="1"/>
          <w:numId w:val="25"/>
        </w:numPr>
        <w:tabs>
          <w:tab w:val="left" w:pos="1318"/>
        </w:tabs>
        <w:spacing w:after="0" w:line="276" w:lineRule="auto"/>
        <w:ind w:left="709" w:right="-143"/>
        <w:rPr>
          <w:rFonts w:eastAsia="Times New Roman" w:cs="Times New Roman"/>
          <w:sz w:val="24"/>
          <w:szCs w:val="24"/>
        </w:rPr>
      </w:pPr>
      <w:r w:rsidRPr="00853518">
        <w:rPr>
          <w:rFonts w:eastAsia="Times New Roman" w:cs="Times New Roman"/>
          <w:sz w:val="24"/>
          <w:szCs w:val="24"/>
        </w:rPr>
        <w:t>Нам нужны не программы и законы, а несколько храбрых, неутомимых и преданных лидеров, в которых люди могут верить</w:t>
      </w:r>
    </w:p>
    <w:p w14:paraId="04742D53" w14:textId="77777777" w:rsidR="003743F0" w:rsidRPr="00853518" w:rsidRDefault="003743F0" w:rsidP="0036501E">
      <w:pPr>
        <w:widowControl w:val="0"/>
        <w:numPr>
          <w:ilvl w:val="1"/>
          <w:numId w:val="25"/>
        </w:numPr>
        <w:tabs>
          <w:tab w:val="left" w:pos="1342"/>
        </w:tabs>
        <w:spacing w:after="0" w:line="276" w:lineRule="auto"/>
        <w:ind w:left="709" w:right="-143"/>
        <w:rPr>
          <w:rFonts w:eastAsia="Times New Roman" w:cs="Times New Roman"/>
          <w:sz w:val="24"/>
          <w:szCs w:val="24"/>
        </w:rPr>
      </w:pPr>
      <w:r w:rsidRPr="00853518">
        <w:rPr>
          <w:rFonts w:eastAsia="Times New Roman" w:cs="Times New Roman"/>
          <w:sz w:val="24"/>
          <w:szCs w:val="24"/>
        </w:rPr>
        <w:t>Правы люди, которые всегда следуют пословице: «Если нельзя, но очень хочется, то можно».</w:t>
      </w:r>
    </w:p>
    <w:p w14:paraId="77FB870A" w14:textId="77777777" w:rsidR="003743F0" w:rsidRPr="00853518" w:rsidRDefault="003743F0" w:rsidP="0036501E">
      <w:pPr>
        <w:widowControl w:val="0"/>
        <w:numPr>
          <w:ilvl w:val="1"/>
          <w:numId w:val="25"/>
        </w:numPr>
        <w:tabs>
          <w:tab w:val="left" w:pos="1362"/>
        </w:tabs>
        <w:spacing w:after="0" w:line="276" w:lineRule="auto"/>
        <w:ind w:left="709" w:right="-143"/>
        <w:rPr>
          <w:rFonts w:eastAsia="Times New Roman" w:cs="Times New Roman"/>
          <w:sz w:val="24"/>
          <w:szCs w:val="24"/>
        </w:rPr>
      </w:pPr>
      <w:r w:rsidRPr="00853518">
        <w:rPr>
          <w:rFonts w:eastAsia="Times New Roman" w:cs="Times New Roman"/>
          <w:sz w:val="24"/>
          <w:szCs w:val="24"/>
        </w:rPr>
        <w:t>Среди тех, кто сидит в тюрьме, многие - настоящие герои.</w:t>
      </w:r>
    </w:p>
    <w:p w14:paraId="07788C30" w14:textId="77777777" w:rsidR="003743F0" w:rsidRPr="00853518" w:rsidRDefault="003743F0" w:rsidP="0036501E">
      <w:pPr>
        <w:widowControl w:val="0"/>
        <w:numPr>
          <w:ilvl w:val="1"/>
          <w:numId w:val="25"/>
        </w:numPr>
        <w:tabs>
          <w:tab w:val="left" w:pos="1342"/>
        </w:tabs>
        <w:spacing w:after="0" w:line="276" w:lineRule="auto"/>
        <w:ind w:left="709" w:right="-143"/>
        <w:rPr>
          <w:rFonts w:eastAsia="Times New Roman" w:cs="Times New Roman"/>
          <w:sz w:val="24"/>
          <w:szCs w:val="24"/>
        </w:rPr>
      </w:pPr>
      <w:r w:rsidRPr="00853518">
        <w:rPr>
          <w:rFonts w:eastAsia="Times New Roman" w:cs="Times New Roman"/>
          <w:sz w:val="24"/>
          <w:szCs w:val="24"/>
        </w:rPr>
        <w:t>Только слабые и трусливые люди стремятся выполнять все правила и законы</w:t>
      </w:r>
    </w:p>
    <w:p w14:paraId="36A6C329" w14:textId="77777777" w:rsidR="003743F0" w:rsidRPr="00853518" w:rsidRDefault="003743F0" w:rsidP="0036501E">
      <w:pPr>
        <w:widowControl w:val="0"/>
        <w:numPr>
          <w:ilvl w:val="1"/>
          <w:numId w:val="25"/>
        </w:numPr>
        <w:tabs>
          <w:tab w:val="left" w:pos="1330"/>
        </w:tabs>
        <w:spacing w:after="0" w:line="276" w:lineRule="auto"/>
        <w:ind w:left="709" w:right="-143"/>
        <w:rPr>
          <w:rFonts w:eastAsia="Times New Roman" w:cs="Times New Roman"/>
          <w:sz w:val="24"/>
          <w:szCs w:val="24"/>
        </w:rPr>
      </w:pPr>
      <w:r w:rsidRPr="00853518">
        <w:rPr>
          <w:rFonts w:eastAsia="Times New Roman" w:cs="Times New Roman"/>
          <w:sz w:val="24"/>
          <w:szCs w:val="24"/>
        </w:rPr>
        <w:lastRenderedPageBreak/>
        <w:t>Законы у нас принимают для того, чтобы в стране был порядок (-)</w:t>
      </w:r>
    </w:p>
    <w:p w14:paraId="3699DECD" w14:textId="77777777" w:rsidR="003743F0" w:rsidRPr="00853518" w:rsidRDefault="003743F0" w:rsidP="0036501E">
      <w:pPr>
        <w:widowControl w:val="0"/>
        <w:numPr>
          <w:ilvl w:val="1"/>
          <w:numId w:val="25"/>
        </w:numPr>
        <w:tabs>
          <w:tab w:val="left" w:pos="1330"/>
        </w:tabs>
        <w:spacing w:after="0" w:line="276" w:lineRule="auto"/>
        <w:ind w:left="709" w:right="-143"/>
        <w:rPr>
          <w:rFonts w:eastAsia="Times New Roman" w:cs="Times New Roman"/>
          <w:sz w:val="24"/>
          <w:szCs w:val="24"/>
        </w:rPr>
      </w:pPr>
      <w:r w:rsidRPr="00853518">
        <w:rPr>
          <w:rFonts w:eastAsia="Times New Roman" w:cs="Times New Roman"/>
          <w:sz w:val="24"/>
          <w:szCs w:val="24"/>
        </w:rPr>
        <w:t xml:space="preserve">Работа полицейского всегда заслуживает </w:t>
      </w:r>
      <w:proofErr w:type="gramStart"/>
      <w:r w:rsidRPr="00853518">
        <w:rPr>
          <w:rFonts w:eastAsia="Times New Roman" w:cs="Times New Roman"/>
          <w:sz w:val="24"/>
          <w:szCs w:val="24"/>
        </w:rPr>
        <w:t>уважения &gt;</w:t>
      </w:r>
      <w:proofErr w:type="gramEnd"/>
    </w:p>
    <w:p w14:paraId="48052F52" w14:textId="77777777" w:rsidR="003743F0" w:rsidRPr="00853518" w:rsidRDefault="003743F0" w:rsidP="0036501E">
      <w:pPr>
        <w:keepNext/>
        <w:keepLines/>
        <w:widowControl w:val="0"/>
        <w:numPr>
          <w:ilvl w:val="0"/>
          <w:numId w:val="25"/>
        </w:numPr>
        <w:tabs>
          <w:tab w:val="left" w:pos="1330"/>
        </w:tabs>
        <w:spacing w:after="0" w:line="276" w:lineRule="auto"/>
        <w:ind w:left="709" w:right="-143"/>
        <w:outlineLvl w:val="2"/>
        <w:rPr>
          <w:rFonts w:eastAsia="Times New Roman" w:cs="Times New Roman"/>
          <w:b/>
          <w:bCs/>
          <w:sz w:val="24"/>
          <w:szCs w:val="24"/>
        </w:rPr>
      </w:pPr>
      <w:bookmarkStart w:id="47" w:name="bookmark76"/>
      <w:bookmarkStart w:id="48" w:name="bookmark77"/>
      <w:proofErr w:type="spellStart"/>
      <w:r w:rsidRPr="00853518">
        <w:rPr>
          <w:rFonts w:eastAsia="Times New Roman" w:cs="Times New Roman"/>
          <w:b/>
          <w:bCs/>
          <w:sz w:val="24"/>
          <w:szCs w:val="24"/>
        </w:rPr>
        <w:t>Антиинтрацепция</w:t>
      </w:r>
      <w:proofErr w:type="spellEnd"/>
      <w:r w:rsidRPr="00853518">
        <w:rPr>
          <w:rFonts w:eastAsia="Times New Roman" w:cs="Times New Roman"/>
          <w:b/>
          <w:bCs/>
          <w:sz w:val="24"/>
          <w:szCs w:val="24"/>
        </w:rPr>
        <w:t>.</w:t>
      </w:r>
      <w:bookmarkEnd w:id="47"/>
      <w:bookmarkEnd w:id="48"/>
    </w:p>
    <w:p w14:paraId="09F53642" w14:textId="77777777" w:rsidR="003743F0" w:rsidRPr="00853518" w:rsidRDefault="003743F0" w:rsidP="0036501E">
      <w:pPr>
        <w:widowControl w:val="0"/>
        <w:numPr>
          <w:ilvl w:val="1"/>
          <w:numId w:val="25"/>
        </w:numPr>
        <w:tabs>
          <w:tab w:val="left" w:pos="1458"/>
        </w:tabs>
        <w:spacing w:after="0" w:line="276" w:lineRule="auto"/>
        <w:ind w:left="709" w:right="-143"/>
        <w:rPr>
          <w:rFonts w:eastAsia="Times New Roman" w:cs="Times New Roman"/>
          <w:sz w:val="24"/>
          <w:szCs w:val="24"/>
        </w:rPr>
      </w:pPr>
      <w:r w:rsidRPr="00853518">
        <w:rPr>
          <w:rFonts w:eastAsia="Times New Roman" w:cs="Times New Roman"/>
          <w:sz w:val="24"/>
          <w:szCs w:val="24"/>
        </w:rPr>
        <w:t>Бизнесмен или хороший менеджер сейчас важнее для общества, чем художник или профессор</w:t>
      </w:r>
    </w:p>
    <w:p w14:paraId="1F2F30CF" w14:textId="77777777" w:rsidR="003743F0" w:rsidRPr="00853518" w:rsidRDefault="003743F0" w:rsidP="0036501E">
      <w:pPr>
        <w:widowControl w:val="0"/>
        <w:numPr>
          <w:ilvl w:val="1"/>
          <w:numId w:val="25"/>
        </w:numPr>
        <w:tabs>
          <w:tab w:val="left" w:pos="1458"/>
        </w:tabs>
        <w:spacing w:after="0" w:line="276" w:lineRule="auto"/>
        <w:ind w:left="709" w:right="-143"/>
        <w:rPr>
          <w:rFonts w:eastAsia="Times New Roman" w:cs="Times New Roman"/>
          <w:sz w:val="24"/>
          <w:szCs w:val="24"/>
        </w:rPr>
      </w:pPr>
      <w:r w:rsidRPr="00853518">
        <w:rPr>
          <w:rFonts w:eastAsia="Times New Roman" w:cs="Times New Roman"/>
          <w:sz w:val="24"/>
          <w:szCs w:val="24"/>
        </w:rPr>
        <w:t>Нашему народу нужно меньше рассуждать и больше заниматься конкретными делами.</w:t>
      </w:r>
    </w:p>
    <w:p w14:paraId="70703CD4" w14:textId="77777777" w:rsidR="003743F0" w:rsidRPr="00853518" w:rsidRDefault="003743F0" w:rsidP="0036501E">
      <w:pPr>
        <w:widowControl w:val="0"/>
        <w:numPr>
          <w:ilvl w:val="1"/>
          <w:numId w:val="25"/>
        </w:numPr>
        <w:tabs>
          <w:tab w:val="left" w:pos="1478"/>
        </w:tabs>
        <w:spacing w:after="0" w:line="276" w:lineRule="auto"/>
        <w:ind w:left="709" w:right="-143"/>
        <w:rPr>
          <w:rFonts w:eastAsia="Times New Roman" w:cs="Times New Roman"/>
          <w:sz w:val="24"/>
          <w:szCs w:val="24"/>
        </w:rPr>
      </w:pPr>
      <w:r w:rsidRPr="00853518">
        <w:rPr>
          <w:rFonts w:eastAsia="Times New Roman" w:cs="Times New Roman"/>
          <w:sz w:val="24"/>
          <w:szCs w:val="24"/>
        </w:rPr>
        <w:t>Никому не интересны переживания разных интеллигентов.</w:t>
      </w:r>
    </w:p>
    <w:p w14:paraId="1CDA83BC" w14:textId="77777777" w:rsidR="003743F0" w:rsidRPr="00853518" w:rsidRDefault="003743F0" w:rsidP="0036501E">
      <w:pPr>
        <w:widowControl w:val="0"/>
        <w:numPr>
          <w:ilvl w:val="1"/>
          <w:numId w:val="25"/>
        </w:numPr>
        <w:tabs>
          <w:tab w:val="left" w:pos="1458"/>
        </w:tabs>
        <w:spacing w:after="0" w:line="276" w:lineRule="auto"/>
        <w:ind w:left="709" w:right="-143"/>
        <w:rPr>
          <w:rFonts w:eastAsia="Times New Roman" w:cs="Times New Roman"/>
          <w:sz w:val="24"/>
          <w:szCs w:val="24"/>
        </w:rPr>
      </w:pPr>
      <w:r w:rsidRPr="00853518">
        <w:rPr>
          <w:rFonts w:eastAsia="Times New Roman" w:cs="Times New Roman"/>
          <w:sz w:val="24"/>
          <w:szCs w:val="24"/>
        </w:rPr>
        <w:t>Обсуждение разных взглядов только запутывает людей - решение многих социальных проблем лежит на поверхности.</w:t>
      </w:r>
    </w:p>
    <w:p w14:paraId="05FC7A5F" w14:textId="77777777" w:rsidR="003743F0" w:rsidRPr="00853518" w:rsidRDefault="003743F0" w:rsidP="0036501E">
      <w:pPr>
        <w:widowControl w:val="0"/>
        <w:numPr>
          <w:ilvl w:val="1"/>
          <w:numId w:val="25"/>
        </w:numPr>
        <w:tabs>
          <w:tab w:val="left" w:pos="1478"/>
        </w:tabs>
        <w:spacing w:after="0" w:line="276" w:lineRule="auto"/>
        <w:ind w:left="709" w:right="-143"/>
        <w:rPr>
          <w:rFonts w:eastAsia="Times New Roman" w:cs="Times New Roman"/>
          <w:sz w:val="24"/>
          <w:szCs w:val="24"/>
        </w:rPr>
      </w:pPr>
      <w:r w:rsidRPr="00853518">
        <w:rPr>
          <w:rFonts w:eastAsia="Times New Roman" w:cs="Times New Roman"/>
          <w:sz w:val="24"/>
          <w:szCs w:val="24"/>
        </w:rPr>
        <w:t>Слишком часто люди выносят свою личную жизнь наружу.</w:t>
      </w:r>
    </w:p>
    <w:p w14:paraId="41EF5565" w14:textId="77777777" w:rsidR="003743F0" w:rsidRPr="00853518" w:rsidRDefault="003743F0" w:rsidP="0036501E">
      <w:pPr>
        <w:widowControl w:val="0"/>
        <w:numPr>
          <w:ilvl w:val="1"/>
          <w:numId w:val="25"/>
        </w:numPr>
        <w:tabs>
          <w:tab w:val="left" w:pos="1458"/>
        </w:tabs>
        <w:spacing w:after="0" w:line="276" w:lineRule="auto"/>
        <w:ind w:left="709" w:right="-143"/>
        <w:rPr>
          <w:rFonts w:eastAsia="Times New Roman" w:cs="Times New Roman"/>
          <w:sz w:val="24"/>
          <w:szCs w:val="24"/>
        </w:rPr>
      </w:pPr>
      <w:r w:rsidRPr="00853518">
        <w:rPr>
          <w:rFonts w:eastAsia="Times New Roman" w:cs="Times New Roman"/>
          <w:sz w:val="24"/>
          <w:szCs w:val="24"/>
        </w:rPr>
        <w:t xml:space="preserve">Рассказы, повествующие о мыслях и чувствах, читать интереснее, чем те, где описываются поступки или </w:t>
      </w:r>
      <w:proofErr w:type="gramStart"/>
      <w:r w:rsidRPr="00853518">
        <w:rPr>
          <w:rFonts w:eastAsia="Times New Roman" w:cs="Times New Roman"/>
          <w:sz w:val="24"/>
          <w:szCs w:val="24"/>
        </w:rPr>
        <w:t>приключения(</w:t>
      </w:r>
      <w:proofErr w:type="gramEnd"/>
      <w:r w:rsidRPr="00853518">
        <w:rPr>
          <w:rFonts w:eastAsia="Times New Roman" w:cs="Times New Roman"/>
          <w:sz w:val="24"/>
          <w:szCs w:val="24"/>
        </w:rPr>
        <w:t>-)</w:t>
      </w:r>
    </w:p>
    <w:p w14:paraId="15ABD717" w14:textId="77777777" w:rsidR="003743F0" w:rsidRPr="00853518" w:rsidRDefault="003743F0" w:rsidP="0036501E">
      <w:pPr>
        <w:keepNext/>
        <w:keepLines/>
        <w:widowControl w:val="0"/>
        <w:numPr>
          <w:ilvl w:val="0"/>
          <w:numId w:val="25"/>
        </w:numPr>
        <w:tabs>
          <w:tab w:val="left" w:pos="1330"/>
        </w:tabs>
        <w:spacing w:after="0" w:line="276" w:lineRule="auto"/>
        <w:ind w:left="709" w:right="-143"/>
        <w:outlineLvl w:val="2"/>
        <w:rPr>
          <w:rFonts w:eastAsia="Times New Roman" w:cs="Times New Roman"/>
          <w:b/>
          <w:bCs/>
          <w:sz w:val="24"/>
          <w:szCs w:val="24"/>
        </w:rPr>
      </w:pPr>
      <w:bookmarkStart w:id="49" w:name="bookmark78"/>
      <w:bookmarkStart w:id="50" w:name="bookmark79"/>
      <w:r w:rsidRPr="00853518">
        <w:rPr>
          <w:rFonts w:eastAsia="Times New Roman" w:cs="Times New Roman"/>
          <w:b/>
          <w:bCs/>
          <w:sz w:val="24"/>
          <w:szCs w:val="24"/>
        </w:rPr>
        <w:t>Конформизм.</w:t>
      </w:r>
      <w:bookmarkEnd w:id="49"/>
      <w:bookmarkEnd w:id="50"/>
    </w:p>
    <w:p w14:paraId="7C674732" w14:textId="77777777" w:rsidR="003743F0" w:rsidRPr="00853518" w:rsidRDefault="003743F0" w:rsidP="0036501E">
      <w:pPr>
        <w:widowControl w:val="0"/>
        <w:numPr>
          <w:ilvl w:val="1"/>
          <w:numId w:val="25"/>
        </w:numPr>
        <w:tabs>
          <w:tab w:val="left" w:pos="1458"/>
        </w:tabs>
        <w:spacing w:after="0" w:line="276" w:lineRule="auto"/>
        <w:ind w:left="709" w:right="-143"/>
        <w:rPr>
          <w:rFonts w:eastAsia="Times New Roman" w:cs="Times New Roman"/>
          <w:sz w:val="24"/>
          <w:szCs w:val="24"/>
        </w:rPr>
      </w:pPr>
      <w:r w:rsidRPr="00853518">
        <w:rPr>
          <w:rFonts w:eastAsia="Times New Roman" w:cs="Times New Roman"/>
          <w:sz w:val="24"/>
          <w:szCs w:val="24"/>
        </w:rPr>
        <w:t>Если точку зрения разделяет большинство моих друзей, значит она верная</w:t>
      </w:r>
    </w:p>
    <w:p w14:paraId="2123520F" w14:textId="77777777" w:rsidR="003743F0" w:rsidRPr="00853518" w:rsidRDefault="003743F0" w:rsidP="0036501E">
      <w:pPr>
        <w:widowControl w:val="0"/>
        <w:numPr>
          <w:ilvl w:val="1"/>
          <w:numId w:val="25"/>
        </w:numPr>
        <w:tabs>
          <w:tab w:val="left" w:pos="1458"/>
        </w:tabs>
        <w:spacing w:after="0" w:line="276" w:lineRule="auto"/>
        <w:ind w:left="709" w:right="-143"/>
        <w:rPr>
          <w:rFonts w:eastAsia="Times New Roman" w:cs="Times New Roman"/>
          <w:sz w:val="24"/>
          <w:szCs w:val="24"/>
        </w:rPr>
      </w:pPr>
      <w:r w:rsidRPr="00853518">
        <w:rPr>
          <w:rFonts w:eastAsia="Times New Roman" w:cs="Times New Roman"/>
          <w:sz w:val="24"/>
          <w:szCs w:val="24"/>
        </w:rPr>
        <w:t>Обычно я делаю то, о чем меня просят друзья, даже если это не нравится другим.</w:t>
      </w:r>
    </w:p>
    <w:p w14:paraId="630FDDE4" w14:textId="77777777" w:rsidR="003743F0" w:rsidRPr="00853518" w:rsidRDefault="003743F0" w:rsidP="0036501E">
      <w:pPr>
        <w:widowControl w:val="0"/>
        <w:numPr>
          <w:ilvl w:val="1"/>
          <w:numId w:val="25"/>
        </w:numPr>
        <w:tabs>
          <w:tab w:val="left" w:pos="1478"/>
        </w:tabs>
        <w:spacing w:after="0" w:line="276" w:lineRule="auto"/>
        <w:ind w:left="709" w:right="-143"/>
        <w:rPr>
          <w:rFonts w:eastAsia="Times New Roman" w:cs="Times New Roman"/>
          <w:sz w:val="24"/>
          <w:szCs w:val="24"/>
        </w:rPr>
      </w:pPr>
      <w:r w:rsidRPr="00853518">
        <w:rPr>
          <w:rFonts w:eastAsia="Times New Roman" w:cs="Times New Roman"/>
          <w:sz w:val="24"/>
          <w:szCs w:val="24"/>
        </w:rPr>
        <w:t>Я всегда поддержу своих друзей, даже если общество против них.</w:t>
      </w:r>
    </w:p>
    <w:p w14:paraId="72C068DD" w14:textId="77777777" w:rsidR="003743F0" w:rsidRPr="00853518" w:rsidRDefault="003743F0" w:rsidP="0036501E">
      <w:pPr>
        <w:widowControl w:val="0"/>
        <w:numPr>
          <w:ilvl w:val="1"/>
          <w:numId w:val="25"/>
        </w:numPr>
        <w:tabs>
          <w:tab w:val="left" w:pos="1458"/>
        </w:tabs>
        <w:spacing w:after="0" w:line="276" w:lineRule="auto"/>
        <w:ind w:left="709" w:right="-143"/>
        <w:rPr>
          <w:rFonts w:eastAsia="Times New Roman" w:cs="Times New Roman"/>
          <w:sz w:val="24"/>
          <w:szCs w:val="24"/>
        </w:rPr>
      </w:pPr>
      <w:r w:rsidRPr="00853518">
        <w:rPr>
          <w:rFonts w:eastAsia="Times New Roman" w:cs="Times New Roman"/>
          <w:sz w:val="24"/>
          <w:szCs w:val="24"/>
        </w:rPr>
        <w:t>Я часто развлекаюсь в компании с друзьями, хотя мне не совсем по душе некоторые наши проделки.</w:t>
      </w:r>
    </w:p>
    <w:p w14:paraId="5A83DBD9" w14:textId="77777777" w:rsidR="003743F0" w:rsidRPr="00853518" w:rsidRDefault="003743F0" w:rsidP="0036501E">
      <w:pPr>
        <w:widowControl w:val="0"/>
        <w:numPr>
          <w:ilvl w:val="1"/>
          <w:numId w:val="25"/>
        </w:numPr>
        <w:tabs>
          <w:tab w:val="left" w:pos="1458"/>
        </w:tabs>
        <w:spacing w:after="0" w:line="276" w:lineRule="auto"/>
        <w:ind w:left="709" w:right="-143"/>
        <w:rPr>
          <w:rFonts w:eastAsia="Times New Roman" w:cs="Times New Roman"/>
          <w:sz w:val="24"/>
          <w:szCs w:val="24"/>
        </w:rPr>
      </w:pPr>
      <w:r w:rsidRPr="00853518">
        <w:rPr>
          <w:rFonts w:eastAsia="Times New Roman" w:cs="Times New Roman"/>
          <w:sz w:val="24"/>
          <w:szCs w:val="24"/>
        </w:rPr>
        <w:t>Драться за честь своей команды - почетнее, чем быть успешным индивидуалистом.</w:t>
      </w:r>
    </w:p>
    <w:p w14:paraId="0F95ED86" w14:textId="77777777" w:rsidR="003743F0" w:rsidRPr="00853518" w:rsidRDefault="003743F0" w:rsidP="0036501E">
      <w:pPr>
        <w:widowControl w:val="0"/>
        <w:numPr>
          <w:ilvl w:val="1"/>
          <w:numId w:val="25"/>
        </w:numPr>
        <w:tabs>
          <w:tab w:val="left" w:pos="1458"/>
        </w:tabs>
        <w:spacing w:after="0" w:line="276" w:lineRule="auto"/>
        <w:ind w:left="709" w:right="-143"/>
        <w:rPr>
          <w:rFonts w:eastAsia="Times New Roman" w:cs="Times New Roman"/>
          <w:sz w:val="24"/>
          <w:szCs w:val="24"/>
        </w:rPr>
      </w:pPr>
      <w:r w:rsidRPr="00853518">
        <w:rPr>
          <w:rFonts w:eastAsia="Times New Roman" w:cs="Times New Roman"/>
          <w:sz w:val="24"/>
          <w:szCs w:val="24"/>
        </w:rPr>
        <w:t>Надо пройти через опасности и испытания, чтобы тебя приняли в команду настоящих друзей</w:t>
      </w:r>
    </w:p>
    <w:p w14:paraId="05C5F16B" w14:textId="77777777" w:rsidR="003743F0" w:rsidRPr="00853518" w:rsidRDefault="003743F0" w:rsidP="0036501E">
      <w:pPr>
        <w:spacing w:after="0" w:line="276" w:lineRule="auto"/>
        <w:ind w:firstLine="709"/>
        <w:jc w:val="both"/>
        <w:rPr>
          <w:rFonts w:eastAsia="Times New Roman" w:cs="Times New Roman"/>
          <w:sz w:val="24"/>
          <w:szCs w:val="24"/>
        </w:rPr>
      </w:pPr>
      <w:r w:rsidRPr="00853518">
        <w:rPr>
          <w:rFonts w:eastAsia="Times New Roman" w:cs="Times New Roman"/>
          <w:b/>
          <w:bCs/>
          <w:i/>
          <w:iCs/>
          <w:sz w:val="24"/>
          <w:szCs w:val="24"/>
        </w:rPr>
        <w:t>Методические указания по проведению психодиагностики:</w:t>
      </w:r>
    </w:p>
    <w:p w14:paraId="15CB5124" w14:textId="2097B36E" w:rsidR="003743F0" w:rsidRPr="00853518" w:rsidRDefault="003743F0" w:rsidP="0036501E">
      <w:pPr>
        <w:spacing w:after="0" w:line="276" w:lineRule="auto"/>
        <w:ind w:firstLine="709"/>
        <w:jc w:val="both"/>
        <w:rPr>
          <w:rFonts w:eastAsia="Times New Roman" w:cs="Times New Roman"/>
          <w:sz w:val="24"/>
          <w:szCs w:val="24"/>
        </w:rPr>
      </w:pPr>
      <w:r w:rsidRPr="00853518">
        <w:rPr>
          <w:rFonts w:eastAsia="Times New Roman" w:cs="Times New Roman"/>
          <w:sz w:val="24"/>
          <w:szCs w:val="24"/>
        </w:rPr>
        <w:t>В связи с тем, что методика не имеет шкал защиты</w:t>
      </w:r>
      <w:r w:rsidR="00F9579A" w:rsidRPr="00853518">
        <w:rPr>
          <w:rFonts w:eastAsia="Times New Roman" w:cs="Times New Roman"/>
          <w:sz w:val="24"/>
          <w:szCs w:val="24"/>
        </w:rPr>
        <w:t>,</w:t>
      </w:r>
      <w:r w:rsidRPr="00853518">
        <w:rPr>
          <w:rFonts w:eastAsia="Times New Roman" w:cs="Times New Roman"/>
          <w:sz w:val="24"/>
          <w:szCs w:val="24"/>
        </w:rPr>
        <w:t xml:space="preserve"> необходимо обеспечить создание доверительной обстановки проведения обследования. Для получения более достоверных результатов предлагается </w:t>
      </w:r>
      <w:r w:rsidRPr="00853518">
        <w:rPr>
          <w:rFonts w:eastAsia="Times New Roman" w:cs="Times New Roman"/>
          <w:b/>
          <w:bCs/>
          <w:i/>
          <w:iCs/>
          <w:sz w:val="24"/>
          <w:szCs w:val="24"/>
        </w:rPr>
        <w:t>анонимный вар</w:t>
      </w:r>
      <w:r w:rsidR="008103DE" w:rsidRPr="00853518">
        <w:rPr>
          <w:rFonts w:eastAsia="Times New Roman" w:cs="Times New Roman"/>
          <w:b/>
          <w:bCs/>
          <w:i/>
          <w:iCs/>
          <w:sz w:val="24"/>
          <w:szCs w:val="24"/>
        </w:rPr>
        <w:t xml:space="preserve">иант процедуры психодиагностики. </w:t>
      </w:r>
      <w:r w:rsidR="008103DE" w:rsidRPr="00853518">
        <w:rPr>
          <w:rFonts w:eastAsia="Times New Roman" w:cs="Times New Roman"/>
          <w:bCs/>
          <w:iCs/>
          <w:sz w:val="24"/>
          <w:szCs w:val="24"/>
        </w:rPr>
        <w:t xml:space="preserve">Дети </w:t>
      </w:r>
      <w:r w:rsidRPr="00853518">
        <w:rPr>
          <w:rFonts w:eastAsia="Times New Roman" w:cs="Times New Roman"/>
          <w:sz w:val="24"/>
          <w:szCs w:val="24"/>
        </w:rPr>
        <w:t>указывают свой возраст и пол на бланке ответов (бланки ответов распечатываются по количеству респондентов, бланки вопросника могут использоваться многократно)</w:t>
      </w:r>
    </w:p>
    <w:p w14:paraId="33F49F8E" w14:textId="77777777" w:rsidR="003743F0" w:rsidRPr="00853518" w:rsidRDefault="003743F0" w:rsidP="0036501E">
      <w:pPr>
        <w:spacing w:after="0" w:line="276" w:lineRule="auto"/>
        <w:ind w:firstLine="709"/>
        <w:jc w:val="both"/>
        <w:rPr>
          <w:rFonts w:eastAsia="Times New Roman" w:cs="Times New Roman"/>
          <w:sz w:val="24"/>
          <w:szCs w:val="24"/>
        </w:rPr>
      </w:pPr>
      <w:r w:rsidRPr="00853518">
        <w:rPr>
          <w:rFonts w:eastAsia="Times New Roman" w:cs="Times New Roman"/>
          <w:sz w:val="24"/>
          <w:szCs w:val="24"/>
        </w:rPr>
        <w:t>Респондентам необходимо создать условия для спокойной индивидуальной работы и исключить возможность обсуждать варианты ответов с другими студентами.</w:t>
      </w:r>
    </w:p>
    <w:p w14:paraId="4A99DD62" w14:textId="77777777" w:rsidR="003743F0" w:rsidRPr="00853518" w:rsidRDefault="003743F0" w:rsidP="0036501E">
      <w:pPr>
        <w:spacing w:after="0" w:line="276" w:lineRule="auto"/>
        <w:ind w:firstLine="709"/>
        <w:jc w:val="both"/>
        <w:rPr>
          <w:rFonts w:eastAsia="Times New Roman" w:cs="Times New Roman"/>
          <w:sz w:val="24"/>
          <w:szCs w:val="24"/>
        </w:rPr>
      </w:pPr>
      <w:r w:rsidRPr="00853518">
        <w:rPr>
          <w:rFonts w:eastAsia="Times New Roman" w:cs="Times New Roman"/>
          <w:sz w:val="24"/>
          <w:szCs w:val="24"/>
        </w:rPr>
        <w:t>Далее предлагается вопросник с утверждениями по 11 шкалам (причем названия шкал не обозначаются) и бланк ответного листа. На бланке вопросника дается следующая инструкция: просим вас принять участие в исследовании мнения молодежи по наиболее актуальным вопросам современности. В бланке ответов укажите ваше мнение по каждому вопросу, выбрав вариант ответа:</w:t>
      </w:r>
    </w:p>
    <w:p w14:paraId="0BCEC76E" w14:textId="56D276D2" w:rsidR="003743F0" w:rsidRPr="00853518" w:rsidRDefault="0036501E" w:rsidP="0036501E">
      <w:pPr>
        <w:spacing w:after="0" w:line="276" w:lineRule="auto"/>
        <w:ind w:firstLine="709"/>
        <w:jc w:val="both"/>
        <w:rPr>
          <w:rFonts w:eastAsia="Times New Roman" w:cs="Times New Roman"/>
          <w:sz w:val="24"/>
          <w:szCs w:val="24"/>
        </w:rPr>
      </w:pPr>
      <w:r>
        <w:rPr>
          <w:rFonts w:eastAsia="Times New Roman" w:cs="Times New Roman"/>
          <w:sz w:val="24"/>
          <w:szCs w:val="24"/>
        </w:rPr>
        <w:t>-</w:t>
      </w:r>
      <w:r>
        <w:rPr>
          <w:rFonts w:eastAsia="Times New Roman" w:cs="Times New Roman"/>
          <w:sz w:val="24"/>
          <w:szCs w:val="24"/>
        </w:rPr>
        <w:tab/>
      </w:r>
      <w:r w:rsidR="003743F0" w:rsidRPr="00853518">
        <w:rPr>
          <w:rFonts w:eastAsia="Times New Roman" w:cs="Times New Roman"/>
          <w:sz w:val="24"/>
          <w:szCs w:val="24"/>
        </w:rPr>
        <w:t>полностью согласен (5 б);</w:t>
      </w:r>
    </w:p>
    <w:p w14:paraId="16C57DBD" w14:textId="237AE1C2" w:rsidR="003743F0" w:rsidRPr="00853518" w:rsidRDefault="003743F0" w:rsidP="0036501E">
      <w:pPr>
        <w:spacing w:after="0" w:line="276" w:lineRule="auto"/>
        <w:ind w:firstLine="709"/>
        <w:jc w:val="both"/>
        <w:rPr>
          <w:rFonts w:eastAsia="Times New Roman" w:cs="Times New Roman"/>
          <w:sz w:val="24"/>
          <w:szCs w:val="24"/>
        </w:rPr>
      </w:pPr>
      <w:r w:rsidRPr="00853518">
        <w:rPr>
          <w:rFonts w:eastAsia="Times New Roman" w:cs="Times New Roman"/>
          <w:sz w:val="24"/>
          <w:szCs w:val="24"/>
        </w:rPr>
        <w:t>-</w:t>
      </w:r>
      <w:r w:rsidR="0036501E">
        <w:rPr>
          <w:rFonts w:eastAsia="Times New Roman" w:cs="Times New Roman"/>
          <w:sz w:val="24"/>
          <w:szCs w:val="24"/>
        </w:rPr>
        <w:tab/>
      </w:r>
      <w:r w:rsidRPr="00853518">
        <w:rPr>
          <w:rFonts w:eastAsia="Times New Roman" w:cs="Times New Roman"/>
          <w:sz w:val="24"/>
          <w:szCs w:val="24"/>
        </w:rPr>
        <w:t>скорее согласен (4 б);</w:t>
      </w:r>
    </w:p>
    <w:p w14:paraId="317566AC" w14:textId="2335CE25" w:rsidR="003743F0" w:rsidRPr="00853518" w:rsidRDefault="003743F0" w:rsidP="0036501E">
      <w:pPr>
        <w:spacing w:after="0" w:line="276" w:lineRule="auto"/>
        <w:ind w:firstLine="709"/>
        <w:jc w:val="both"/>
        <w:rPr>
          <w:rFonts w:eastAsia="Times New Roman" w:cs="Times New Roman"/>
          <w:sz w:val="24"/>
          <w:szCs w:val="24"/>
        </w:rPr>
      </w:pPr>
      <w:r w:rsidRPr="00853518">
        <w:rPr>
          <w:rFonts w:eastAsia="Times New Roman" w:cs="Times New Roman"/>
          <w:sz w:val="24"/>
          <w:szCs w:val="24"/>
        </w:rPr>
        <w:t>-</w:t>
      </w:r>
      <w:r w:rsidR="0036501E">
        <w:rPr>
          <w:rFonts w:eastAsia="Times New Roman" w:cs="Times New Roman"/>
          <w:sz w:val="24"/>
          <w:szCs w:val="24"/>
        </w:rPr>
        <w:tab/>
      </w:r>
      <w:r w:rsidRPr="00853518">
        <w:rPr>
          <w:rFonts w:eastAsia="Times New Roman" w:cs="Times New Roman"/>
          <w:sz w:val="24"/>
          <w:szCs w:val="24"/>
        </w:rPr>
        <w:t>затрудняюсь ответить (3 б);</w:t>
      </w:r>
    </w:p>
    <w:p w14:paraId="7FF091FF" w14:textId="2838A324" w:rsidR="003743F0" w:rsidRPr="00853518" w:rsidRDefault="0036501E" w:rsidP="0036501E">
      <w:pPr>
        <w:spacing w:after="0" w:line="276" w:lineRule="auto"/>
        <w:ind w:firstLine="709"/>
        <w:jc w:val="both"/>
        <w:rPr>
          <w:rFonts w:eastAsia="Times New Roman" w:cs="Times New Roman"/>
          <w:sz w:val="24"/>
          <w:szCs w:val="24"/>
        </w:rPr>
      </w:pPr>
      <w:r>
        <w:rPr>
          <w:rFonts w:eastAsia="Times New Roman" w:cs="Times New Roman"/>
          <w:sz w:val="24"/>
          <w:szCs w:val="24"/>
        </w:rPr>
        <w:t>-</w:t>
      </w:r>
      <w:r>
        <w:rPr>
          <w:rFonts w:eastAsia="Times New Roman" w:cs="Times New Roman"/>
          <w:sz w:val="24"/>
          <w:szCs w:val="24"/>
        </w:rPr>
        <w:tab/>
      </w:r>
      <w:r w:rsidR="003743F0" w:rsidRPr="00853518">
        <w:rPr>
          <w:rFonts w:eastAsia="Times New Roman" w:cs="Times New Roman"/>
          <w:sz w:val="24"/>
          <w:szCs w:val="24"/>
        </w:rPr>
        <w:t>скорее не согласен (2 б.);</w:t>
      </w:r>
    </w:p>
    <w:p w14:paraId="4B1DE8B6" w14:textId="0B5B71B6" w:rsidR="003743F0" w:rsidRPr="00853518" w:rsidRDefault="0036501E" w:rsidP="0036501E">
      <w:pPr>
        <w:spacing w:after="0" w:line="276" w:lineRule="auto"/>
        <w:ind w:firstLine="709"/>
        <w:jc w:val="both"/>
        <w:rPr>
          <w:rFonts w:eastAsia="Times New Roman" w:cs="Times New Roman"/>
          <w:sz w:val="24"/>
          <w:szCs w:val="24"/>
        </w:rPr>
      </w:pPr>
      <w:r>
        <w:rPr>
          <w:rFonts w:eastAsia="Times New Roman" w:cs="Times New Roman"/>
          <w:sz w:val="24"/>
          <w:szCs w:val="24"/>
        </w:rPr>
        <w:t>-</w:t>
      </w:r>
      <w:r>
        <w:rPr>
          <w:rFonts w:eastAsia="Times New Roman" w:cs="Times New Roman"/>
          <w:sz w:val="24"/>
          <w:szCs w:val="24"/>
        </w:rPr>
        <w:tab/>
      </w:r>
      <w:r w:rsidR="003743F0" w:rsidRPr="00853518">
        <w:rPr>
          <w:rFonts w:eastAsia="Times New Roman" w:cs="Times New Roman"/>
          <w:sz w:val="24"/>
          <w:szCs w:val="24"/>
        </w:rPr>
        <w:t>совершенно не согласен (1 б.).</w:t>
      </w:r>
    </w:p>
    <w:p w14:paraId="5575585F" w14:textId="77777777" w:rsidR="003743F0" w:rsidRPr="00853518" w:rsidRDefault="003743F0" w:rsidP="0036501E">
      <w:pPr>
        <w:spacing w:after="0" w:line="276" w:lineRule="auto"/>
        <w:ind w:firstLine="709"/>
        <w:jc w:val="both"/>
        <w:rPr>
          <w:rFonts w:eastAsia="Times New Roman" w:cs="Times New Roman"/>
          <w:sz w:val="24"/>
          <w:szCs w:val="24"/>
        </w:rPr>
      </w:pPr>
      <w:r w:rsidRPr="00853518">
        <w:rPr>
          <w:rFonts w:eastAsia="Times New Roman" w:cs="Times New Roman"/>
          <w:b/>
          <w:bCs/>
          <w:sz w:val="24"/>
          <w:szCs w:val="24"/>
        </w:rPr>
        <w:lastRenderedPageBreak/>
        <w:t>Примечание</w:t>
      </w:r>
      <w:r w:rsidRPr="00853518">
        <w:rPr>
          <w:rFonts w:eastAsia="Times New Roman" w:cs="Times New Roman"/>
          <w:sz w:val="24"/>
          <w:szCs w:val="24"/>
        </w:rPr>
        <w:t>: утверждения, помеченные знаком (-) подсчитываются в обратном порядке (от 1 до 5).</w:t>
      </w:r>
    </w:p>
    <w:p w14:paraId="11CC0E94" w14:textId="77777777" w:rsidR="003743F0" w:rsidRPr="00853518" w:rsidRDefault="003743F0" w:rsidP="0036501E">
      <w:pPr>
        <w:spacing w:after="0" w:line="276" w:lineRule="auto"/>
        <w:ind w:firstLine="709"/>
        <w:jc w:val="both"/>
        <w:rPr>
          <w:rFonts w:eastAsia="Times New Roman" w:cs="Times New Roman"/>
          <w:sz w:val="24"/>
          <w:szCs w:val="24"/>
        </w:rPr>
      </w:pPr>
      <w:r w:rsidRPr="00853518">
        <w:rPr>
          <w:rFonts w:eastAsia="Times New Roman" w:cs="Times New Roman"/>
          <w:sz w:val="24"/>
          <w:szCs w:val="24"/>
        </w:rPr>
        <w:t>После сбора бланков психолог соотносит индивидуальные результаты с ключом, представленным в таблице, где даны показатели по каждой шкале, являющиеся верхней границей нормативного разброса. То есть превышение значения показателя по 3 и более шкалам (указанного в таблице с ключом) служит основанием для отнесения респондента в группу риска.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87"/>
        <w:gridCol w:w="466"/>
        <w:gridCol w:w="533"/>
        <w:gridCol w:w="538"/>
        <w:gridCol w:w="542"/>
        <w:gridCol w:w="538"/>
        <w:gridCol w:w="542"/>
        <w:gridCol w:w="538"/>
        <w:gridCol w:w="542"/>
        <w:gridCol w:w="538"/>
        <w:gridCol w:w="542"/>
        <w:gridCol w:w="466"/>
      </w:tblGrid>
      <w:tr w:rsidR="00853518" w:rsidRPr="00853518" w14:paraId="0162AB2C" w14:textId="77777777" w:rsidTr="00A949BF">
        <w:trPr>
          <w:trHeight w:hRule="exact" w:val="346"/>
          <w:jc w:val="center"/>
        </w:trPr>
        <w:tc>
          <w:tcPr>
            <w:tcW w:w="1387" w:type="dxa"/>
            <w:tcBorders>
              <w:top w:val="single" w:sz="4" w:space="0" w:color="auto"/>
              <w:left w:val="single" w:sz="4" w:space="0" w:color="auto"/>
            </w:tcBorders>
            <w:shd w:val="clear" w:color="auto" w:fill="FFFFFF"/>
            <w:vAlign w:val="center"/>
          </w:tcPr>
          <w:p w14:paraId="5C5803FA" w14:textId="77777777" w:rsidR="003743F0" w:rsidRPr="00853518" w:rsidRDefault="003743F0" w:rsidP="005C0CC4">
            <w:pPr>
              <w:spacing w:after="0" w:line="276" w:lineRule="auto"/>
              <w:jc w:val="both"/>
              <w:rPr>
                <w:rFonts w:eastAsia="Times New Roman" w:cs="Times New Roman"/>
                <w:sz w:val="24"/>
                <w:szCs w:val="24"/>
              </w:rPr>
            </w:pPr>
            <w:r w:rsidRPr="00853518">
              <w:rPr>
                <w:rFonts w:eastAsia="Times New Roman" w:cs="Times New Roman"/>
                <w:sz w:val="24"/>
                <w:szCs w:val="24"/>
              </w:rPr>
              <w:t>Шкала</w:t>
            </w:r>
          </w:p>
        </w:tc>
        <w:tc>
          <w:tcPr>
            <w:tcW w:w="466" w:type="dxa"/>
            <w:tcBorders>
              <w:top w:val="single" w:sz="4" w:space="0" w:color="auto"/>
              <w:left w:val="single" w:sz="4" w:space="0" w:color="auto"/>
            </w:tcBorders>
            <w:shd w:val="clear" w:color="auto" w:fill="FFFFFF"/>
            <w:vAlign w:val="bottom"/>
          </w:tcPr>
          <w:p w14:paraId="379D8136" w14:textId="77777777" w:rsidR="003743F0" w:rsidRPr="00853518" w:rsidRDefault="003743F0" w:rsidP="005C0CC4">
            <w:pPr>
              <w:spacing w:after="0" w:line="276" w:lineRule="auto"/>
              <w:jc w:val="both"/>
              <w:rPr>
                <w:rFonts w:eastAsia="Times New Roman" w:cs="Times New Roman"/>
                <w:sz w:val="24"/>
                <w:szCs w:val="24"/>
              </w:rPr>
            </w:pPr>
            <w:r w:rsidRPr="00853518">
              <w:rPr>
                <w:rFonts w:eastAsia="Times New Roman" w:cs="Times New Roman"/>
                <w:sz w:val="24"/>
                <w:szCs w:val="24"/>
              </w:rPr>
              <w:t>1</w:t>
            </w:r>
          </w:p>
        </w:tc>
        <w:tc>
          <w:tcPr>
            <w:tcW w:w="533" w:type="dxa"/>
            <w:tcBorders>
              <w:top w:val="single" w:sz="4" w:space="0" w:color="auto"/>
              <w:left w:val="single" w:sz="4" w:space="0" w:color="auto"/>
            </w:tcBorders>
            <w:shd w:val="clear" w:color="auto" w:fill="FFFFFF"/>
            <w:vAlign w:val="bottom"/>
          </w:tcPr>
          <w:p w14:paraId="3072C3F8" w14:textId="77777777" w:rsidR="003743F0" w:rsidRPr="00853518" w:rsidRDefault="003743F0" w:rsidP="005C0CC4">
            <w:pPr>
              <w:spacing w:after="0" w:line="276" w:lineRule="auto"/>
              <w:jc w:val="both"/>
              <w:rPr>
                <w:rFonts w:eastAsia="Times New Roman" w:cs="Times New Roman"/>
                <w:sz w:val="24"/>
                <w:szCs w:val="24"/>
              </w:rPr>
            </w:pPr>
            <w:r w:rsidRPr="00853518">
              <w:rPr>
                <w:rFonts w:eastAsia="Times New Roman" w:cs="Times New Roman"/>
                <w:sz w:val="24"/>
                <w:szCs w:val="24"/>
              </w:rPr>
              <w:t>2</w:t>
            </w:r>
          </w:p>
        </w:tc>
        <w:tc>
          <w:tcPr>
            <w:tcW w:w="538" w:type="dxa"/>
            <w:tcBorders>
              <w:top w:val="single" w:sz="4" w:space="0" w:color="auto"/>
              <w:left w:val="single" w:sz="4" w:space="0" w:color="auto"/>
            </w:tcBorders>
            <w:shd w:val="clear" w:color="auto" w:fill="FFFFFF"/>
            <w:vAlign w:val="center"/>
          </w:tcPr>
          <w:p w14:paraId="3DD4C248" w14:textId="77777777" w:rsidR="003743F0" w:rsidRPr="00853518" w:rsidRDefault="003743F0" w:rsidP="005C0CC4">
            <w:pPr>
              <w:spacing w:after="0" w:line="276" w:lineRule="auto"/>
              <w:jc w:val="both"/>
              <w:rPr>
                <w:rFonts w:eastAsia="Times New Roman" w:cs="Times New Roman"/>
                <w:sz w:val="24"/>
                <w:szCs w:val="24"/>
              </w:rPr>
            </w:pPr>
            <w:r w:rsidRPr="00853518">
              <w:rPr>
                <w:rFonts w:eastAsia="Times New Roman" w:cs="Times New Roman"/>
                <w:sz w:val="24"/>
                <w:szCs w:val="24"/>
              </w:rPr>
              <w:t>3</w:t>
            </w:r>
          </w:p>
        </w:tc>
        <w:tc>
          <w:tcPr>
            <w:tcW w:w="542" w:type="dxa"/>
            <w:tcBorders>
              <w:top w:val="single" w:sz="4" w:space="0" w:color="auto"/>
              <w:left w:val="single" w:sz="4" w:space="0" w:color="auto"/>
            </w:tcBorders>
            <w:shd w:val="clear" w:color="auto" w:fill="FFFFFF"/>
            <w:vAlign w:val="center"/>
          </w:tcPr>
          <w:p w14:paraId="262E1F0C" w14:textId="77777777" w:rsidR="003743F0" w:rsidRPr="00853518" w:rsidRDefault="003743F0" w:rsidP="005C0CC4">
            <w:pPr>
              <w:spacing w:after="0" w:line="276" w:lineRule="auto"/>
              <w:jc w:val="both"/>
              <w:rPr>
                <w:rFonts w:eastAsia="Times New Roman" w:cs="Times New Roman"/>
                <w:sz w:val="24"/>
                <w:szCs w:val="24"/>
              </w:rPr>
            </w:pPr>
            <w:r w:rsidRPr="00853518">
              <w:rPr>
                <w:rFonts w:eastAsia="Times New Roman" w:cs="Times New Roman"/>
                <w:sz w:val="24"/>
                <w:szCs w:val="24"/>
              </w:rPr>
              <w:t>4</w:t>
            </w:r>
          </w:p>
        </w:tc>
        <w:tc>
          <w:tcPr>
            <w:tcW w:w="538" w:type="dxa"/>
            <w:tcBorders>
              <w:top w:val="single" w:sz="4" w:space="0" w:color="auto"/>
              <w:left w:val="single" w:sz="4" w:space="0" w:color="auto"/>
            </w:tcBorders>
            <w:shd w:val="clear" w:color="auto" w:fill="FFFFFF"/>
            <w:vAlign w:val="center"/>
          </w:tcPr>
          <w:p w14:paraId="5269CF7F" w14:textId="77777777" w:rsidR="003743F0" w:rsidRPr="00853518" w:rsidRDefault="003743F0" w:rsidP="005C0CC4">
            <w:pPr>
              <w:spacing w:after="0" w:line="276" w:lineRule="auto"/>
              <w:jc w:val="both"/>
              <w:rPr>
                <w:rFonts w:eastAsia="Times New Roman" w:cs="Times New Roman"/>
                <w:sz w:val="24"/>
                <w:szCs w:val="24"/>
              </w:rPr>
            </w:pPr>
            <w:r w:rsidRPr="00853518">
              <w:rPr>
                <w:rFonts w:eastAsia="Times New Roman" w:cs="Times New Roman"/>
                <w:sz w:val="24"/>
                <w:szCs w:val="24"/>
              </w:rPr>
              <w:t>5</w:t>
            </w:r>
          </w:p>
        </w:tc>
        <w:tc>
          <w:tcPr>
            <w:tcW w:w="542" w:type="dxa"/>
            <w:tcBorders>
              <w:top w:val="single" w:sz="4" w:space="0" w:color="auto"/>
              <w:left w:val="single" w:sz="4" w:space="0" w:color="auto"/>
            </w:tcBorders>
            <w:shd w:val="clear" w:color="auto" w:fill="FFFFFF"/>
            <w:vAlign w:val="bottom"/>
          </w:tcPr>
          <w:p w14:paraId="404A278F" w14:textId="77777777" w:rsidR="003743F0" w:rsidRPr="00853518" w:rsidRDefault="003743F0" w:rsidP="005C0CC4">
            <w:pPr>
              <w:spacing w:after="0" w:line="276" w:lineRule="auto"/>
              <w:jc w:val="both"/>
              <w:rPr>
                <w:rFonts w:eastAsia="Times New Roman" w:cs="Times New Roman"/>
                <w:sz w:val="24"/>
                <w:szCs w:val="24"/>
              </w:rPr>
            </w:pPr>
            <w:r w:rsidRPr="00853518">
              <w:rPr>
                <w:rFonts w:eastAsia="Times New Roman" w:cs="Times New Roman"/>
                <w:sz w:val="24"/>
                <w:szCs w:val="24"/>
              </w:rPr>
              <w:t>6</w:t>
            </w:r>
          </w:p>
        </w:tc>
        <w:tc>
          <w:tcPr>
            <w:tcW w:w="538" w:type="dxa"/>
            <w:tcBorders>
              <w:top w:val="single" w:sz="4" w:space="0" w:color="auto"/>
              <w:left w:val="single" w:sz="4" w:space="0" w:color="auto"/>
            </w:tcBorders>
            <w:shd w:val="clear" w:color="auto" w:fill="FFFFFF"/>
            <w:vAlign w:val="center"/>
          </w:tcPr>
          <w:p w14:paraId="77DC6C6B" w14:textId="77777777" w:rsidR="003743F0" w:rsidRPr="00853518" w:rsidRDefault="003743F0" w:rsidP="005C0CC4">
            <w:pPr>
              <w:spacing w:after="0" w:line="276" w:lineRule="auto"/>
              <w:jc w:val="both"/>
              <w:rPr>
                <w:rFonts w:eastAsia="Times New Roman" w:cs="Times New Roman"/>
                <w:sz w:val="24"/>
                <w:szCs w:val="24"/>
              </w:rPr>
            </w:pPr>
            <w:r w:rsidRPr="00853518">
              <w:rPr>
                <w:rFonts w:eastAsia="Times New Roman" w:cs="Times New Roman"/>
                <w:sz w:val="24"/>
                <w:szCs w:val="24"/>
              </w:rPr>
              <w:t>7</w:t>
            </w:r>
          </w:p>
        </w:tc>
        <w:tc>
          <w:tcPr>
            <w:tcW w:w="542" w:type="dxa"/>
            <w:tcBorders>
              <w:top w:val="single" w:sz="4" w:space="0" w:color="auto"/>
              <w:left w:val="single" w:sz="4" w:space="0" w:color="auto"/>
            </w:tcBorders>
            <w:shd w:val="clear" w:color="auto" w:fill="FFFFFF"/>
            <w:vAlign w:val="bottom"/>
          </w:tcPr>
          <w:p w14:paraId="5E382C0C" w14:textId="77777777" w:rsidR="003743F0" w:rsidRPr="00853518" w:rsidRDefault="003743F0" w:rsidP="005C0CC4">
            <w:pPr>
              <w:spacing w:after="0" w:line="276" w:lineRule="auto"/>
              <w:jc w:val="both"/>
              <w:rPr>
                <w:rFonts w:eastAsia="Times New Roman" w:cs="Times New Roman"/>
                <w:sz w:val="24"/>
                <w:szCs w:val="24"/>
              </w:rPr>
            </w:pPr>
            <w:r w:rsidRPr="00853518">
              <w:rPr>
                <w:rFonts w:eastAsia="Times New Roman" w:cs="Times New Roman"/>
                <w:sz w:val="24"/>
                <w:szCs w:val="24"/>
              </w:rPr>
              <w:t>8</w:t>
            </w:r>
          </w:p>
        </w:tc>
        <w:tc>
          <w:tcPr>
            <w:tcW w:w="538" w:type="dxa"/>
            <w:tcBorders>
              <w:top w:val="single" w:sz="4" w:space="0" w:color="auto"/>
              <w:left w:val="single" w:sz="4" w:space="0" w:color="auto"/>
            </w:tcBorders>
            <w:shd w:val="clear" w:color="auto" w:fill="FFFFFF"/>
            <w:vAlign w:val="center"/>
          </w:tcPr>
          <w:p w14:paraId="2BFEA6D8" w14:textId="77777777" w:rsidR="003743F0" w:rsidRPr="00853518" w:rsidRDefault="003743F0" w:rsidP="005C0CC4">
            <w:pPr>
              <w:spacing w:after="0" w:line="276" w:lineRule="auto"/>
              <w:jc w:val="both"/>
              <w:rPr>
                <w:rFonts w:eastAsia="Times New Roman" w:cs="Times New Roman"/>
                <w:sz w:val="24"/>
                <w:szCs w:val="24"/>
              </w:rPr>
            </w:pPr>
            <w:r w:rsidRPr="00853518">
              <w:rPr>
                <w:rFonts w:eastAsia="Times New Roman" w:cs="Times New Roman"/>
                <w:sz w:val="24"/>
                <w:szCs w:val="24"/>
              </w:rPr>
              <w:t>9</w:t>
            </w:r>
          </w:p>
        </w:tc>
        <w:tc>
          <w:tcPr>
            <w:tcW w:w="542" w:type="dxa"/>
            <w:tcBorders>
              <w:top w:val="single" w:sz="4" w:space="0" w:color="auto"/>
              <w:left w:val="single" w:sz="4" w:space="0" w:color="auto"/>
            </w:tcBorders>
            <w:shd w:val="clear" w:color="auto" w:fill="FFFFFF"/>
            <w:vAlign w:val="bottom"/>
          </w:tcPr>
          <w:p w14:paraId="6353882E" w14:textId="77777777" w:rsidR="003743F0" w:rsidRPr="00853518" w:rsidRDefault="003743F0" w:rsidP="005C0CC4">
            <w:pPr>
              <w:spacing w:after="0" w:line="276" w:lineRule="auto"/>
              <w:jc w:val="both"/>
              <w:rPr>
                <w:rFonts w:eastAsia="Times New Roman" w:cs="Times New Roman"/>
                <w:sz w:val="24"/>
                <w:szCs w:val="24"/>
              </w:rPr>
            </w:pPr>
            <w:r w:rsidRPr="00853518">
              <w:rPr>
                <w:rFonts w:eastAsia="Times New Roman" w:cs="Times New Roman"/>
                <w:sz w:val="24"/>
                <w:szCs w:val="24"/>
              </w:rPr>
              <w:t>10</w:t>
            </w:r>
          </w:p>
        </w:tc>
        <w:tc>
          <w:tcPr>
            <w:tcW w:w="466" w:type="dxa"/>
            <w:tcBorders>
              <w:top w:val="single" w:sz="4" w:space="0" w:color="auto"/>
              <w:left w:val="single" w:sz="4" w:space="0" w:color="auto"/>
              <w:right w:val="single" w:sz="4" w:space="0" w:color="auto"/>
            </w:tcBorders>
            <w:shd w:val="clear" w:color="auto" w:fill="FFFFFF"/>
            <w:vAlign w:val="bottom"/>
          </w:tcPr>
          <w:p w14:paraId="169C3324" w14:textId="77777777" w:rsidR="003743F0" w:rsidRPr="00853518" w:rsidRDefault="003743F0" w:rsidP="005C0CC4">
            <w:pPr>
              <w:spacing w:after="0" w:line="276" w:lineRule="auto"/>
              <w:jc w:val="both"/>
              <w:rPr>
                <w:rFonts w:eastAsia="Times New Roman" w:cs="Times New Roman"/>
                <w:sz w:val="24"/>
                <w:szCs w:val="24"/>
              </w:rPr>
            </w:pPr>
            <w:r w:rsidRPr="00853518">
              <w:rPr>
                <w:rFonts w:eastAsia="Times New Roman" w:cs="Times New Roman"/>
                <w:sz w:val="24"/>
                <w:szCs w:val="24"/>
              </w:rPr>
              <w:t>11</w:t>
            </w:r>
          </w:p>
        </w:tc>
      </w:tr>
      <w:tr w:rsidR="00853518" w:rsidRPr="00853518" w14:paraId="1F0245C0" w14:textId="77777777" w:rsidTr="00A949BF">
        <w:trPr>
          <w:trHeight w:hRule="exact" w:val="346"/>
          <w:jc w:val="center"/>
        </w:trPr>
        <w:tc>
          <w:tcPr>
            <w:tcW w:w="1387" w:type="dxa"/>
            <w:tcBorders>
              <w:top w:val="single" w:sz="4" w:space="0" w:color="auto"/>
              <w:left w:val="single" w:sz="4" w:space="0" w:color="auto"/>
              <w:bottom w:val="single" w:sz="4" w:space="0" w:color="auto"/>
            </w:tcBorders>
            <w:shd w:val="clear" w:color="auto" w:fill="FFFFFF"/>
            <w:vAlign w:val="bottom"/>
          </w:tcPr>
          <w:p w14:paraId="414D6836" w14:textId="77777777" w:rsidR="003743F0" w:rsidRPr="00853518" w:rsidRDefault="003743F0" w:rsidP="005C0CC4">
            <w:pPr>
              <w:spacing w:after="0" w:line="276" w:lineRule="auto"/>
              <w:jc w:val="both"/>
              <w:rPr>
                <w:rFonts w:eastAsia="Times New Roman" w:cs="Times New Roman"/>
                <w:sz w:val="24"/>
                <w:szCs w:val="24"/>
              </w:rPr>
            </w:pPr>
            <w:r w:rsidRPr="00853518">
              <w:rPr>
                <w:rFonts w:eastAsia="Times New Roman" w:cs="Times New Roman"/>
                <w:sz w:val="24"/>
                <w:szCs w:val="24"/>
              </w:rPr>
              <w:t>Показатель</w:t>
            </w:r>
          </w:p>
        </w:tc>
        <w:tc>
          <w:tcPr>
            <w:tcW w:w="466" w:type="dxa"/>
            <w:tcBorders>
              <w:top w:val="single" w:sz="4" w:space="0" w:color="auto"/>
              <w:left w:val="single" w:sz="4" w:space="0" w:color="auto"/>
              <w:bottom w:val="single" w:sz="4" w:space="0" w:color="auto"/>
            </w:tcBorders>
            <w:shd w:val="clear" w:color="auto" w:fill="FFFFFF"/>
            <w:vAlign w:val="bottom"/>
          </w:tcPr>
          <w:p w14:paraId="51A3C66B" w14:textId="77777777" w:rsidR="003743F0" w:rsidRPr="00853518" w:rsidRDefault="003743F0" w:rsidP="005C0CC4">
            <w:pPr>
              <w:spacing w:after="0" w:line="276" w:lineRule="auto"/>
              <w:jc w:val="both"/>
              <w:rPr>
                <w:rFonts w:eastAsia="Times New Roman" w:cs="Times New Roman"/>
                <w:sz w:val="24"/>
                <w:szCs w:val="24"/>
              </w:rPr>
            </w:pPr>
            <w:r w:rsidRPr="00853518">
              <w:rPr>
                <w:rFonts w:eastAsia="Times New Roman" w:cs="Times New Roman"/>
                <w:sz w:val="24"/>
                <w:szCs w:val="24"/>
              </w:rPr>
              <w:t>23</w:t>
            </w:r>
          </w:p>
        </w:tc>
        <w:tc>
          <w:tcPr>
            <w:tcW w:w="533" w:type="dxa"/>
            <w:tcBorders>
              <w:top w:val="single" w:sz="4" w:space="0" w:color="auto"/>
              <w:left w:val="single" w:sz="4" w:space="0" w:color="auto"/>
              <w:bottom w:val="single" w:sz="4" w:space="0" w:color="auto"/>
            </w:tcBorders>
            <w:shd w:val="clear" w:color="auto" w:fill="FFFFFF"/>
            <w:vAlign w:val="bottom"/>
          </w:tcPr>
          <w:p w14:paraId="12FFE445" w14:textId="77777777" w:rsidR="003743F0" w:rsidRPr="00853518" w:rsidRDefault="003743F0" w:rsidP="005C0CC4">
            <w:pPr>
              <w:spacing w:after="0" w:line="276" w:lineRule="auto"/>
              <w:jc w:val="both"/>
              <w:rPr>
                <w:rFonts w:eastAsia="Times New Roman" w:cs="Times New Roman"/>
                <w:sz w:val="24"/>
                <w:szCs w:val="24"/>
              </w:rPr>
            </w:pPr>
            <w:r w:rsidRPr="00853518">
              <w:rPr>
                <w:rFonts w:eastAsia="Times New Roman" w:cs="Times New Roman"/>
                <w:sz w:val="24"/>
                <w:szCs w:val="24"/>
              </w:rPr>
              <w:t>23</w:t>
            </w:r>
          </w:p>
        </w:tc>
        <w:tc>
          <w:tcPr>
            <w:tcW w:w="538" w:type="dxa"/>
            <w:tcBorders>
              <w:top w:val="single" w:sz="4" w:space="0" w:color="auto"/>
              <w:left w:val="single" w:sz="4" w:space="0" w:color="auto"/>
              <w:bottom w:val="single" w:sz="4" w:space="0" w:color="auto"/>
            </w:tcBorders>
            <w:shd w:val="clear" w:color="auto" w:fill="FFFFFF"/>
            <w:vAlign w:val="bottom"/>
          </w:tcPr>
          <w:p w14:paraId="7DE4E608" w14:textId="77777777" w:rsidR="003743F0" w:rsidRPr="00853518" w:rsidRDefault="003743F0" w:rsidP="005C0CC4">
            <w:pPr>
              <w:spacing w:after="0" w:line="276" w:lineRule="auto"/>
              <w:jc w:val="both"/>
              <w:rPr>
                <w:rFonts w:eastAsia="Times New Roman" w:cs="Times New Roman"/>
                <w:sz w:val="24"/>
                <w:szCs w:val="24"/>
              </w:rPr>
            </w:pPr>
            <w:r w:rsidRPr="00853518">
              <w:rPr>
                <w:rFonts w:eastAsia="Times New Roman" w:cs="Times New Roman"/>
                <w:sz w:val="24"/>
                <w:szCs w:val="24"/>
              </w:rPr>
              <w:t>23</w:t>
            </w:r>
          </w:p>
        </w:tc>
        <w:tc>
          <w:tcPr>
            <w:tcW w:w="542" w:type="dxa"/>
            <w:tcBorders>
              <w:top w:val="single" w:sz="4" w:space="0" w:color="auto"/>
              <w:left w:val="single" w:sz="4" w:space="0" w:color="auto"/>
              <w:bottom w:val="single" w:sz="4" w:space="0" w:color="auto"/>
            </w:tcBorders>
            <w:shd w:val="clear" w:color="auto" w:fill="FFFFFF"/>
            <w:vAlign w:val="bottom"/>
          </w:tcPr>
          <w:p w14:paraId="5159BF3C" w14:textId="77777777" w:rsidR="003743F0" w:rsidRPr="00853518" w:rsidRDefault="003743F0" w:rsidP="005C0CC4">
            <w:pPr>
              <w:spacing w:after="0" w:line="276" w:lineRule="auto"/>
              <w:jc w:val="both"/>
              <w:rPr>
                <w:rFonts w:eastAsia="Times New Roman" w:cs="Times New Roman"/>
                <w:sz w:val="24"/>
                <w:szCs w:val="24"/>
              </w:rPr>
            </w:pPr>
            <w:r w:rsidRPr="00853518">
              <w:rPr>
                <w:rFonts w:eastAsia="Times New Roman" w:cs="Times New Roman"/>
                <w:sz w:val="24"/>
                <w:szCs w:val="24"/>
              </w:rPr>
              <w:t>23</w:t>
            </w:r>
          </w:p>
        </w:tc>
        <w:tc>
          <w:tcPr>
            <w:tcW w:w="538" w:type="dxa"/>
            <w:tcBorders>
              <w:top w:val="single" w:sz="4" w:space="0" w:color="auto"/>
              <w:left w:val="single" w:sz="4" w:space="0" w:color="auto"/>
              <w:bottom w:val="single" w:sz="4" w:space="0" w:color="auto"/>
            </w:tcBorders>
            <w:shd w:val="clear" w:color="auto" w:fill="FFFFFF"/>
            <w:vAlign w:val="bottom"/>
          </w:tcPr>
          <w:p w14:paraId="7B0A4439" w14:textId="77777777" w:rsidR="003743F0" w:rsidRPr="00853518" w:rsidRDefault="003743F0" w:rsidP="005C0CC4">
            <w:pPr>
              <w:spacing w:after="0" w:line="276" w:lineRule="auto"/>
              <w:jc w:val="both"/>
              <w:rPr>
                <w:rFonts w:eastAsia="Times New Roman" w:cs="Times New Roman"/>
                <w:sz w:val="24"/>
                <w:szCs w:val="24"/>
              </w:rPr>
            </w:pPr>
            <w:r w:rsidRPr="00853518">
              <w:rPr>
                <w:rFonts w:eastAsia="Times New Roman" w:cs="Times New Roman"/>
                <w:sz w:val="24"/>
                <w:szCs w:val="24"/>
              </w:rPr>
              <w:t>23</w:t>
            </w:r>
          </w:p>
        </w:tc>
        <w:tc>
          <w:tcPr>
            <w:tcW w:w="542" w:type="dxa"/>
            <w:tcBorders>
              <w:top w:val="single" w:sz="4" w:space="0" w:color="auto"/>
              <w:left w:val="single" w:sz="4" w:space="0" w:color="auto"/>
              <w:bottom w:val="single" w:sz="4" w:space="0" w:color="auto"/>
            </w:tcBorders>
            <w:shd w:val="clear" w:color="auto" w:fill="FFFFFF"/>
            <w:vAlign w:val="bottom"/>
          </w:tcPr>
          <w:p w14:paraId="53E84055" w14:textId="77777777" w:rsidR="003743F0" w:rsidRPr="00853518" w:rsidRDefault="003743F0" w:rsidP="005C0CC4">
            <w:pPr>
              <w:spacing w:after="0" w:line="276" w:lineRule="auto"/>
              <w:jc w:val="both"/>
              <w:rPr>
                <w:rFonts w:eastAsia="Times New Roman" w:cs="Times New Roman"/>
                <w:sz w:val="24"/>
                <w:szCs w:val="24"/>
              </w:rPr>
            </w:pPr>
            <w:r w:rsidRPr="00853518">
              <w:rPr>
                <w:rFonts w:eastAsia="Times New Roman" w:cs="Times New Roman"/>
                <w:sz w:val="24"/>
                <w:szCs w:val="24"/>
              </w:rPr>
              <w:t>23</w:t>
            </w:r>
          </w:p>
        </w:tc>
        <w:tc>
          <w:tcPr>
            <w:tcW w:w="538" w:type="dxa"/>
            <w:tcBorders>
              <w:top w:val="single" w:sz="4" w:space="0" w:color="auto"/>
              <w:left w:val="single" w:sz="4" w:space="0" w:color="auto"/>
              <w:bottom w:val="single" w:sz="4" w:space="0" w:color="auto"/>
            </w:tcBorders>
            <w:shd w:val="clear" w:color="auto" w:fill="FFFFFF"/>
            <w:vAlign w:val="bottom"/>
          </w:tcPr>
          <w:p w14:paraId="0FF8E003" w14:textId="77777777" w:rsidR="003743F0" w:rsidRPr="00853518" w:rsidRDefault="003743F0" w:rsidP="005C0CC4">
            <w:pPr>
              <w:spacing w:after="0" w:line="276" w:lineRule="auto"/>
              <w:jc w:val="both"/>
              <w:rPr>
                <w:rFonts w:eastAsia="Times New Roman" w:cs="Times New Roman"/>
                <w:sz w:val="24"/>
                <w:szCs w:val="24"/>
              </w:rPr>
            </w:pPr>
            <w:r w:rsidRPr="00853518">
              <w:rPr>
                <w:rFonts w:eastAsia="Times New Roman" w:cs="Times New Roman"/>
                <w:sz w:val="24"/>
                <w:szCs w:val="24"/>
              </w:rPr>
              <w:t>23</w:t>
            </w:r>
          </w:p>
        </w:tc>
        <w:tc>
          <w:tcPr>
            <w:tcW w:w="542" w:type="dxa"/>
            <w:tcBorders>
              <w:top w:val="single" w:sz="4" w:space="0" w:color="auto"/>
              <w:left w:val="single" w:sz="4" w:space="0" w:color="auto"/>
              <w:bottom w:val="single" w:sz="4" w:space="0" w:color="auto"/>
            </w:tcBorders>
            <w:shd w:val="clear" w:color="auto" w:fill="FFFFFF"/>
            <w:vAlign w:val="bottom"/>
          </w:tcPr>
          <w:p w14:paraId="59B6927A" w14:textId="77777777" w:rsidR="003743F0" w:rsidRPr="00853518" w:rsidRDefault="003743F0" w:rsidP="005C0CC4">
            <w:pPr>
              <w:spacing w:after="0" w:line="276" w:lineRule="auto"/>
              <w:jc w:val="both"/>
              <w:rPr>
                <w:rFonts w:eastAsia="Times New Roman" w:cs="Times New Roman"/>
                <w:sz w:val="24"/>
                <w:szCs w:val="24"/>
              </w:rPr>
            </w:pPr>
            <w:r w:rsidRPr="00853518">
              <w:rPr>
                <w:rFonts w:eastAsia="Times New Roman" w:cs="Times New Roman"/>
                <w:sz w:val="24"/>
                <w:szCs w:val="24"/>
              </w:rPr>
              <w:t>23</w:t>
            </w:r>
          </w:p>
        </w:tc>
        <w:tc>
          <w:tcPr>
            <w:tcW w:w="538" w:type="dxa"/>
            <w:tcBorders>
              <w:top w:val="single" w:sz="4" w:space="0" w:color="auto"/>
              <w:left w:val="single" w:sz="4" w:space="0" w:color="auto"/>
              <w:bottom w:val="single" w:sz="4" w:space="0" w:color="auto"/>
            </w:tcBorders>
            <w:shd w:val="clear" w:color="auto" w:fill="FFFFFF"/>
            <w:vAlign w:val="bottom"/>
          </w:tcPr>
          <w:p w14:paraId="4C1E45C9" w14:textId="77777777" w:rsidR="003743F0" w:rsidRPr="00853518" w:rsidRDefault="003743F0" w:rsidP="005C0CC4">
            <w:pPr>
              <w:spacing w:after="0" w:line="276" w:lineRule="auto"/>
              <w:jc w:val="both"/>
              <w:rPr>
                <w:rFonts w:eastAsia="Times New Roman" w:cs="Times New Roman"/>
                <w:sz w:val="24"/>
                <w:szCs w:val="24"/>
              </w:rPr>
            </w:pPr>
            <w:r w:rsidRPr="00853518">
              <w:rPr>
                <w:rFonts w:eastAsia="Times New Roman" w:cs="Times New Roman"/>
                <w:sz w:val="24"/>
                <w:szCs w:val="24"/>
              </w:rPr>
              <w:t>23</w:t>
            </w:r>
          </w:p>
        </w:tc>
        <w:tc>
          <w:tcPr>
            <w:tcW w:w="542" w:type="dxa"/>
            <w:tcBorders>
              <w:top w:val="single" w:sz="4" w:space="0" w:color="auto"/>
              <w:left w:val="single" w:sz="4" w:space="0" w:color="auto"/>
              <w:bottom w:val="single" w:sz="4" w:space="0" w:color="auto"/>
            </w:tcBorders>
            <w:shd w:val="clear" w:color="auto" w:fill="FFFFFF"/>
            <w:vAlign w:val="bottom"/>
          </w:tcPr>
          <w:p w14:paraId="40680656" w14:textId="77777777" w:rsidR="003743F0" w:rsidRPr="00853518" w:rsidRDefault="003743F0" w:rsidP="005C0CC4">
            <w:pPr>
              <w:spacing w:after="0" w:line="276" w:lineRule="auto"/>
              <w:jc w:val="both"/>
              <w:rPr>
                <w:rFonts w:eastAsia="Times New Roman" w:cs="Times New Roman"/>
                <w:sz w:val="24"/>
                <w:szCs w:val="24"/>
              </w:rPr>
            </w:pPr>
            <w:r w:rsidRPr="00853518">
              <w:rPr>
                <w:rFonts w:eastAsia="Times New Roman" w:cs="Times New Roman"/>
                <w:sz w:val="24"/>
                <w:szCs w:val="24"/>
              </w:rPr>
              <w:t>23</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14:paraId="71C7F4AB" w14:textId="77777777" w:rsidR="003743F0" w:rsidRPr="00853518" w:rsidRDefault="003743F0" w:rsidP="005C0CC4">
            <w:pPr>
              <w:spacing w:after="0" w:line="276" w:lineRule="auto"/>
              <w:jc w:val="both"/>
              <w:rPr>
                <w:rFonts w:eastAsia="Times New Roman" w:cs="Times New Roman"/>
                <w:sz w:val="24"/>
                <w:szCs w:val="24"/>
              </w:rPr>
            </w:pPr>
            <w:r w:rsidRPr="00853518">
              <w:rPr>
                <w:rFonts w:eastAsia="Times New Roman" w:cs="Times New Roman"/>
                <w:sz w:val="24"/>
                <w:szCs w:val="24"/>
              </w:rPr>
              <w:t>23</w:t>
            </w:r>
          </w:p>
        </w:tc>
      </w:tr>
    </w:tbl>
    <w:p w14:paraId="150CB522" w14:textId="652961FD" w:rsidR="00A85182" w:rsidRPr="00A85182" w:rsidRDefault="00A85182" w:rsidP="00AD0AA9">
      <w:pPr>
        <w:autoSpaceDE w:val="0"/>
        <w:autoSpaceDN w:val="0"/>
        <w:adjustRightInd w:val="0"/>
        <w:spacing w:after="0" w:line="276" w:lineRule="auto"/>
        <w:ind w:firstLine="709"/>
        <w:jc w:val="both"/>
        <w:rPr>
          <w:rStyle w:val="a4"/>
          <w:rFonts w:cs="Times New Roman"/>
          <w:color w:val="231F20"/>
          <w:spacing w:val="-15"/>
          <w:szCs w:val="28"/>
        </w:rPr>
      </w:pPr>
    </w:p>
    <w:sectPr w:rsidR="00A85182" w:rsidRPr="00A85182" w:rsidSect="000C63FB">
      <w:footerReference w:type="default" r:id="rId12"/>
      <w:footerReference w:type="first" r:id="rId13"/>
      <w:pgSz w:w="11906" w:h="16838"/>
      <w:pgMar w:top="993"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C26F4" w14:textId="77777777" w:rsidR="0016548C" w:rsidRDefault="0016548C" w:rsidP="00A04267">
      <w:pPr>
        <w:spacing w:after="0" w:line="240" w:lineRule="auto"/>
      </w:pPr>
      <w:r>
        <w:separator/>
      </w:r>
    </w:p>
  </w:endnote>
  <w:endnote w:type="continuationSeparator" w:id="0">
    <w:p w14:paraId="6607A8EA" w14:textId="77777777" w:rsidR="0016548C" w:rsidRDefault="0016548C" w:rsidP="00A0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572332"/>
      <w:docPartObj>
        <w:docPartGallery w:val="Page Numbers (Bottom of Page)"/>
        <w:docPartUnique/>
      </w:docPartObj>
    </w:sdtPr>
    <w:sdtEndPr/>
    <w:sdtContent>
      <w:p w14:paraId="279B09C6" w14:textId="104E2178" w:rsidR="003D215B" w:rsidRDefault="003D215B" w:rsidP="0036501E">
        <w:pPr>
          <w:pStyle w:val="a8"/>
          <w:jc w:val="center"/>
        </w:pPr>
        <w:r>
          <w:fldChar w:fldCharType="begin"/>
        </w:r>
        <w:r>
          <w:instrText>PAGE   \* MERGEFORMAT</w:instrText>
        </w:r>
        <w:r>
          <w:fldChar w:fldCharType="separate"/>
        </w:r>
        <w:r w:rsidR="00DA6BAD">
          <w:rPr>
            <w:noProof/>
          </w:rPr>
          <w:t>46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522823"/>
      <w:docPartObj>
        <w:docPartGallery w:val="Page Numbers (Bottom of Page)"/>
        <w:docPartUnique/>
      </w:docPartObj>
    </w:sdtPr>
    <w:sdtEndPr/>
    <w:sdtContent>
      <w:p w14:paraId="300B7B69" w14:textId="124791F8" w:rsidR="003D215B" w:rsidRDefault="003D215B">
        <w:pPr>
          <w:pStyle w:val="a8"/>
          <w:jc w:val="center"/>
        </w:pPr>
        <w:r>
          <w:fldChar w:fldCharType="begin"/>
        </w:r>
        <w:r>
          <w:instrText>PAGE   \* MERGEFORMAT</w:instrText>
        </w:r>
        <w:r>
          <w:fldChar w:fldCharType="separate"/>
        </w:r>
        <w:r w:rsidR="00DA6BAD">
          <w:rPr>
            <w:noProof/>
          </w:rPr>
          <w:t>2</w:t>
        </w:r>
        <w:r>
          <w:fldChar w:fldCharType="end"/>
        </w:r>
      </w:p>
    </w:sdtContent>
  </w:sdt>
  <w:p w14:paraId="5B3E8FEE" w14:textId="77777777" w:rsidR="003D215B" w:rsidRDefault="003D21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A523" w14:textId="77777777" w:rsidR="0016548C" w:rsidRDefault="0016548C" w:rsidP="00A04267">
      <w:pPr>
        <w:spacing w:after="0" w:line="240" w:lineRule="auto"/>
      </w:pPr>
      <w:r>
        <w:separator/>
      </w:r>
    </w:p>
  </w:footnote>
  <w:footnote w:type="continuationSeparator" w:id="0">
    <w:p w14:paraId="6997D568" w14:textId="77777777" w:rsidR="0016548C" w:rsidRDefault="0016548C" w:rsidP="00A04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86C"/>
    <w:multiLevelType w:val="multilevel"/>
    <w:tmpl w:val="6982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95FD6"/>
    <w:multiLevelType w:val="multilevel"/>
    <w:tmpl w:val="E20EC180"/>
    <w:lvl w:ilvl="0">
      <w:start w:val="2"/>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C05C9"/>
    <w:multiLevelType w:val="multilevel"/>
    <w:tmpl w:val="6558762C"/>
    <w:lvl w:ilvl="0">
      <w:start w:val="9"/>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04843"/>
    <w:multiLevelType w:val="multilevel"/>
    <w:tmpl w:val="EFDA3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D9003F"/>
    <w:multiLevelType w:val="hybridMultilevel"/>
    <w:tmpl w:val="AA4A5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313E4A"/>
    <w:multiLevelType w:val="hybridMultilevel"/>
    <w:tmpl w:val="64A6C68C"/>
    <w:lvl w:ilvl="0" w:tplc="457AD47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DF776B0"/>
    <w:multiLevelType w:val="multilevel"/>
    <w:tmpl w:val="381A9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C35A4B"/>
    <w:multiLevelType w:val="multilevel"/>
    <w:tmpl w:val="695A0BF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544A9F"/>
    <w:multiLevelType w:val="hybridMultilevel"/>
    <w:tmpl w:val="7846768C"/>
    <w:lvl w:ilvl="0" w:tplc="DE10A760">
      <w:start w:val="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A71DD2"/>
    <w:multiLevelType w:val="multilevel"/>
    <w:tmpl w:val="6C9E60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9B27F2"/>
    <w:multiLevelType w:val="hybridMultilevel"/>
    <w:tmpl w:val="10B2E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285E10"/>
    <w:multiLevelType w:val="hybridMultilevel"/>
    <w:tmpl w:val="B46E863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0004FB"/>
    <w:multiLevelType w:val="multilevel"/>
    <w:tmpl w:val="7BCCB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1124D8"/>
    <w:multiLevelType w:val="multilevel"/>
    <w:tmpl w:val="5050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14C97"/>
    <w:multiLevelType w:val="multilevel"/>
    <w:tmpl w:val="E4AC513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1776C0"/>
    <w:multiLevelType w:val="hybridMultilevel"/>
    <w:tmpl w:val="AAE23E14"/>
    <w:lvl w:ilvl="0" w:tplc="E2380D10">
      <w:start w:val="1"/>
      <w:numFmt w:val="decimal"/>
      <w:lvlText w:val="%1."/>
      <w:lvlJc w:val="left"/>
      <w:pPr>
        <w:tabs>
          <w:tab w:val="num" w:pos="1260"/>
        </w:tabs>
        <w:ind w:left="12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7B86D8D"/>
    <w:multiLevelType w:val="multilevel"/>
    <w:tmpl w:val="FBB28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2A62C6"/>
    <w:multiLevelType w:val="multilevel"/>
    <w:tmpl w:val="123A97C8"/>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B2744F"/>
    <w:multiLevelType w:val="multilevel"/>
    <w:tmpl w:val="D0D88F2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2E76C0"/>
    <w:multiLevelType w:val="hybridMultilevel"/>
    <w:tmpl w:val="CF7C44E4"/>
    <w:lvl w:ilvl="0" w:tplc="574686BE">
      <w:start w:val="1"/>
      <w:numFmt w:val="decimal"/>
      <w:lvlText w:val="%1."/>
      <w:lvlJc w:val="left"/>
      <w:pPr>
        <w:ind w:left="312" w:hanging="374"/>
      </w:pPr>
      <w:rPr>
        <w:rFonts w:ascii="Times New Roman" w:eastAsia="Times New Roman" w:hAnsi="Times New Roman" w:cs="Times New Roman" w:hint="default"/>
        <w:w w:val="99"/>
        <w:sz w:val="32"/>
        <w:szCs w:val="32"/>
        <w:lang w:val="ru-RU" w:eastAsia="en-US" w:bidi="ar-SA"/>
      </w:rPr>
    </w:lvl>
    <w:lvl w:ilvl="1" w:tplc="C278FBFE">
      <w:numFmt w:val="bullet"/>
      <w:lvlText w:val="•"/>
      <w:lvlJc w:val="left"/>
      <w:pPr>
        <w:ind w:left="1160" w:hanging="374"/>
      </w:pPr>
      <w:rPr>
        <w:rFonts w:hint="default"/>
        <w:lang w:val="ru-RU" w:eastAsia="en-US" w:bidi="ar-SA"/>
      </w:rPr>
    </w:lvl>
    <w:lvl w:ilvl="2" w:tplc="C77A1510">
      <w:numFmt w:val="bullet"/>
      <w:lvlText w:val="•"/>
      <w:lvlJc w:val="left"/>
      <w:pPr>
        <w:ind w:left="2149" w:hanging="374"/>
      </w:pPr>
      <w:rPr>
        <w:rFonts w:hint="default"/>
        <w:lang w:val="ru-RU" w:eastAsia="en-US" w:bidi="ar-SA"/>
      </w:rPr>
    </w:lvl>
    <w:lvl w:ilvl="3" w:tplc="8D9E7960">
      <w:numFmt w:val="bullet"/>
      <w:lvlText w:val="•"/>
      <w:lvlJc w:val="left"/>
      <w:pPr>
        <w:ind w:left="3139" w:hanging="374"/>
      </w:pPr>
      <w:rPr>
        <w:rFonts w:hint="default"/>
        <w:lang w:val="ru-RU" w:eastAsia="en-US" w:bidi="ar-SA"/>
      </w:rPr>
    </w:lvl>
    <w:lvl w:ilvl="4" w:tplc="E3A83E1A">
      <w:numFmt w:val="bullet"/>
      <w:lvlText w:val="•"/>
      <w:lvlJc w:val="left"/>
      <w:pPr>
        <w:ind w:left="4128" w:hanging="374"/>
      </w:pPr>
      <w:rPr>
        <w:rFonts w:hint="default"/>
        <w:lang w:val="ru-RU" w:eastAsia="en-US" w:bidi="ar-SA"/>
      </w:rPr>
    </w:lvl>
    <w:lvl w:ilvl="5" w:tplc="B498C8C6">
      <w:numFmt w:val="bullet"/>
      <w:lvlText w:val="•"/>
      <w:lvlJc w:val="left"/>
      <w:pPr>
        <w:ind w:left="5118" w:hanging="374"/>
      </w:pPr>
      <w:rPr>
        <w:rFonts w:hint="default"/>
        <w:lang w:val="ru-RU" w:eastAsia="en-US" w:bidi="ar-SA"/>
      </w:rPr>
    </w:lvl>
    <w:lvl w:ilvl="6" w:tplc="C816AD6A">
      <w:numFmt w:val="bullet"/>
      <w:lvlText w:val="•"/>
      <w:lvlJc w:val="left"/>
      <w:pPr>
        <w:ind w:left="6108" w:hanging="374"/>
      </w:pPr>
      <w:rPr>
        <w:rFonts w:hint="default"/>
        <w:lang w:val="ru-RU" w:eastAsia="en-US" w:bidi="ar-SA"/>
      </w:rPr>
    </w:lvl>
    <w:lvl w:ilvl="7" w:tplc="577A619C">
      <w:numFmt w:val="bullet"/>
      <w:lvlText w:val="•"/>
      <w:lvlJc w:val="left"/>
      <w:pPr>
        <w:ind w:left="7097" w:hanging="374"/>
      </w:pPr>
      <w:rPr>
        <w:rFonts w:hint="default"/>
        <w:lang w:val="ru-RU" w:eastAsia="en-US" w:bidi="ar-SA"/>
      </w:rPr>
    </w:lvl>
    <w:lvl w:ilvl="8" w:tplc="0C3CCB0A">
      <w:numFmt w:val="bullet"/>
      <w:lvlText w:val="•"/>
      <w:lvlJc w:val="left"/>
      <w:pPr>
        <w:ind w:left="8087" w:hanging="374"/>
      </w:pPr>
      <w:rPr>
        <w:rFonts w:hint="default"/>
        <w:lang w:val="ru-RU" w:eastAsia="en-US" w:bidi="ar-SA"/>
      </w:rPr>
    </w:lvl>
  </w:abstractNum>
  <w:abstractNum w:abstractNumId="20" w15:restartNumberingAfterBreak="0">
    <w:nsid w:val="32896703"/>
    <w:multiLevelType w:val="hybridMultilevel"/>
    <w:tmpl w:val="67D846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A1191A"/>
    <w:multiLevelType w:val="multilevel"/>
    <w:tmpl w:val="63C28846"/>
    <w:lvl w:ilvl="0">
      <w:start w:val="1"/>
      <w:numFmt w:val="decimal"/>
      <w:lvlText w:val="%1."/>
      <w:lvlJc w:val="left"/>
      <w:pPr>
        <w:ind w:left="450" w:hanging="450"/>
      </w:pPr>
      <w:rPr>
        <w:rFonts w:hint="default"/>
      </w:rPr>
    </w:lvl>
    <w:lvl w:ilvl="1">
      <w:start w:val="1"/>
      <w:numFmt w:val="decimal"/>
      <w:lvlText w:val="%1.%2."/>
      <w:lvlJc w:val="left"/>
      <w:pPr>
        <w:ind w:left="2554" w:hanging="720"/>
      </w:pPr>
      <w:rPr>
        <w:rFonts w:hint="default"/>
      </w:rPr>
    </w:lvl>
    <w:lvl w:ilvl="2">
      <w:start w:val="1"/>
      <w:numFmt w:val="decimal"/>
      <w:lvlText w:val="%1.%2.%3."/>
      <w:lvlJc w:val="left"/>
      <w:pPr>
        <w:ind w:left="4388" w:hanging="720"/>
      </w:pPr>
      <w:rPr>
        <w:rFonts w:hint="default"/>
      </w:rPr>
    </w:lvl>
    <w:lvl w:ilvl="3">
      <w:start w:val="1"/>
      <w:numFmt w:val="decimal"/>
      <w:lvlText w:val="%1.%2.%3.%4."/>
      <w:lvlJc w:val="left"/>
      <w:pPr>
        <w:ind w:left="6582" w:hanging="1080"/>
      </w:pPr>
      <w:rPr>
        <w:rFonts w:hint="default"/>
      </w:rPr>
    </w:lvl>
    <w:lvl w:ilvl="4">
      <w:start w:val="1"/>
      <w:numFmt w:val="decimal"/>
      <w:lvlText w:val="%1.%2.%3.%4.%5."/>
      <w:lvlJc w:val="left"/>
      <w:pPr>
        <w:ind w:left="8416" w:hanging="1080"/>
      </w:pPr>
      <w:rPr>
        <w:rFonts w:hint="default"/>
      </w:rPr>
    </w:lvl>
    <w:lvl w:ilvl="5">
      <w:start w:val="1"/>
      <w:numFmt w:val="decimal"/>
      <w:lvlText w:val="%1.%2.%3.%4.%5.%6."/>
      <w:lvlJc w:val="left"/>
      <w:pPr>
        <w:ind w:left="10610" w:hanging="1440"/>
      </w:pPr>
      <w:rPr>
        <w:rFonts w:hint="default"/>
      </w:rPr>
    </w:lvl>
    <w:lvl w:ilvl="6">
      <w:start w:val="1"/>
      <w:numFmt w:val="decimal"/>
      <w:lvlText w:val="%1.%2.%3.%4.%5.%6.%7."/>
      <w:lvlJc w:val="left"/>
      <w:pPr>
        <w:ind w:left="12804" w:hanging="1800"/>
      </w:pPr>
      <w:rPr>
        <w:rFonts w:hint="default"/>
      </w:rPr>
    </w:lvl>
    <w:lvl w:ilvl="7">
      <w:start w:val="1"/>
      <w:numFmt w:val="decimal"/>
      <w:lvlText w:val="%1.%2.%3.%4.%5.%6.%7.%8."/>
      <w:lvlJc w:val="left"/>
      <w:pPr>
        <w:ind w:left="14638" w:hanging="1800"/>
      </w:pPr>
      <w:rPr>
        <w:rFonts w:hint="default"/>
      </w:rPr>
    </w:lvl>
    <w:lvl w:ilvl="8">
      <w:start w:val="1"/>
      <w:numFmt w:val="decimal"/>
      <w:lvlText w:val="%1.%2.%3.%4.%5.%6.%7.%8.%9."/>
      <w:lvlJc w:val="left"/>
      <w:pPr>
        <w:ind w:left="16832" w:hanging="2160"/>
      </w:pPr>
      <w:rPr>
        <w:rFonts w:hint="default"/>
      </w:rPr>
    </w:lvl>
  </w:abstractNum>
  <w:abstractNum w:abstractNumId="22" w15:restartNumberingAfterBreak="0">
    <w:nsid w:val="39F938DF"/>
    <w:multiLevelType w:val="multilevel"/>
    <w:tmpl w:val="0E181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A52B59"/>
    <w:multiLevelType w:val="multilevel"/>
    <w:tmpl w:val="D0D88F2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2F58DE"/>
    <w:multiLevelType w:val="multilevel"/>
    <w:tmpl w:val="FA2853CA"/>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CC600F"/>
    <w:multiLevelType w:val="multilevel"/>
    <w:tmpl w:val="BAF850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497930"/>
    <w:multiLevelType w:val="hybridMultilevel"/>
    <w:tmpl w:val="DFEE3740"/>
    <w:lvl w:ilvl="0" w:tplc="EBE8C8BA">
      <w:numFmt w:val="bullet"/>
      <w:lvlText w:val=""/>
      <w:lvlJc w:val="left"/>
      <w:pPr>
        <w:ind w:left="312" w:hanging="425"/>
      </w:pPr>
      <w:rPr>
        <w:rFonts w:ascii="Symbol" w:eastAsia="Symbol" w:hAnsi="Symbol" w:cs="Symbol" w:hint="default"/>
        <w:w w:val="99"/>
        <w:sz w:val="32"/>
        <w:szCs w:val="32"/>
        <w:lang w:val="ru-RU" w:eastAsia="en-US" w:bidi="ar-SA"/>
      </w:rPr>
    </w:lvl>
    <w:lvl w:ilvl="1" w:tplc="12522C56">
      <w:numFmt w:val="bullet"/>
      <w:lvlText w:val="•"/>
      <w:lvlJc w:val="left"/>
      <w:pPr>
        <w:ind w:left="1294" w:hanging="425"/>
      </w:pPr>
      <w:rPr>
        <w:rFonts w:hint="default"/>
        <w:lang w:val="ru-RU" w:eastAsia="en-US" w:bidi="ar-SA"/>
      </w:rPr>
    </w:lvl>
    <w:lvl w:ilvl="2" w:tplc="230E2DC6">
      <w:numFmt w:val="bullet"/>
      <w:lvlText w:val="•"/>
      <w:lvlJc w:val="left"/>
      <w:pPr>
        <w:ind w:left="2269" w:hanging="425"/>
      </w:pPr>
      <w:rPr>
        <w:rFonts w:hint="default"/>
        <w:lang w:val="ru-RU" w:eastAsia="en-US" w:bidi="ar-SA"/>
      </w:rPr>
    </w:lvl>
    <w:lvl w:ilvl="3" w:tplc="7C462B14">
      <w:numFmt w:val="bullet"/>
      <w:lvlText w:val="•"/>
      <w:lvlJc w:val="left"/>
      <w:pPr>
        <w:ind w:left="3243" w:hanging="425"/>
      </w:pPr>
      <w:rPr>
        <w:rFonts w:hint="default"/>
        <w:lang w:val="ru-RU" w:eastAsia="en-US" w:bidi="ar-SA"/>
      </w:rPr>
    </w:lvl>
    <w:lvl w:ilvl="4" w:tplc="F38E3696">
      <w:numFmt w:val="bullet"/>
      <w:lvlText w:val="•"/>
      <w:lvlJc w:val="left"/>
      <w:pPr>
        <w:ind w:left="4218" w:hanging="425"/>
      </w:pPr>
      <w:rPr>
        <w:rFonts w:hint="default"/>
        <w:lang w:val="ru-RU" w:eastAsia="en-US" w:bidi="ar-SA"/>
      </w:rPr>
    </w:lvl>
    <w:lvl w:ilvl="5" w:tplc="7EB8BE78">
      <w:numFmt w:val="bullet"/>
      <w:lvlText w:val="•"/>
      <w:lvlJc w:val="left"/>
      <w:pPr>
        <w:ind w:left="5193" w:hanging="425"/>
      </w:pPr>
      <w:rPr>
        <w:rFonts w:hint="default"/>
        <w:lang w:val="ru-RU" w:eastAsia="en-US" w:bidi="ar-SA"/>
      </w:rPr>
    </w:lvl>
    <w:lvl w:ilvl="6" w:tplc="7DB4E018">
      <w:numFmt w:val="bullet"/>
      <w:lvlText w:val="•"/>
      <w:lvlJc w:val="left"/>
      <w:pPr>
        <w:ind w:left="6167" w:hanging="425"/>
      </w:pPr>
      <w:rPr>
        <w:rFonts w:hint="default"/>
        <w:lang w:val="ru-RU" w:eastAsia="en-US" w:bidi="ar-SA"/>
      </w:rPr>
    </w:lvl>
    <w:lvl w:ilvl="7" w:tplc="AA2E26E6">
      <w:numFmt w:val="bullet"/>
      <w:lvlText w:val="•"/>
      <w:lvlJc w:val="left"/>
      <w:pPr>
        <w:ind w:left="7142" w:hanging="425"/>
      </w:pPr>
      <w:rPr>
        <w:rFonts w:hint="default"/>
        <w:lang w:val="ru-RU" w:eastAsia="en-US" w:bidi="ar-SA"/>
      </w:rPr>
    </w:lvl>
    <w:lvl w:ilvl="8" w:tplc="A0845176">
      <w:numFmt w:val="bullet"/>
      <w:lvlText w:val="•"/>
      <w:lvlJc w:val="left"/>
      <w:pPr>
        <w:ind w:left="8117" w:hanging="425"/>
      </w:pPr>
      <w:rPr>
        <w:rFonts w:hint="default"/>
        <w:lang w:val="ru-RU" w:eastAsia="en-US" w:bidi="ar-SA"/>
      </w:rPr>
    </w:lvl>
  </w:abstractNum>
  <w:abstractNum w:abstractNumId="27" w15:restartNumberingAfterBreak="0">
    <w:nsid w:val="44C87A47"/>
    <w:multiLevelType w:val="multilevel"/>
    <w:tmpl w:val="234EB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097B8E"/>
    <w:multiLevelType w:val="hybridMultilevel"/>
    <w:tmpl w:val="64A0A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1834C5"/>
    <w:multiLevelType w:val="multilevel"/>
    <w:tmpl w:val="458C8EA4"/>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BE19F5"/>
    <w:multiLevelType w:val="multilevel"/>
    <w:tmpl w:val="299A790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EC3EF8"/>
    <w:multiLevelType w:val="multilevel"/>
    <w:tmpl w:val="E40A1878"/>
    <w:lvl w:ilvl="0">
      <w:start w:val="1"/>
      <w:numFmt w:val="decimal"/>
      <w:lvlText w:val="%1."/>
      <w:lvlJc w:val="left"/>
      <w:pPr>
        <w:ind w:left="450" w:hanging="450"/>
      </w:pPr>
      <w:rPr>
        <w:rFonts w:hint="default"/>
      </w:rPr>
    </w:lvl>
    <w:lvl w:ilvl="1">
      <w:start w:val="2"/>
      <w:numFmt w:val="decimal"/>
      <w:lvlText w:val="%1.%2."/>
      <w:lvlJc w:val="left"/>
      <w:pPr>
        <w:ind w:left="3274" w:hanging="720"/>
      </w:pPr>
      <w:rPr>
        <w:rFonts w:hint="default"/>
      </w:rPr>
    </w:lvl>
    <w:lvl w:ilvl="2">
      <w:start w:val="1"/>
      <w:numFmt w:val="decimal"/>
      <w:lvlText w:val="%1.%2.%3."/>
      <w:lvlJc w:val="left"/>
      <w:pPr>
        <w:ind w:left="5828" w:hanging="720"/>
      </w:pPr>
      <w:rPr>
        <w:rFonts w:hint="default"/>
      </w:rPr>
    </w:lvl>
    <w:lvl w:ilvl="3">
      <w:start w:val="1"/>
      <w:numFmt w:val="decimal"/>
      <w:lvlText w:val="%1.%2.%3.%4."/>
      <w:lvlJc w:val="left"/>
      <w:pPr>
        <w:ind w:left="8742" w:hanging="1080"/>
      </w:pPr>
      <w:rPr>
        <w:rFonts w:hint="default"/>
      </w:rPr>
    </w:lvl>
    <w:lvl w:ilvl="4">
      <w:start w:val="1"/>
      <w:numFmt w:val="decimal"/>
      <w:lvlText w:val="%1.%2.%3.%4.%5."/>
      <w:lvlJc w:val="left"/>
      <w:pPr>
        <w:ind w:left="11296" w:hanging="1080"/>
      </w:pPr>
      <w:rPr>
        <w:rFonts w:hint="default"/>
      </w:rPr>
    </w:lvl>
    <w:lvl w:ilvl="5">
      <w:start w:val="1"/>
      <w:numFmt w:val="decimal"/>
      <w:lvlText w:val="%1.%2.%3.%4.%5.%6."/>
      <w:lvlJc w:val="left"/>
      <w:pPr>
        <w:ind w:left="14210" w:hanging="1440"/>
      </w:pPr>
      <w:rPr>
        <w:rFonts w:hint="default"/>
      </w:rPr>
    </w:lvl>
    <w:lvl w:ilvl="6">
      <w:start w:val="1"/>
      <w:numFmt w:val="decimal"/>
      <w:lvlText w:val="%1.%2.%3.%4.%5.%6.%7."/>
      <w:lvlJc w:val="left"/>
      <w:pPr>
        <w:ind w:left="17124" w:hanging="1800"/>
      </w:pPr>
      <w:rPr>
        <w:rFonts w:hint="default"/>
      </w:rPr>
    </w:lvl>
    <w:lvl w:ilvl="7">
      <w:start w:val="1"/>
      <w:numFmt w:val="decimal"/>
      <w:lvlText w:val="%1.%2.%3.%4.%5.%6.%7.%8."/>
      <w:lvlJc w:val="left"/>
      <w:pPr>
        <w:ind w:left="19678" w:hanging="1800"/>
      </w:pPr>
      <w:rPr>
        <w:rFonts w:hint="default"/>
      </w:rPr>
    </w:lvl>
    <w:lvl w:ilvl="8">
      <w:start w:val="1"/>
      <w:numFmt w:val="decimal"/>
      <w:lvlText w:val="%1.%2.%3.%4.%5.%6.%7.%8.%9."/>
      <w:lvlJc w:val="left"/>
      <w:pPr>
        <w:ind w:left="22592" w:hanging="2160"/>
      </w:pPr>
      <w:rPr>
        <w:rFonts w:hint="default"/>
      </w:rPr>
    </w:lvl>
  </w:abstractNum>
  <w:abstractNum w:abstractNumId="32" w15:restartNumberingAfterBreak="0">
    <w:nsid w:val="5B436428"/>
    <w:multiLevelType w:val="multilevel"/>
    <w:tmpl w:val="349E0AF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602626"/>
    <w:multiLevelType w:val="multilevel"/>
    <w:tmpl w:val="9080F9B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8A050E"/>
    <w:multiLevelType w:val="multilevel"/>
    <w:tmpl w:val="2AC4FF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D12A78"/>
    <w:multiLevelType w:val="multilevel"/>
    <w:tmpl w:val="E350FE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4B0FD2"/>
    <w:multiLevelType w:val="multilevel"/>
    <w:tmpl w:val="2BDE69F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BB59F6"/>
    <w:multiLevelType w:val="multilevel"/>
    <w:tmpl w:val="F6C2220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54C6D9E"/>
    <w:multiLevelType w:val="multilevel"/>
    <w:tmpl w:val="4E0CA2F0"/>
    <w:lvl w:ilvl="0">
      <w:start w:val="1"/>
      <w:numFmt w:val="decimal"/>
      <w:lvlText w:val="%1"/>
      <w:lvlJc w:val="left"/>
      <w:pPr>
        <w:ind w:left="360" w:hanging="360"/>
      </w:pPr>
      <w:rPr>
        <w:rFonts w:hint="default"/>
        <w:b w:val="0"/>
      </w:rPr>
    </w:lvl>
    <w:lvl w:ilvl="1">
      <w:start w:val="2"/>
      <w:numFmt w:val="decimal"/>
      <w:lvlText w:val="%1.%2"/>
      <w:lvlJc w:val="left"/>
      <w:pPr>
        <w:ind w:left="960" w:hanging="360"/>
      </w:pPr>
      <w:rPr>
        <w:rFonts w:hint="default"/>
        <w:b w:val="0"/>
      </w:rPr>
    </w:lvl>
    <w:lvl w:ilvl="2">
      <w:start w:val="1"/>
      <w:numFmt w:val="decimal"/>
      <w:lvlText w:val="%1.%2.%3"/>
      <w:lvlJc w:val="left"/>
      <w:pPr>
        <w:ind w:left="1920" w:hanging="720"/>
      </w:pPr>
      <w:rPr>
        <w:rFonts w:hint="default"/>
        <w:b w:val="0"/>
      </w:rPr>
    </w:lvl>
    <w:lvl w:ilvl="3">
      <w:start w:val="1"/>
      <w:numFmt w:val="decimal"/>
      <w:lvlText w:val="%1.%2.%3.%4"/>
      <w:lvlJc w:val="left"/>
      <w:pPr>
        <w:ind w:left="2880" w:hanging="108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440" w:hanging="1440"/>
      </w:pPr>
      <w:rPr>
        <w:rFonts w:hint="default"/>
        <w:b w:val="0"/>
      </w:rPr>
    </w:lvl>
    <w:lvl w:ilvl="6">
      <w:start w:val="1"/>
      <w:numFmt w:val="decimal"/>
      <w:lvlText w:val="%1.%2.%3.%4.%5.%6.%7"/>
      <w:lvlJc w:val="left"/>
      <w:pPr>
        <w:ind w:left="5040" w:hanging="1440"/>
      </w:pPr>
      <w:rPr>
        <w:rFonts w:hint="default"/>
        <w:b w:val="0"/>
      </w:rPr>
    </w:lvl>
    <w:lvl w:ilvl="7">
      <w:start w:val="1"/>
      <w:numFmt w:val="decimal"/>
      <w:lvlText w:val="%1.%2.%3.%4.%5.%6.%7.%8"/>
      <w:lvlJc w:val="left"/>
      <w:pPr>
        <w:ind w:left="6000" w:hanging="1800"/>
      </w:pPr>
      <w:rPr>
        <w:rFonts w:hint="default"/>
        <w:b w:val="0"/>
      </w:rPr>
    </w:lvl>
    <w:lvl w:ilvl="8">
      <w:start w:val="1"/>
      <w:numFmt w:val="decimal"/>
      <w:lvlText w:val="%1.%2.%3.%4.%5.%6.%7.%8.%9"/>
      <w:lvlJc w:val="left"/>
      <w:pPr>
        <w:ind w:left="6960" w:hanging="2160"/>
      </w:pPr>
      <w:rPr>
        <w:rFonts w:hint="default"/>
        <w:b w:val="0"/>
      </w:rPr>
    </w:lvl>
  </w:abstractNum>
  <w:abstractNum w:abstractNumId="39" w15:restartNumberingAfterBreak="0">
    <w:nsid w:val="666916B8"/>
    <w:multiLevelType w:val="multilevel"/>
    <w:tmpl w:val="A6C0A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532A25"/>
    <w:multiLevelType w:val="multilevel"/>
    <w:tmpl w:val="F81C0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69066B"/>
    <w:multiLevelType w:val="multilevel"/>
    <w:tmpl w:val="AEC403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1033DF9"/>
    <w:multiLevelType w:val="multilevel"/>
    <w:tmpl w:val="81065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137747"/>
    <w:multiLevelType w:val="multilevel"/>
    <w:tmpl w:val="765E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601A89"/>
    <w:multiLevelType w:val="hybridMultilevel"/>
    <w:tmpl w:val="ED14B84A"/>
    <w:lvl w:ilvl="0" w:tplc="61EC2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E252EEA"/>
    <w:multiLevelType w:val="multilevel"/>
    <w:tmpl w:val="38546E56"/>
    <w:lvl w:ilvl="0">
      <w:start w:val="1"/>
      <w:numFmt w:val="decimal"/>
      <w:lvlText w:val="%1."/>
      <w:lvlJc w:val="left"/>
      <w:pPr>
        <w:ind w:left="1774" w:hanging="1065"/>
      </w:pPr>
      <w:rPr>
        <w:rFonts w:hint="default"/>
      </w:rPr>
    </w:lvl>
    <w:lvl w:ilvl="1">
      <w:start w:val="2"/>
      <w:numFmt w:val="decimal"/>
      <w:isLgl/>
      <w:lvlText w:val="%1.%2"/>
      <w:lvlJc w:val="left"/>
      <w:pPr>
        <w:ind w:left="1834" w:hanging="1125"/>
      </w:pPr>
      <w:rPr>
        <w:rFonts w:hint="default"/>
      </w:rPr>
    </w:lvl>
    <w:lvl w:ilvl="2">
      <w:start w:val="1"/>
      <w:numFmt w:val="decimal"/>
      <w:isLgl/>
      <w:lvlText w:val="%1.%2.%3"/>
      <w:lvlJc w:val="left"/>
      <w:pPr>
        <w:ind w:left="1834" w:hanging="1125"/>
      </w:pPr>
      <w:rPr>
        <w:rFonts w:hint="default"/>
      </w:rPr>
    </w:lvl>
    <w:lvl w:ilvl="3">
      <w:start w:val="1"/>
      <w:numFmt w:val="decimal"/>
      <w:isLgl/>
      <w:lvlText w:val="%1.%2.%3.%4"/>
      <w:lvlJc w:val="left"/>
      <w:pPr>
        <w:ind w:left="1834" w:hanging="1125"/>
      </w:pPr>
      <w:rPr>
        <w:rFonts w:hint="default"/>
      </w:rPr>
    </w:lvl>
    <w:lvl w:ilvl="4">
      <w:start w:val="1"/>
      <w:numFmt w:val="decimal"/>
      <w:isLgl/>
      <w:lvlText w:val="%1.%2.%3.%4.%5"/>
      <w:lvlJc w:val="left"/>
      <w:pPr>
        <w:ind w:left="1834" w:hanging="1125"/>
      </w:pPr>
      <w:rPr>
        <w:rFonts w:hint="default"/>
      </w:rPr>
    </w:lvl>
    <w:lvl w:ilvl="5">
      <w:start w:val="1"/>
      <w:numFmt w:val="decimal"/>
      <w:isLgl/>
      <w:lvlText w:val="%1.%2.%3.%4.%5.%6"/>
      <w:lvlJc w:val="left"/>
      <w:pPr>
        <w:ind w:left="1834" w:hanging="112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6" w15:restartNumberingAfterBreak="0">
    <w:nsid w:val="7EBC430B"/>
    <w:multiLevelType w:val="hybridMultilevel"/>
    <w:tmpl w:val="88B03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26"/>
  </w:num>
  <w:num w:numId="3">
    <w:abstractNumId w:val="14"/>
  </w:num>
  <w:num w:numId="4">
    <w:abstractNumId w:val="41"/>
  </w:num>
  <w:num w:numId="5">
    <w:abstractNumId w:val="39"/>
  </w:num>
  <w:num w:numId="6">
    <w:abstractNumId w:val="22"/>
  </w:num>
  <w:num w:numId="7">
    <w:abstractNumId w:val="3"/>
  </w:num>
  <w:num w:numId="8">
    <w:abstractNumId w:val="18"/>
  </w:num>
  <w:num w:numId="9">
    <w:abstractNumId w:val="4"/>
  </w:num>
  <w:num w:numId="10">
    <w:abstractNumId w:val="1"/>
  </w:num>
  <w:num w:numId="11">
    <w:abstractNumId w:val="40"/>
  </w:num>
  <w:num w:numId="12">
    <w:abstractNumId w:val="37"/>
  </w:num>
  <w:num w:numId="13">
    <w:abstractNumId w:val="16"/>
  </w:num>
  <w:num w:numId="14">
    <w:abstractNumId w:val="12"/>
  </w:num>
  <w:num w:numId="15">
    <w:abstractNumId w:val="36"/>
  </w:num>
  <w:num w:numId="16">
    <w:abstractNumId w:val="24"/>
  </w:num>
  <w:num w:numId="17">
    <w:abstractNumId w:val="2"/>
  </w:num>
  <w:num w:numId="18">
    <w:abstractNumId w:val="6"/>
  </w:num>
  <w:num w:numId="19">
    <w:abstractNumId w:val="27"/>
  </w:num>
  <w:num w:numId="20">
    <w:abstractNumId w:val="32"/>
  </w:num>
  <w:num w:numId="21">
    <w:abstractNumId w:val="7"/>
  </w:num>
  <w:num w:numId="22">
    <w:abstractNumId w:val="34"/>
  </w:num>
  <w:num w:numId="23">
    <w:abstractNumId w:val="33"/>
  </w:num>
  <w:num w:numId="24">
    <w:abstractNumId w:val="29"/>
  </w:num>
  <w:num w:numId="25">
    <w:abstractNumId w:val="35"/>
  </w:num>
  <w:num w:numId="26">
    <w:abstractNumId w:val="17"/>
  </w:num>
  <w:num w:numId="27">
    <w:abstractNumId w:val="28"/>
  </w:num>
  <w:num w:numId="28">
    <w:abstractNumId w:val="2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20"/>
  </w:num>
  <w:num w:numId="32">
    <w:abstractNumId w:val="45"/>
  </w:num>
  <w:num w:numId="33">
    <w:abstractNumId w:val="21"/>
  </w:num>
  <w:num w:numId="34">
    <w:abstractNumId w:val="44"/>
  </w:num>
  <w:num w:numId="35">
    <w:abstractNumId w:val="5"/>
  </w:num>
  <w:num w:numId="36">
    <w:abstractNumId w:val="31"/>
  </w:num>
  <w:num w:numId="37">
    <w:abstractNumId w:val="38"/>
  </w:num>
  <w:num w:numId="38">
    <w:abstractNumId w:val="0"/>
  </w:num>
  <w:num w:numId="39">
    <w:abstractNumId w:val="13"/>
  </w:num>
  <w:num w:numId="40">
    <w:abstractNumId w:val="43"/>
  </w:num>
  <w:num w:numId="41">
    <w:abstractNumId w:val="9"/>
  </w:num>
  <w:num w:numId="42">
    <w:abstractNumId w:val="42"/>
  </w:num>
  <w:num w:numId="43">
    <w:abstractNumId w:val="25"/>
  </w:num>
  <w:num w:numId="44">
    <w:abstractNumId w:val="10"/>
  </w:num>
  <w:num w:numId="45">
    <w:abstractNumId w:val="11"/>
  </w:num>
  <w:num w:numId="46">
    <w:abstractNumId w:val="8"/>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1AF5"/>
    <w:rsid w:val="00010B0D"/>
    <w:rsid w:val="00011014"/>
    <w:rsid w:val="0001401D"/>
    <w:rsid w:val="00015054"/>
    <w:rsid w:val="0003168A"/>
    <w:rsid w:val="000408F4"/>
    <w:rsid w:val="00040E80"/>
    <w:rsid w:val="00051FAD"/>
    <w:rsid w:val="000601B0"/>
    <w:rsid w:val="00063447"/>
    <w:rsid w:val="00065843"/>
    <w:rsid w:val="0009171F"/>
    <w:rsid w:val="00092AF8"/>
    <w:rsid w:val="000A23B4"/>
    <w:rsid w:val="000B29C1"/>
    <w:rsid w:val="000B2B23"/>
    <w:rsid w:val="000B2DB3"/>
    <w:rsid w:val="000B776D"/>
    <w:rsid w:val="000B7F89"/>
    <w:rsid w:val="000C0040"/>
    <w:rsid w:val="000C1E18"/>
    <w:rsid w:val="000C63FB"/>
    <w:rsid w:val="000E1F9E"/>
    <w:rsid w:val="000E2FB5"/>
    <w:rsid w:val="000F0E45"/>
    <w:rsid w:val="000F7147"/>
    <w:rsid w:val="001000D4"/>
    <w:rsid w:val="00101303"/>
    <w:rsid w:val="00104EE1"/>
    <w:rsid w:val="0010553A"/>
    <w:rsid w:val="00112D6B"/>
    <w:rsid w:val="0011535E"/>
    <w:rsid w:val="001260CE"/>
    <w:rsid w:val="001330CF"/>
    <w:rsid w:val="001330F2"/>
    <w:rsid w:val="00136C49"/>
    <w:rsid w:val="001379BD"/>
    <w:rsid w:val="0014089A"/>
    <w:rsid w:val="001444B3"/>
    <w:rsid w:val="00144726"/>
    <w:rsid w:val="001555C0"/>
    <w:rsid w:val="0015563E"/>
    <w:rsid w:val="00163E3A"/>
    <w:rsid w:val="0016548C"/>
    <w:rsid w:val="00170E7A"/>
    <w:rsid w:val="00171B95"/>
    <w:rsid w:val="00176A3F"/>
    <w:rsid w:val="001807D2"/>
    <w:rsid w:val="0018123C"/>
    <w:rsid w:val="00187B9B"/>
    <w:rsid w:val="00196116"/>
    <w:rsid w:val="001A060E"/>
    <w:rsid w:val="001B50D2"/>
    <w:rsid w:val="001B56D1"/>
    <w:rsid w:val="001B70AD"/>
    <w:rsid w:val="001B7AAD"/>
    <w:rsid w:val="001C2E2C"/>
    <w:rsid w:val="001D36F2"/>
    <w:rsid w:val="001D5682"/>
    <w:rsid w:val="001E4DD5"/>
    <w:rsid w:val="001E6901"/>
    <w:rsid w:val="0020451A"/>
    <w:rsid w:val="00206C1A"/>
    <w:rsid w:val="002152F5"/>
    <w:rsid w:val="0023136A"/>
    <w:rsid w:val="0023617A"/>
    <w:rsid w:val="002368AE"/>
    <w:rsid w:val="00240498"/>
    <w:rsid w:val="00243979"/>
    <w:rsid w:val="00244397"/>
    <w:rsid w:val="002471E2"/>
    <w:rsid w:val="00247996"/>
    <w:rsid w:val="0025445C"/>
    <w:rsid w:val="00254C2B"/>
    <w:rsid w:val="002568FB"/>
    <w:rsid w:val="00257380"/>
    <w:rsid w:val="0026395C"/>
    <w:rsid w:val="002716FA"/>
    <w:rsid w:val="002777F0"/>
    <w:rsid w:val="002817EB"/>
    <w:rsid w:val="00282083"/>
    <w:rsid w:val="002833E5"/>
    <w:rsid w:val="0028596F"/>
    <w:rsid w:val="00286458"/>
    <w:rsid w:val="002875B0"/>
    <w:rsid w:val="002900ED"/>
    <w:rsid w:val="00297206"/>
    <w:rsid w:val="002A0490"/>
    <w:rsid w:val="002A4947"/>
    <w:rsid w:val="002A56E0"/>
    <w:rsid w:val="002A7BAF"/>
    <w:rsid w:val="002B327E"/>
    <w:rsid w:val="002C08E8"/>
    <w:rsid w:val="002C7175"/>
    <w:rsid w:val="002D20F1"/>
    <w:rsid w:val="002D2BD4"/>
    <w:rsid w:val="002D4645"/>
    <w:rsid w:val="002D48E9"/>
    <w:rsid w:val="002D5B4D"/>
    <w:rsid w:val="002D686B"/>
    <w:rsid w:val="002E0875"/>
    <w:rsid w:val="002E2503"/>
    <w:rsid w:val="002E41BD"/>
    <w:rsid w:val="002F5E1E"/>
    <w:rsid w:val="002F6344"/>
    <w:rsid w:val="00305F8E"/>
    <w:rsid w:val="00306AE3"/>
    <w:rsid w:val="00306C8F"/>
    <w:rsid w:val="003112D8"/>
    <w:rsid w:val="0031268E"/>
    <w:rsid w:val="00320DDA"/>
    <w:rsid w:val="003330AD"/>
    <w:rsid w:val="00336B2C"/>
    <w:rsid w:val="00337045"/>
    <w:rsid w:val="003424C4"/>
    <w:rsid w:val="003443A2"/>
    <w:rsid w:val="003452D4"/>
    <w:rsid w:val="0035041A"/>
    <w:rsid w:val="00351A62"/>
    <w:rsid w:val="00352440"/>
    <w:rsid w:val="003541AA"/>
    <w:rsid w:val="00361F9F"/>
    <w:rsid w:val="00361FD9"/>
    <w:rsid w:val="00362401"/>
    <w:rsid w:val="0036501E"/>
    <w:rsid w:val="00371297"/>
    <w:rsid w:val="003724EB"/>
    <w:rsid w:val="003732D4"/>
    <w:rsid w:val="00373F39"/>
    <w:rsid w:val="003743F0"/>
    <w:rsid w:val="00392E66"/>
    <w:rsid w:val="00394279"/>
    <w:rsid w:val="003A0C36"/>
    <w:rsid w:val="003A43D7"/>
    <w:rsid w:val="003A4852"/>
    <w:rsid w:val="003B2CB7"/>
    <w:rsid w:val="003B30BD"/>
    <w:rsid w:val="003C1085"/>
    <w:rsid w:val="003C3F78"/>
    <w:rsid w:val="003D215B"/>
    <w:rsid w:val="003E4DE0"/>
    <w:rsid w:val="003F47EC"/>
    <w:rsid w:val="003F7E5F"/>
    <w:rsid w:val="00405878"/>
    <w:rsid w:val="00405AD0"/>
    <w:rsid w:val="00407AC7"/>
    <w:rsid w:val="004129B6"/>
    <w:rsid w:val="00425A27"/>
    <w:rsid w:val="00426C01"/>
    <w:rsid w:val="004318B1"/>
    <w:rsid w:val="004423E3"/>
    <w:rsid w:val="00444A86"/>
    <w:rsid w:val="00451BAE"/>
    <w:rsid w:val="00452850"/>
    <w:rsid w:val="00452E35"/>
    <w:rsid w:val="00457694"/>
    <w:rsid w:val="00457FDB"/>
    <w:rsid w:val="00460175"/>
    <w:rsid w:val="004649F0"/>
    <w:rsid w:val="004739E4"/>
    <w:rsid w:val="00486B14"/>
    <w:rsid w:val="0049173B"/>
    <w:rsid w:val="004955BB"/>
    <w:rsid w:val="0049631E"/>
    <w:rsid w:val="004A2089"/>
    <w:rsid w:val="004A5172"/>
    <w:rsid w:val="004C6DF4"/>
    <w:rsid w:val="004D0293"/>
    <w:rsid w:val="004D110E"/>
    <w:rsid w:val="004D55F9"/>
    <w:rsid w:val="004D6BCB"/>
    <w:rsid w:val="004E33CB"/>
    <w:rsid w:val="004E42BE"/>
    <w:rsid w:val="004E4A3A"/>
    <w:rsid w:val="004E6F0F"/>
    <w:rsid w:val="004F03EA"/>
    <w:rsid w:val="004F6441"/>
    <w:rsid w:val="004F76D9"/>
    <w:rsid w:val="00513696"/>
    <w:rsid w:val="00522023"/>
    <w:rsid w:val="005236DC"/>
    <w:rsid w:val="0052581C"/>
    <w:rsid w:val="00527FCC"/>
    <w:rsid w:val="0053173B"/>
    <w:rsid w:val="005338BC"/>
    <w:rsid w:val="005349EE"/>
    <w:rsid w:val="005364B2"/>
    <w:rsid w:val="005432AC"/>
    <w:rsid w:val="00554D38"/>
    <w:rsid w:val="0056058C"/>
    <w:rsid w:val="00563FCE"/>
    <w:rsid w:val="00570698"/>
    <w:rsid w:val="00574D2A"/>
    <w:rsid w:val="00577353"/>
    <w:rsid w:val="00585CF8"/>
    <w:rsid w:val="00591D4E"/>
    <w:rsid w:val="005940C6"/>
    <w:rsid w:val="005A6D31"/>
    <w:rsid w:val="005B47E1"/>
    <w:rsid w:val="005C040C"/>
    <w:rsid w:val="005C0CC4"/>
    <w:rsid w:val="005C2B5A"/>
    <w:rsid w:val="005D050A"/>
    <w:rsid w:val="005D19BD"/>
    <w:rsid w:val="005D280B"/>
    <w:rsid w:val="005D369A"/>
    <w:rsid w:val="005D5165"/>
    <w:rsid w:val="005D590E"/>
    <w:rsid w:val="005D738E"/>
    <w:rsid w:val="005E0B71"/>
    <w:rsid w:val="005E69CE"/>
    <w:rsid w:val="005F047B"/>
    <w:rsid w:val="005F3D59"/>
    <w:rsid w:val="005F40F0"/>
    <w:rsid w:val="006049CB"/>
    <w:rsid w:val="00610BC0"/>
    <w:rsid w:val="00613B88"/>
    <w:rsid w:val="00617D6D"/>
    <w:rsid w:val="00620034"/>
    <w:rsid w:val="00620814"/>
    <w:rsid w:val="00624602"/>
    <w:rsid w:val="0063010C"/>
    <w:rsid w:val="00634FE2"/>
    <w:rsid w:val="00635926"/>
    <w:rsid w:val="00637656"/>
    <w:rsid w:val="00645E8D"/>
    <w:rsid w:val="006477BB"/>
    <w:rsid w:val="00652C4A"/>
    <w:rsid w:val="00652D35"/>
    <w:rsid w:val="00652F95"/>
    <w:rsid w:val="00655C24"/>
    <w:rsid w:val="006573BD"/>
    <w:rsid w:val="00664494"/>
    <w:rsid w:val="00675DD8"/>
    <w:rsid w:val="0068506B"/>
    <w:rsid w:val="0068628E"/>
    <w:rsid w:val="006934B2"/>
    <w:rsid w:val="006958E0"/>
    <w:rsid w:val="00697AB2"/>
    <w:rsid w:val="006A14C1"/>
    <w:rsid w:val="006A2CB1"/>
    <w:rsid w:val="006A362B"/>
    <w:rsid w:val="006A3720"/>
    <w:rsid w:val="006B04C6"/>
    <w:rsid w:val="006B227D"/>
    <w:rsid w:val="006B4A65"/>
    <w:rsid w:val="006B4F53"/>
    <w:rsid w:val="006B7128"/>
    <w:rsid w:val="006B76A0"/>
    <w:rsid w:val="006C2AF7"/>
    <w:rsid w:val="006C4547"/>
    <w:rsid w:val="006C777C"/>
    <w:rsid w:val="006D53E4"/>
    <w:rsid w:val="006D64DF"/>
    <w:rsid w:val="006E2213"/>
    <w:rsid w:val="006E4FF8"/>
    <w:rsid w:val="006F0D16"/>
    <w:rsid w:val="006F47DB"/>
    <w:rsid w:val="006F7104"/>
    <w:rsid w:val="007016AD"/>
    <w:rsid w:val="00701AF5"/>
    <w:rsid w:val="0070658C"/>
    <w:rsid w:val="00713385"/>
    <w:rsid w:val="00716B62"/>
    <w:rsid w:val="00721239"/>
    <w:rsid w:val="00730EBF"/>
    <w:rsid w:val="007310C9"/>
    <w:rsid w:val="00733A10"/>
    <w:rsid w:val="00741DD1"/>
    <w:rsid w:val="0074648C"/>
    <w:rsid w:val="0074772D"/>
    <w:rsid w:val="00753428"/>
    <w:rsid w:val="007662AB"/>
    <w:rsid w:val="007768F8"/>
    <w:rsid w:val="00776E31"/>
    <w:rsid w:val="00783712"/>
    <w:rsid w:val="00790E89"/>
    <w:rsid w:val="0079121C"/>
    <w:rsid w:val="0079286C"/>
    <w:rsid w:val="00794772"/>
    <w:rsid w:val="007954C2"/>
    <w:rsid w:val="00796720"/>
    <w:rsid w:val="007974B4"/>
    <w:rsid w:val="00797ADF"/>
    <w:rsid w:val="007A009C"/>
    <w:rsid w:val="007A1FC6"/>
    <w:rsid w:val="007A25C3"/>
    <w:rsid w:val="007A7B34"/>
    <w:rsid w:val="007B207B"/>
    <w:rsid w:val="007C0714"/>
    <w:rsid w:val="007C4FDD"/>
    <w:rsid w:val="007C7EFF"/>
    <w:rsid w:val="007D7837"/>
    <w:rsid w:val="007E1008"/>
    <w:rsid w:val="007E19A7"/>
    <w:rsid w:val="007E38B2"/>
    <w:rsid w:val="007E4174"/>
    <w:rsid w:val="007F1A2B"/>
    <w:rsid w:val="007F6758"/>
    <w:rsid w:val="007F678C"/>
    <w:rsid w:val="007F6826"/>
    <w:rsid w:val="008045DD"/>
    <w:rsid w:val="008103DE"/>
    <w:rsid w:val="00811384"/>
    <w:rsid w:val="008166BF"/>
    <w:rsid w:val="008227D2"/>
    <w:rsid w:val="0082439A"/>
    <w:rsid w:val="00826C48"/>
    <w:rsid w:val="00833BAE"/>
    <w:rsid w:val="008357F4"/>
    <w:rsid w:val="00840F37"/>
    <w:rsid w:val="00843997"/>
    <w:rsid w:val="008460C6"/>
    <w:rsid w:val="00851564"/>
    <w:rsid w:val="00853518"/>
    <w:rsid w:val="00854DB2"/>
    <w:rsid w:val="008663E2"/>
    <w:rsid w:val="00866D50"/>
    <w:rsid w:val="00877C0D"/>
    <w:rsid w:val="0088042A"/>
    <w:rsid w:val="0088047B"/>
    <w:rsid w:val="00883552"/>
    <w:rsid w:val="00883C74"/>
    <w:rsid w:val="00885795"/>
    <w:rsid w:val="00896E74"/>
    <w:rsid w:val="008A10FF"/>
    <w:rsid w:val="008A1CA5"/>
    <w:rsid w:val="008A252D"/>
    <w:rsid w:val="008A449E"/>
    <w:rsid w:val="008A4BE8"/>
    <w:rsid w:val="008B2DED"/>
    <w:rsid w:val="008B46C6"/>
    <w:rsid w:val="008B6DBB"/>
    <w:rsid w:val="008C0883"/>
    <w:rsid w:val="008C1E56"/>
    <w:rsid w:val="008C4243"/>
    <w:rsid w:val="008C4703"/>
    <w:rsid w:val="008C4D08"/>
    <w:rsid w:val="008C6562"/>
    <w:rsid w:val="008C6857"/>
    <w:rsid w:val="008D1893"/>
    <w:rsid w:val="008D3CB4"/>
    <w:rsid w:val="008D4A21"/>
    <w:rsid w:val="008E1290"/>
    <w:rsid w:val="008E3DA5"/>
    <w:rsid w:val="008F0E89"/>
    <w:rsid w:val="008F350B"/>
    <w:rsid w:val="008F5D54"/>
    <w:rsid w:val="008F7358"/>
    <w:rsid w:val="0090336E"/>
    <w:rsid w:val="00903461"/>
    <w:rsid w:val="009063D8"/>
    <w:rsid w:val="00915F37"/>
    <w:rsid w:val="00921E00"/>
    <w:rsid w:val="00922B5C"/>
    <w:rsid w:val="0093701F"/>
    <w:rsid w:val="00942FC3"/>
    <w:rsid w:val="0094510E"/>
    <w:rsid w:val="009464A5"/>
    <w:rsid w:val="009466AC"/>
    <w:rsid w:val="00956110"/>
    <w:rsid w:val="00957403"/>
    <w:rsid w:val="0096134C"/>
    <w:rsid w:val="0096188D"/>
    <w:rsid w:val="00971351"/>
    <w:rsid w:val="0097163A"/>
    <w:rsid w:val="00973371"/>
    <w:rsid w:val="009763BB"/>
    <w:rsid w:val="00982B35"/>
    <w:rsid w:val="00987E79"/>
    <w:rsid w:val="00993A55"/>
    <w:rsid w:val="009A0B31"/>
    <w:rsid w:val="009A51C3"/>
    <w:rsid w:val="009B0963"/>
    <w:rsid w:val="009B5B6D"/>
    <w:rsid w:val="009C25AC"/>
    <w:rsid w:val="009C25D2"/>
    <w:rsid w:val="009C312D"/>
    <w:rsid w:val="009C68EA"/>
    <w:rsid w:val="009D3C4F"/>
    <w:rsid w:val="009D61E1"/>
    <w:rsid w:val="009D6389"/>
    <w:rsid w:val="009D7BA0"/>
    <w:rsid w:val="009E3E15"/>
    <w:rsid w:val="00A01793"/>
    <w:rsid w:val="00A02BC0"/>
    <w:rsid w:val="00A02CDD"/>
    <w:rsid w:val="00A04267"/>
    <w:rsid w:val="00A04529"/>
    <w:rsid w:val="00A073A4"/>
    <w:rsid w:val="00A11556"/>
    <w:rsid w:val="00A124C1"/>
    <w:rsid w:val="00A14FA4"/>
    <w:rsid w:val="00A32869"/>
    <w:rsid w:val="00A427F0"/>
    <w:rsid w:val="00A42CED"/>
    <w:rsid w:val="00A4549E"/>
    <w:rsid w:val="00A5037A"/>
    <w:rsid w:val="00A52460"/>
    <w:rsid w:val="00A55967"/>
    <w:rsid w:val="00A726B4"/>
    <w:rsid w:val="00A7457F"/>
    <w:rsid w:val="00A74653"/>
    <w:rsid w:val="00A800E9"/>
    <w:rsid w:val="00A81C86"/>
    <w:rsid w:val="00A85182"/>
    <w:rsid w:val="00A949BF"/>
    <w:rsid w:val="00A953C0"/>
    <w:rsid w:val="00AA557E"/>
    <w:rsid w:val="00AB53E7"/>
    <w:rsid w:val="00AB6C12"/>
    <w:rsid w:val="00AC0EF1"/>
    <w:rsid w:val="00AC3B3E"/>
    <w:rsid w:val="00AC5872"/>
    <w:rsid w:val="00AC5FD1"/>
    <w:rsid w:val="00AD0AA9"/>
    <w:rsid w:val="00AD12A3"/>
    <w:rsid w:val="00AD159A"/>
    <w:rsid w:val="00AE2A24"/>
    <w:rsid w:val="00AE5244"/>
    <w:rsid w:val="00AF4577"/>
    <w:rsid w:val="00AF4F08"/>
    <w:rsid w:val="00AF53CE"/>
    <w:rsid w:val="00B0065F"/>
    <w:rsid w:val="00B01347"/>
    <w:rsid w:val="00B05DE2"/>
    <w:rsid w:val="00B06677"/>
    <w:rsid w:val="00B122F5"/>
    <w:rsid w:val="00B14B46"/>
    <w:rsid w:val="00B15A10"/>
    <w:rsid w:val="00B226DE"/>
    <w:rsid w:val="00B22C56"/>
    <w:rsid w:val="00B24A77"/>
    <w:rsid w:val="00B24B36"/>
    <w:rsid w:val="00B25595"/>
    <w:rsid w:val="00B35521"/>
    <w:rsid w:val="00B369AE"/>
    <w:rsid w:val="00B462C0"/>
    <w:rsid w:val="00B5158C"/>
    <w:rsid w:val="00B52070"/>
    <w:rsid w:val="00B61FF0"/>
    <w:rsid w:val="00B70AC7"/>
    <w:rsid w:val="00B74F5D"/>
    <w:rsid w:val="00B75614"/>
    <w:rsid w:val="00B77172"/>
    <w:rsid w:val="00BA0244"/>
    <w:rsid w:val="00BB0481"/>
    <w:rsid w:val="00BB095F"/>
    <w:rsid w:val="00BB60A3"/>
    <w:rsid w:val="00BB6FBB"/>
    <w:rsid w:val="00BC2B37"/>
    <w:rsid w:val="00BC62CF"/>
    <w:rsid w:val="00BD0E36"/>
    <w:rsid w:val="00BD643E"/>
    <w:rsid w:val="00BD6477"/>
    <w:rsid w:val="00BE6FCD"/>
    <w:rsid w:val="00BF3E79"/>
    <w:rsid w:val="00BF4A52"/>
    <w:rsid w:val="00C03537"/>
    <w:rsid w:val="00C05D4D"/>
    <w:rsid w:val="00C06990"/>
    <w:rsid w:val="00C14968"/>
    <w:rsid w:val="00C14F8F"/>
    <w:rsid w:val="00C16B12"/>
    <w:rsid w:val="00C21AA0"/>
    <w:rsid w:val="00C22D28"/>
    <w:rsid w:val="00C3089B"/>
    <w:rsid w:val="00C37D4F"/>
    <w:rsid w:val="00C4526D"/>
    <w:rsid w:val="00C46433"/>
    <w:rsid w:val="00C476C0"/>
    <w:rsid w:val="00C47F15"/>
    <w:rsid w:val="00C522EB"/>
    <w:rsid w:val="00C53863"/>
    <w:rsid w:val="00C53D2B"/>
    <w:rsid w:val="00C624D4"/>
    <w:rsid w:val="00C72CA7"/>
    <w:rsid w:val="00C77695"/>
    <w:rsid w:val="00C77BF7"/>
    <w:rsid w:val="00C80207"/>
    <w:rsid w:val="00C81DAA"/>
    <w:rsid w:val="00C82172"/>
    <w:rsid w:val="00C861C9"/>
    <w:rsid w:val="00C93D0B"/>
    <w:rsid w:val="00C97C74"/>
    <w:rsid w:val="00CA02FB"/>
    <w:rsid w:val="00CA5A02"/>
    <w:rsid w:val="00CB1F42"/>
    <w:rsid w:val="00CB326B"/>
    <w:rsid w:val="00CB5363"/>
    <w:rsid w:val="00CB73ED"/>
    <w:rsid w:val="00CC09B6"/>
    <w:rsid w:val="00CC1708"/>
    <w:rsid w:val="00CC2BCD"/>
    <w:rsid w:val="00CC37F0"/>
    <w:rsid w:val="00CC697F"/>
    <w:rsid w:val="00CD5B88"/>
    <w:rsid w:val="00CD5DD9"/>
    <w:rsid w:val="00CD64AC"/>
    <w:rsid w:val="00CE0F19"/>
    <w:rsid w:val="00CE6AAD"/>
    <w:rsid w:val="00CF344F"/>
    <w:rsid w:val="00D007F3"/>
    <w:rsid w:val="00D121E1"/>
    <w:rsid w:val="00D16C05"/>
    <w:rsid w:val="00D301B0"/>
    <w:rsid w:val="00D33632"/>
    <w:rsid w:val="00D34156"/>
    <w:rsid w:val="00D37AA6"/>
    <w:rsid w:val="00D43971"/>
    <w:rsid w:val="00D448E3"/>
    <w:rsid w:val="00D47038"/>
    <w:rsid w:val="00D517C6"/>
    <w:rsid w:val="00D52ED4"/>
    <w:rsid w:val="00D57848"/>
    <w:rsid w:val="00D621BC"/>
    <w:rsid w:val="00D63062"/>
    <w:rsid w:val="00D64577"/>
    <w:rsid w:val="00D65A10"/>
    <w:rsid w:val="00D669DA"/>
    <w:rsid w:val="00D711DF"/>
    <w:rsid w:val="00D822BA"/>
    <w:rsid w:val="00D848DA"/>
    <w:rsid w:val="00D95962"/>
    <w:rsid w:val="00D9633A"/>
    <w:rsid w:val="00D9641E"/>
    <w:rsid w:val="00DA6BAD"/>
    <w:rsid w:val="00DB296F"/>
    <w:rsid w:val="00DC089B"/>
    <w:rsid w:val="00DC2469"/>
    <w:rsid w:val="00DC2E28"/>
    <w:rsid w:val="00DC4970"/>
    <w:rsid w:val="00DE2F40"/>
    <w:rsid w:val="00DE4561"/>
    <w:rsid w:val="00DE6167"/>
    <w:rsid w:val="00DE7D8E"/>
    <w:rsid w:val="00DF27F9"/>
    <w:rsid w:val="00DF6925"/>
    <w:rsid w:val="00E118A4"/>
    <w:rsid w:val="00E22EE5"/>
    <w:rsid w:val="00E23EA2"/>
    <w:rsid w:val="00E32D08"/>
    <w:rsid w:val="00E407F8"/>
    <w:rsid w:val="00E500D9"/>
    <w:rsid w:val="00E51086"/>
    <w:rsid w:val="00E523FC"/>
    <w:rsid w:val="00E56899"/>
    <w:rsid w:val="00E56FFB"/>
    <w:rsid w:val="00E62A5C"/>
    <w:rsid w:val="00E6532E"/>
    <w:rsid w:val="00E6741B"/>
    <w:rsid w:val="00E679AF"/>
    <w:rsid w:val="00E77A4B"/>
    <w:rsid w:val="00E852EA"/>
    <w:rsid w:val="00E868B3"/>
    <w:rsid w:val="00EA02E4"/>
    <w:rsid w:val="00EA0ED8"/>
    <w:rsid w:val="00EA5315"/>
    <w:rsid w:val="00EB38CE"/>
    <w:rsid w:val="00EB571B"/>
    <w:rsid w:val="00EC0A1B"/>
    <w:rsid w:val="00EC4300"/>
    <w:rsid w:val="00ED2B92"/>
    <w:rsid w:val="00ED4C95"/>
    <w:rsid w:val="00EF0240"/>
    <w:rsid w:val="00EF18B7"/>
    <w:rsid w:val="00EF25AE"/>
    <w:rsid w:val="00EF6CC6"/>
    <w:rsid w:val="00EF7C4A"/>
    <w:rsid w:val="00F006D2"/>
    <w:rsid w:val="00F02563"/>
    <w:rsid w:val="00F11010"/>
    <w:rsid w:val="00F134AA"/>
    <w:rsid w:val="00F13547"/>
    <w:rsid w:val="00F13FE0"/>
    <w:rsid w:val="00F153F6"/>
    <w:rsid w:val="00F1647E"/>
    <w:rsid w:val="00F16979"/>
    <w:rsid w:val="00F16FA8"/>
    <w:rsid w:val="00F17269"/>
    <w:rsid w:val="00F23BCE"/>
    <w:rsid w:val="00F24D61"/>
    <w:rsid w:val="00F2798C"/>
    <w:rsid w:val="00F300CE"/>
    <w:rsid w:val="00F30F94"/>
    <w:rsid w:val="00F4355A"/>
    <w:rsid w:val="00F51070"/>
    <w:rsid w:val="00F52143"/>
    <w:rsid w:val="00F540E4"/>
    <w:rsid w:val="00F6188F"/>
    <w:rsid w:val="00F6433F"/>
    <w:rsid w:val="00F67D96"/>
    <w:rsid w:val="00F73232"/>
    <w:rsid w:val="00F757F4"/>
    <w:rsid w:val="00F75F58"/>
    <w:rsid w:val="00F83E3C"/>
    <w:rsid w:val="00F863C3"/>
    <w:rsid w:val="00F9579A"/>
    <w:rsid w:val="00F96132"/>
    <w:rsid w:val="00F964C4"/>
    <w:rsid w:val="00FB4F4A"/>
    <w:rsid w:val="00FB61E6"/>
    <w:rsid w:val="00FC57BB"/>
    <w:rsid w:val="00FC646F"/>
    <w:rsid w:val="00FD49D7"/>
    <w:rsid w:val="00FD4B57"/>
    <w:rsid w:val="00FD7266"/>
    <w:rsid w:val="00FE2A1E"/>
    <w:rsid w:val="00FE4AEA"/>
    <w:rsid w:val="00FE7743"/>
    <w:rsid w:val="00FF31F2"/>
    <w:rsid w:val="00FF423A"/>
    <w:rsid w:val="00FF49B1"/>
    <w:rsid w:val="00FF6F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FE6C"/>
  <w15:docId w15:val="{1AB62564-4409-42AC-B080-FB2C0919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A02"/>
    <w:rPr>
      <w:rFonts w:ascii="Times New Roman" w:hAnsi="Times New Roman"/>
      <w:sz w:val="28"/>
    </w:rPr>
  </w:style>
  <w:style w:type="paragraph" w:styleId="1">
    <w:name w:val="heading 1"/>
    <w:basedOn w:val="10"/>
    <w:next w:val="a"/>
    <w:link w:val="11"/>
    <w:uiPriority w:val="9"/>
    <w:qFormat/>
    <w:rsid w:val="00CA5A02"/>
    <w:pPr>
      <w:shd w:val="clear" w:color="auto" w:fill="auto"/>
      <w:spacing w:before="120" w:after="120"/>
      <w:ind w:firstLine="0"/>
      <w:jc w:val="both"/>
      <w:outlineLvl w:val="0"/>
    </w:pPr>
    <w:rPr>
      <w:b/>
    </w:rPr>
  </w:style>
  <w:style w:type="paragraph" w:styleId="2">
    <w:name w:val="heading 2"/>
    <w:basedOn w:val="1"/>
    <w:next w:val="a"/>
    <w:link w:val="20"/>
    <w:uiPriority w:val="9"/>
    <w:unhideWhenUsed/>
    <w:qFormat/>
    <w:rsid w:val="00CA5A02"/>
    <w:pPr>
      <w:jc w:val="left"/>
      <w:outlineLvl w:val="1"/>
    </w:pPr>
  </w:style>
  <w:style w:type="paragraph" w:styleId="3">
    <w:name w:val="heading 3"/>
    <w:basedOn w:val="a"/>
    <w:next w:val="a"/>
    <w:link w:val="30"/>
    <w:uiPriority w:val="9"/>
    <w:semiHidden/>
    <w:unhideWhenUsed/>
    <w:qFormat/>
    <w:rsid w:val="00C93D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447"/>
    <w:rPr>
      <w:color w:val="0563C1" w:themeColor="hyperlink"/>
      <w:u w:val="single"/>
    </w:rPr>
  </w:style>
  <w:style w:type="character" w:customStyle="1" w:styleId="a4">
    <w:name w:val="a"/>
    <w:basedOn w:val="a0"/>
    <w:rsid w:val="00AC0EF1"/>
  </w:style>
  <w:style w:type="character" w:customStyle="1" w:styleId="a5">
    <w:name w:val="Основной текст_"/>
    <w:basedOn w:val="a0"/>
    <w:link w:val="10"/>
    <w:rsid w:val="00624602"/>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5"/>
    <w:rsid w:val="00624602"/>
    <w:pPr>
      <w:widowControl w:val="0"/>
      <w:shd w:val="clear" w:color="auto" w:fill="FFFFFF"/>
      <w:spacing w:after="0" w:line="240" w:lineRule="auto"/>
      <w:ind w:firstLine="400"/>
    </w:pPr>
    <w:rPr>
      <w:rFonts w:eastAsia="Times New Roman" w:cs="Times New Roman"/>
      <w:szCs w:val="28"/>
    </w:rPr>
  </w:style>
  <w:style w:type="character" w:customStyle="1" w:styleId="20">
    <w:name w:val="Заголовок 2 Знак"/>
    <w:basedOn w:val="a0"/>
    <w:link w:val="2"/>
    <w:uiPriority w:val="9"/>
    <w:rsid w:val="00CA5A02"/>
    <w:rPr>
      <w:rFonts w:ascii="Times New Roman" w:eastAsia="Times New Roman" w:hAnsi="Times New Roman" w:cs="Times New Roman"/>
      <w:b/>
      <w:sz w:val="28"/>
      <w:szCs w:val="28"/>
    </w:rPr>
  </w:style>
  <w:style w:type="character" w:customStyle="1" w:styleId="ls46">
    <w:name w:val="ls46"/>
    <w:basedOn w:val="a0"/>
    <w:rsid w:val="00A85182"/>
  </w:style>
  <w:style w:type="character" w:customStyle="1" w:styleId="ff3">
    <w:name w:val="ff3"/>
    <w:basedOn w:val="a0"/>
    <w:rsid w:val="00A85182"/>
  </w:style>
  <w:style w:type="character" w:customStyle="1" w:styleId="ls4">
    <w:name w:val="ls4"/>
    <w:basedOn w:val="a0"/>
    <w:rsid w:val="00A85182"/>
  </w:style>
  <w:style w:type="character" w:customStyle="1" w:styleId="ls6">
    <w:name w:val="ls6"/>
    <w:basedOn w:val="a0"/>
    <w:rsid w:val="00A85182"/>
  </w:style>
  <w:style w:type="character" w:customStyle="1" w:styleId="ls3">
    <w:name w:val="ls3"/>
    <w:basedOn w:val="a0"/>
    <w:rsid w:val="00A85182"/>
  </w:style>
  <w:style w:type="character" w:customStyle="1" w:styleId="ls44">
    <w:name w:val="ls44"/>
    <w:basedOn w:val="a0"/>
    <w:rsid w:val="00A85182"/>
  </w:style>
  <w:style w:type="character" w:customStyle="1" w:styleId="ls7">
    <w:name w:val="ls7"/>
    <w:basedOn w:val="a0"/>
    <w:rsid w:val="00A85182"/>
  </w:style>
  <w:style w:type="character" w:customStyle="1" w:styleId="ff7">
    <w:name w:val="ff7"/>
    <w:basedOn w:val="a0"/>
    <w:rsid w:val="00A85182"/>
  </w:style>
  <w:style w:type="character" w:customStyle="1" w:styleId="ls11">
    <w:name w:val="ls11"/>
    <w:basedOn w:val="a0"/>
    <w:rsid w:val="00A85182"/>
  </w:style>
  <w:style w:type="character" w:customStyle="1" w:styleId="31">
    <w:name w:val="Заголовок №3_"/>
    <w:basedOn w:val="a0"/>
    <w:link w:val="32"/>
    <w:rsid w:val="00915F37"/>
    <w:rPr>
      <w:rFonts w:ascii="Times New Roman" w:eastAsia="Times New Roman" w:hAnsi="Times New Roman" w:cs="Times New Roman"/>
      <w:b/>
      <w:bCs/>
      <w:sz w:val="28"/>
      <w:szCs w:val="28"/>
      <w:shd w:val="clear" w:color="auto" w:fill="FFFFFF"/>
    </w:rPr>
  </w:style>
  <w:style w:type="paragraph" w:customStyle="1" w:styleId="32">
    <w:name w:val="Заголовок №3"/>
    <w:basedOn w:val="a"/>
    <w:link w:val="31"/>
    <w:rsid w:val="00915F37"/>
    <w:pPr>
      <w:widowControl w:val="0"/>
      <w:shd w:val="clear" w:color="auto" w:fill="FFFFFF"/>
      <w:spacing w:after="310" w:line="240" w:lineRule="auto"/>
      <w:jc w:val="center"/>
      <w:outlineLvl w:val="2"/>
    </w:pPr>
    <w:rPr>
      <w:rFonts w:eastAsia="Times New Roman" w:cs="Times New Roman"/>
      <w:b/>
      <w:bCs/>
      <w:szCs w:val="28"/>
    </w:rPr>
  </w:style>
  <w:style w:type="paragraph" w:styleId="a6">
    <w:name w:val="header"/>
    <w:basedOn w:val="a"/>
    <w:link w:val="a7"/>
    <w:uiPriority w:val="99"/>
    <w:unhideWhenUsed/>
    <w:rsid w:val="00A0426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04267"/>
  </w:style>
  <w:style w:type="paragraph" w:styleId="a8">
    <w:name w:val="footer"/>
    <w:basedOn w:val="a"/>
    <w:link w:val="a9"/>
    <w:uiPriority w:val="99"/>
    <w:unhideWhenUsed/>
    <w:rsid w:val="00A042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04267"/>
  </w:style>
  <w:style w:type="paragraph" w:customStyle="1" w:styleId="33">
    <w:name w:val="Основной текст3"/>
    <w:basedOn w:val="a"/>
    <w:rsid w:val="007E4174"/>
    <w:pPr>
      <w:shd w:val="clear" w:color="auto" w:fill="FFFFFF"/>
      <w:spacing w:before="300" w:after="0" w:line="240" w:lineRule="atLeast"/>
    </w:pPr>
    <w:rPr>
      <w:rFonts w:ascii="Calibri" w:eastAsia="Times New Roman" w:hAnsi="Calibri" w:cs="Calibri"/>
      <w:sz w:val="26"/>
      <w:szCs w:val="26"/>
    </w:rPr>
  </w:style>
  <w:style w:type="character" w:styleId="aa">
    <w:name w:val="page number"/>
    <w:rsid w:val="007E4174"/>
  </w:style>
  <w:style w:type="character" w:customStyle="1" w:styleId="11">
    <w:name w:val="Заголовок 1 Знак"/>
    <w:basedOn w:val="a0"/>
    <w:link w:val="1"/>
    <w:uiPriority w:val="9"/>
    <w:rsid w:val="00CA5A02"/>
    <w:rPr>
      <w:rFonts w:ascii="Times New Roman" w:eastAsia="Times New Roman" w:hAnsi="Times New Roman" w:cs="Times New Roman"/>
      <w:b/>
      <w:sz w:val="28"/>
      <w:szCs w:val="28"/>
    </w:rPr>
  </w:style>
  <w:style w:type="paragraph" w:styleId="ab">
    <w:name w:val="List Paragraph"/>
    <w:basedOn w:val="a"/>
    <w:uiPriority w:val="34"/>
    <w:qFormat/>
    <w:rsid w:val="00A02CDD"/>
    <w:pPr>
      <w:spacing w:after="200" w:line="276" w:lineRule="auto"/>
      <w:ind w:left="720"/>
      <w:contextualSpacing/>
    </w:pPr>
  </w:style>
  <w:style w:type="character" w:customStyle="1" w:styleId="ac">
    <w:name w:val="Другое_"/>
    <w:basedOn w:val="a0"/>
    <w:link w:val="ad"/>
    <w:rsid w:val="003743F0"/>
    <w:rPr>
      <w:rFonts w:ascii="Times New Roman" w:eastAsia="Times New Roman" w:hAnsi="Times New Roman" w:cs="Times New Roman"/>
      <w:sz w:val="28"/>
      <w:szCs w:val="28"/>
      <w:shd w:val="clear" w:color="auto" w:fill="FFFFFF"/>
    </w:rPr>
  </w:style>
  <w:style w:type="character" w:customStyle="1" w:styleId="ae">
    <w:name w:val="Подпись к таблице_"/>
    <w:basedOn w:val="a0"/>
    <w:link w:val="af"/>
    <w:rsid w:val="003743F0"/>
    <w:rPr>
      <w:rFonts w:ascii="Times New Roman" w:eastAsia="Times New Roman" w:hAnsi="Times New Roman" w:cs="Times New Roman"/>
      <w:b/>
      <w:bCs/>
      <w:i/>
      <w:iCs/>
      <w:sz w:val="28"/>
      <w:szCs w:val="28"/>
      <w:shd w:val="clear" w:color="auto" w:fill="FFFFFF"/>
    </w:rPr>
  </w:style>
  <w:style w:type="paragraph" w:customStyle="1" w:styleId="ad">
    <w:name w:val="Другое"/>
    <w:basedOn w:val="a"/>
    <w:link w:val="ac"/>
    <w:rsid w:val="003743F0"/>
    <w:pPr>
      <w:widowControl w:val="0"/>
      <w:shd w:val="clear" w:color="auto" w:fill="FFFFFF"/>
      <w:spacing w:after="0" w:line="240" w:lineRule="auto"/>
      <w:ind w:firstLine="400"/>
    </w:pPr>
    <w:rPr>
      <w:rFonts w:eastAsia="Times New Roman" w:cs="Times New Roman"/>
      <w:szCs w:val="28"/>
    </w:rPr>
  </w:style>
  <w:style w:type="paragraph" w:customStyle="1" w:styleId="af">
    <w:name w:val="Подпись к таблице"/>
    <w:basedOn w:val="a"/>
    <w:link w:val="ae"/>
    <w:rsid w:val="003743F0"/>
    <w:pPr>
      <w:widowControl w:val="0"/>
      <w:shd w:val="clear" w:color="auto" w:fill="FFFFFF"/>
      <w:spacing w:after="0" w:line="240" w:lineRule="auto"/>
    </w:pPr>
    <w:rPr>
      <w:rFonts w:eastAsia="Times New Roman" w:cs="Times New Roman"/>
      <w:b/>
      <w:bCs/>
      <w:i/>
      <w:iCs/>
      <w:szCs w:val="28"/>
    </w:rPr>
  </w:style>
  <w:style w:type="paragraph" w:styleId="af0">
    <w:name w:val="Normal (Web)"/>
    <w:basedOn w:val="a"/>
    <w:uiPriority w:val="99"/>
    <w:unhideWhenUsed/>
    <w:rsid w:val="005338BC"/>
    <w:pPr>
      <w:spacing w:before="100" w:beforeAutospacing="1" w:after="100" w:afterAutospacing="1" w:line="240" w:lineRule="auto"/>
    </w:pPr>
    <w:rPr>
      <w:rFonts w:eastAsia="Times New Roman" w:cs="Times New Roman"/>
      <w:sz w:val="24"/>
      <w:szCs w:val="24"/>
      <w:lang w:eastAsia="ru-RU"/>
    </w:rPr>
  </w:style>
  <w:style w:type="paragraph" w:styleId="af1">
    <w:name w:val="Body Text Indent"/>
    <w:basedOn w:val="a"/>
    <w:link w:val="af2"/>
    <w:rsid w:val="00E51086"/>
    <w:pPr>
      <w:spacing w:after="0" w:line="360" w:lineRule="auto"/>
      <w:ind w:firstLine="720"/>
      <w:jc w:val="both"/>
    </w:pPr>
    <w:rPr>
      <w:rFonts w:eastAsia="Times New Roman" w:cs="Times New Roman"/>
      <w:szCs w:val="20"/>
      <w:lang w:eastAsia="ru-RU"/>
    </w:rPr>
  </w:style>
  <w:style w:type="character" w:customStyle="1" w:styleId="af2">
    <w:name w:val="Основной текст с отступом Знак"/>
    <w:basedOn w:val="a0"/>
    <w:link w:val="af1"/>
    <w:rsid w:val="00E51086"/>
    <w:rPr>
      <w:rFonts w:ascii="Times New Roman" w:eastAsia="Times New Roman" w:hAnsi="Times New Roman" w:cs="Times New Roman"/>
      <w:szCs w:val="20"/>
      <w:lang w:eastAsia="ru-RU"/>
    </w:rPr>
  </w:style>
  <w:style w:type="paragraph" w:styleId="af3">
    <w:name w:val="Balloon Text"/>
    <w:basedOn w:val="a"/>
    <w:link w:val="af4"/>
    <w:uiPriority w:val="99"/>
    <w:semiHidden/>
    <w:unhideWhenUsed/>
    <w:rsid w:val="00D3415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34156"/>
    <w:rPr>
      <w:rFonts w:ascii="Tahoma" w:hAnsi="Tahoma" w:cs="Tahoma"/>
      <w:sz w:val="16"/>
      <w:szCs w:val="16"/>
    </w:rPr>
  </w:style>
  <w:style w:type="table" w:styleId="af5">
    <w:name w:val="Table Grid"/>
    <w:basedOn w:val="a1"/>
    <w:uiPriority w:val="39"/>
    <w:rsid w:val="008C4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8C4D08"/>
  </w:style>
  <w:style w:type="character" w:customStyle="1" w:styleId="30">
    <w:name w:val="Заголовок 3 Знак"/>
    <w:basedOn w:val="a0"/>
    <w:link w:val="3"/>
    <w:uiPriority w:val="9"/>
    <w:semiHidden/>
    <w:rsid w:val="00C93D0B"/>
    <w:rPr>
      <w:rFonts w:asciiTheme="majorHAnsi" w:eastAsiaTheme="majorEastAsia" w:hAnsiTheme="majorHAnsi" w:cstheme="majorBidi"/>
      <w:color w:val="1F4D78" w:themeColor="accent1" w:themeShade="7F"/>
      <w:sz w:val="24"/>
      <w:szCs w:val="24"/>
    </w:rPr>
  </w:style>
  <w:style w:type="character" w:styleId="af6">
    <w:name w:val="Subtle Emphasis"/>
    <w:basedOn w:val="a0"/>
    <w:uiPriority w:val="19"/>
    <w:qFormat/>
    <w:rsid w:val="0035041A"/>
    <w:rPr>
      <w:i/>
      <w:iCs/>
      <w:color w:val="404040" w:themeColor="text1" w:themeTint="BF"/>
    </w:rPr>
  </w:style>
  <w:style w:type="paragraph" w:styleId="21">
    <w:name w:val="toc 2"/>
    <w:basedOn w:val="a"/>
    <w:next w:val="a"/>
    <w:autoRedefine/>
    <w:uiPriority w:val="39"/>
    <w:unhideWhenUsed/>
    <w:rsid w:val="00CA5A02"/>
    <w:pPr>
      <w:spacing w:after="100"/>
      <w:ind w:left="220"/>
    </w:pPr>
  </w:style>
  <w:style w:type="paragraph" w:styleId="12">
    <w:name w:val="toc 1"/>
    <w:basedOn w:val="a"/>
    <w:next w:val="a"/>
    <w:autoRedefine/>
    <w:uiPriority w:val="39"/>
    <w:unhideWhenUsed/>
    <w:rsid w:val="00CA5A0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5871">
      <w:bodyDiv w:val="1"/>
      <w:marLeft w:val="0"/>
      <w:marRight w:val="0"/>
      <w:marTop w:val="0"/>
      <w:marBottom w:val="0"/>
      <w:divBdr>
        <w:top w:val="none" w:sz="0" w:space="0" w:color="auto"/>
        <w:left w:val="none" w:sz="0" w:space="0" w:color="auto"/>
        <w:bottom w:val="none" w:sz="0" w:space="0" w:color="auto"/>
        <w:right w:val="none" w:sz="0" w:space="0" w:color="auto"/>
      </w:divBdr>
    </w:div>
    <w:div w:id="572861919">
      <w:bodyDiv w:val="1"/>
      <w:marLeft w:val="0"/>
      <w:marRight w:val="0"/>
      <w:marTop w:val="0"/>
      <w:marBottom w:val="0"/>
      <w:divBdr>
        <w:top w:val="none" w:sz="0" w:space="0" w:color="auto"/>
        <w:left w:val="none" w:sz="0" w:space="0" w:color="auto"/>
        <w:bottom w:val="none" w:sz="0" w:space="0" w:color="auto"/>
        <w:right w:val="none" w:sz="0" w:space="0" w:color="auto"/>
      </w:divBdr>
      <w:divsChild>
        <w:div w:id="619728315">
          <w:marLeft w:val="0"/>
          <w:marRight w:val="0"/>
          <w:marTop w:val="0"/>
          <w:marBottom w:val="0"/>
          <w:divBdr>
            <w:top w:val="none" w:sz="0" w:space="0" w:color="auto"/>
            <w:left w:val="none" w:sz="0" w:space="0" w:color="auto"/>
            <w:bottom w:val="none" w:sz="0" w:space="0" w:color="auto"/>
            <w:right w:val="none" w:sz="0" w:space="0" w:color="auto"/>
          </w:divBdr>
        </w:div>
      </w:divsChild>
    </w:div>
    <w:div w:id="586496235">
      <w:bodyDiv w:val="1"/>
      <w:marLeft w:val="0"/>
      <w:marRight w:val="0"/>
      <w:marTop w:val="0"/>
      <w:marBottom w:val="0"/>
      <w:divBdr>
        <w:top w:val="none" w:sz="0" w:space="0" w:color="auto"/>
        <w:left w:val="none" w:sz="0" w:space="0" w:color="auto"/>
        <w:bottom w:val="none" w:sz="0" w:space="0" w:color="auto"/>
        <w:right w:val="none" w:sz="0" w:space="0" w:color="auto"/>
      </w:divBdr>
      <w:divsChild>
        <w:div w:id="1350713436">
          <w:marLeft w:val="0"/>
          <w:marRight w:val="0"/>
          <w:marTop w:val="0"/>
          <w:marBottom w:val="0"/>
          <w:divBdr>
            <w:top w:val="none" w:sz="0" w:space="0" w:color="auto"/>
            <w:left w:val="none" w:sz="0" w:space="0" w:color="auto"/>
            <w:bottom w:val="none" w:sz="0" w:space="0" w:color="auto"/>
            <w:right w:val="none" w:sz="0" w:space="0" w:color="auto"/>
          </w:divBdr>
        </w:div>
      </w:divsChild>
    </w:div>
    <w:div w:id="592515486">
      <w:bodyDiv w:val="1"/>
      <w:marLeft w:val="0"/>
      <w:marRight w:val="0"/>
      <w:marTop w:val="0"/>
      <w:marBottom w:val="0"/>
      <w:divBdr>
        <w:top w:val="none" w:sz="0" w:space="0" w:color="auto"/>
        <w:left w:val="none" w:sz="0" w:space="0" w:color="auto"/>
        <w:bottom w:val="none" w:sz="0" w:space="0" w:color="auto"/>
        <w:right w:val="none" w:sz="0" w:space="0" w:color="auto"/>
      </w:divBdr>
    </w:div>
    <w:div w:id="996104749">
      <w:bodyDiv w:val="1"/>
      <w:marLeft w:val="0"/>
      <w:marRight w:val="0"/>
      <w:marTop w:val="0"/>
      <w:marBottom w:val="0"/>
      <w:divBdr>
        <w:top w:val="none" w:sz="0" w:space="0" w:color="auto"/>
        <w:left w:val="none" w:sz="0" w:space="0" w:color="auto"/>
        <w:bottom w:val="none" w:sz="0" w:space="0" w:color="auto"/>
        <w:right w:val="none" w:sz="0" w:space="0" w:color="auto"/>
      </w:divBdr>
    </w:div>
    <w:div w:id="1006440050">
      <w:bodyDiv w:val="1"/>
      <w:marLeft w:val="0"/>
      <w:marRight w:val="0"/>
      <w:marTop w:val="0"/>
      <w:marBottom w:val="0"/>
      <w:divBdr>
        <w:top w:val="none" w:sz="0" w:space="0" w:color="auto"/>
        <w:left w:val="none" w:sz="0" w:space="0" w:color="auto"/>
        <w:bottom w:val="none" w:sz="0" w:space="0" w:color="auto"/>
        <w:right w:val="none" w:sz="0" w:space="0" w:color="auto"/>
      </w:divBdr>
      <w:divsChild>
        <w:div w:id="1545872358">
          <w:marLeft w:val="0"/>
          <w:marRight w:val="0"/>
          <w:marTop w:val="0"/>
          <w:marBottom w:val="0"/>
          <w:divBdr>
            <w:top w:val="none" w:sz="0" w:space="0" w:color="auto"/>
            <w:left w:val="none" w:sz="0" w:space="0" w:color="auto"/>
            <w:bottom w:val="none" w:sz="0" w:space="0" w:color="auto"/>
            <w:right w:val="none" w:sz="0" w:space="0" w:color="auto"/>
          </w:divBdr>
        </w:div>
      </w:divsChild>
    </w:div>
    <w:div w:id="1060445409">
      <w:bodyDiv w:val="1"/>
      <w:marLeft w:val="0"/>
      <w:marRight w:val="0"/>
      <w:marTop w:val="0"/>
      <w:marBottom w:val="0"/>
      <w:divBdr>
        <w:top w:val="none" w:sz="0" w:space="0" w:color="auto"/>
        <w:left w:val="none" w:sz="0" w:space="0" w:color="auto"/>
        <w:bottom w:val="none" w:sz="0" w:space="0" w:color="auto"/>
        <w:right w:val="none" w:sz="0" w:space="0" w:color="auto"/>
      </w:divBdr>
      <w:divsChild>
        <w:div w:id="871068528">
          <w:marLeft w:val="0"/>
          <w:marRight w:val="0"/>
          <w:marTop w:val="0"/>
          <w:marBottom w:val="0"/>
          <w:divBdr>
            <w:top w:val="none" w:sz="0" w:space="0" w:color="auto"/>
            <w:left w:val="none" w:sz="0" w:space="0" w:color="auto"/>
            <w:bottom w:val="none" w:sz="0" w:space="0" w:color="auto"/>
            <w:right w:val="none" w:sz="0" w:space="0" w:color="auto"/>
          </w:divBdr>
        </w:div>
      </w:divsChild>
    </w:div>
    <w:div w:id="1117455655">
      <w:bodyDiv w:val="1"/>
      <w:marLeft w:val="0"/>
      <w:marRight w:val="0"/>
      <w:marTop w:val="0"/>
      <w:marBottom w:val="0"/>
      <w:divBdr>
        <w:top w:val="none" w:sz="0" w:space="0" w:color="auto"/>
        <w:left w:val="none" w:sz="0" w:space="0" w:color="auto"/>
        <w:bottom w:val="none" w:sz="0" w:space="0" w:color="auto"/>
        <w:right w:val="none" w:sz="0" w:space="0" w:color="auto"/>
      </w:divBdr>
    </w:div>
    <w:div w:id="1266502900">
      <w:bodyDiv w:val="1"/>
      <w:marLeft w:val="0"/>
      <w:marRight w:val="0"/>
      <w:marTop w:val="0"/>
      <w:marBottom w:val="0"/>
      <w:divBdr>
        <w:top w:val="none" w:sz="0" w:space="0" w:color="auto"/>
        <w:left w:val="none" w:sz="0" w:space="0" w:color="auto"/>
        <w:bottom w:val="none" w:sz="0" w:space="0" w:color="auto"/>
        <w:right w:val="none" w:sz="0" w:space="0" w:color="auto"/>
      </w:divBdr>
    </w:div>
    <w:div w:id="1360550302">
      <w:bodyDiv w:val="1"/>
      <w:marLeft w:val="0"/>
      <w:marRight w:val="0"/>
      <w:marTop w:val="0"/>
      <w:marBottom w:val="0"/>
      <w:divBdr>
        <w:top w:val="none" w:sz="0" w:space="0" w:color="auto"/>
        <w:left w:val="none" w:sz="0" w:space="0" w:color="auto"/>
        <w:bottom w:val="none" w:sz="0" w:space="0" w:color="auto"/>
        <w:right w:val="none" w:sz="0" w:space="0" w:color="auto"/>
      </w:divBdr>
      <w:divsChild>
        <w:div w:id="883373379">
          <w:marLeft w:val="0"/>
          <w:marRight w:val="0"/>
          <w:marTop w:val="0"/>
          <w:marBottom w:val="0"/>
          <w:divBdr>
            <w:top w:val="none" w:sz="0" w:space="0" w:color="auto"/>
            <w:left w:val="none" w:sz="0" w:space="0" w:color="auto"/>
            <w:bottom w:val="none" w:sz="0" w:space="0" w:color="auto"/>
            <w:right w:val="none" w:sz="0" w:space="0" w:color="auto"/>
          </w:divBdr>
          <w:divsChild>
            <w:div w:id="117455157">
              <w:marLeft w:val="0"/>
              <w:marRight w:val="0"/>
              <w:marTop w:val="0"/>
              <w:marBottom w:val="0"/>
              <w:divBdr>
                <w:top w:val="none" w:sz="0" w:space="0" w:color="auto"/>
                <w:left w:val="none" w:sz="0" w:space="0" w:color="auto"/>
                <w:bottom w:val="none" w:sz="0" w:space="0" w:color="auto"/>
                <w:right w:val="none" w:sz="0" w:space="0" w:color="auto"/>
              </w:divBdr>
            </w:div>
            <w:div w:id="9099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04904">
      <w:bodyDiv w:val="1"/>
      <w:marLeft w:val="0"/>
      <w:marRight w:val="0"/>
      <w:marTop w:val="0"/>
      <w:marBottom w:val="0"/>
      <w:divBdr>
        <w:top w:val="none" w:sz="0" w:space="0" w:color="auto"/>
        <w:left w:val="none" w:sz="0" w:space="0" w:color="auto"/>
        <w:bottom w:val="none" w:sz="0" w:space="0" w:color="auto"/>
        <w:right w:val="none" w:sz="0" w:space="0" w:color="auto"/>
      </w:divBdr>
    </w:div>
    <w:div w:id="1586838771">
      <w:bodyDiv w:val="1"/>
      <w:marLeft w:val="0"/>
      <w:marRight w:val="0"/>
      <w:marTop w:val="0"/>
      <w:marBottom w:val="0"/>
      <w:divBdr>
        <w:top w:val="none" w:sz="0" w:space="0" w:color="auto"/>
        <w:left w:val="none" w:sz="0" w:space="0" w:color="auto"/>
        <w:bottom w:val="none" w:sz="0" w:space="0" w:color="auto"/>
        <w:right w:val="none" w:sz="0" w:space="0" w:color="auto"/>
      </w:divBdr>
    </w:div>
    <w:div w:id="1626622576">
      <w:bodyDiv w:val="1"/>
      <w:marLeft w:val="0"/>
      <w:marRight w:val="0"/>
      <w:marTop w:val="0"/>
      <w:marBottom w:val="0"/>
      <w:divBdr>
        <w:top w:val="none" w:sz="0" w:space="0" w:color="auto"/>
        <w:left w:val="none" w:sz="0" w:space="0" w:color="auto"/>
        <w:bottom w:val="none" w:sz="0" w:space="0" w:color="auto"/>
        <w:right w:val="none" w:sz="0" w:space="0" w:color="auto"/>
      </w:divBdr>
    </w:div>
    <w:div w:id="1710495795">
      <w:bodyDiv w:val="1"/>
      <w:marLeft w:val="0"/>
      <w:marRight w:val="0"/>
      <w:marTop w:val="0"/>
      <w:marBottom w:val="0"/>
      <w:divBdr>
        <w:top w:val="none" w:sz="0" w:space="0" w:color="auto"/>
        <w:left w:val="none" w:sz="0" w:space="0" w:color="auto"/>
        <w:bottom w:val="none" w:sz="0" w:space="0" w:color="auto"/>
        <w:right w:val="none" w:sz="0" w:space="0" w:color="auto"/>
      </w:divBdr>
    </w:div>
    <w:div w:id="2041543067">
      <w:bodyDiv w:val="1"/>
      <w:marLeft w:val="0"/>
      <w:marRight w:val="0"/>
      <w:marTop w:val="0"/>
      <w:marBottom w:val="0"/>
      <w:divBdr>
        <w:top w:val="none" w:sz="0" w:space="0" w:color="auto"/>
        <w:left w:val="none" w:sz="0" w:space="0" w:color="auto"/>
        <w:bottom w:val="none" w:sz="0" w:space="0" w:color="auto"/>
        <w:right w:val="none" w:sz="0" w:space="0" w:color="auto"/>
      </w:divBdr>
      <w:divsChild>
        <w:div w:id="1502087181">
          <w:marLeft w:val="0"/>
          <w:marRight w:val="0"/>
          <w:marTop w:val="0"/>
          <w:marBottom w:val="0"/>
          <w:divBdr>
            <w:top w:val="none" w:sz="0" w:space="0" w:color="auto"/>
            <w:left w:val="none" w:sz="0" w:space="0" w:color="auto"/>
            <w:bottom w:val="none" w:sz="0" w:space="0" w:color="auto"/>
            <w:right w:val="none" w:sz="0" w:space="0" w:color="auto"/>
          </w:divBdr>
        </w:div>
        <w:div w:id="1966429525">
          <w:marLeft w:val="0"/>
          <w:marRight w:val="0"/>
          <w:marTop w:val="0"/>
          <w:marBottom w:val="0"/>
          <w:divBdr>
            <w:top w:val="none" w:sz="0" w:space="0" w:color="auto"/>
            <w:left w:val="none" w:sz="0" w:space="0" w:color="auto"/>
            <w:bottom w:val="none" w:sz="0" w:space="0" w:color="auto"/>
            <w:right w:val="none" w:sz="0" w:space="0" w:color="auto"/>
          </w:divBdr>
        </w:div>
        <w:div w:id="965811265">
          <w:marLeft w:val="0"/>
          <w:marRight w:val="0"/>
          <w:marTop w:val="0"/>
          <w:marBottom w:val="0"/>
          <w:divBdr>
            <w:top w:val="none" w:sz="0" w:space="0" w:color="auto"/>
            <w:left w:val="none" w:sz="0" w:space="0" w:color="auto"/>
            <w:bottom w:val="none" w:sz="0" w:space="0" w:color="auto"/>
            <w:right w:val="none" w:sz="0" w:space="0" w:color="auto"/>
          </w:divBdr>
        </w:div>
        <w:div w:id="1895582538">
          <w:marLeft w:val="0"/>
          <w:marRight w:val="0"/>
          <w:marTop w:val="0"/>
          <w:marBottom w:val="0"/>
          <w:divBdr>
            <w:top w:val="none" w:sz="0" w:space="0" w:color="auto"/>
            <w:left w:val="none" w:sz="0" w:space="0" w:color="auto"/>
            <w:bottom w:val="none" w:sz="0" w:space="0" w:color="auto"/>
            <w:right w:val="none" w:sz="0" w:space="0" w:color="auto"/>
          </w:divBdr>
        </w:div>
        <w:div w:id="2021203029">
          <w:marLeft w:val="0"/>
          <w:marRight w:val="0"/>
          <w:marTop w:val="0"/>
          <w:marBottom w:val="0"/>
          <w:divBdr>
            <w:top w:val="none" w:sz="0" w:space="0" w:color="auto"/>
            <w:left w:val="none" w:sz="0" w:space="0" w:color="auto"/>
            <w:bottom w:val="none" w:sz="0" w:space="0" w:color="auto"/>
            <w:right w:val="none" w:sz="0" w:space="0" w:color="auto"/>
          </w:divBdr>
        </w:div>
      </w:divsChild>
    </w:div>
    <w:div w:id="2109884948">
      <w:bodyDiv w:val="1"/>
      <w:marLeft w:val="0"/>
      <w:marRight w:val="0"/>
      <w:marTop w:val="0"/>
      <w:marBottom w:val="0"/>
      <w:divBdr>
        <w:top w:val="none" w:sz="0" w:space="0" w:color="auto"/>
        <w:left w:val="none" w:sz="0" w:space="0" w:color="auto"/>
        <w:bottom w:val="none" w:sz="0" w:space="0" w:color="auto"/>
        <w:right w:val="none" w:sz="0" w:space="0" w:color="auto"/>
      </w:divBdr>
      <w:divsChild>
        <w:div w:id="2093045151">
          <w:marLeft w:val="0"/>
          <w:marRight w:val="0"/>
          <w:marTop w:val="0"/>
          <w:marBottom w:val="0"/>
          <w:divBdr>
            <w:top w:val="none" w:sz="0" w:space="0" w:color="auto"/>
            <w:left w:val="none" w:sz="0" w:space="0" w:color="auto"/>
            <w:bottom w:val="none" w:sz="0" w:space="0" w:color="auto"/>
            <w:right w:val="none" w:sz="0" w:space="0" w:color="auto"/>
          </w:divBdr>
        </w:div>
        <w:div w:id="1758095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tometrika.com/society/test-kinds-of-lonelines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center.kiev.ua/test/tolerantno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si-test.ru/commu/meim.html" TargetMode="External"/><Relationship Id="rId4" Type="http://schemas.openxmlformats.org/officeDocument/2006/relationships/settings" Target="settings.xml"/><Relationship Id="rId9" Type="http://schemas.openxmlformats.org/officeDocument/2006/relationships/hyperlink" Target="https://banktestov.ru/test/990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38399-FFEA-4CAA-802C-2F06DD13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4271</TotalTime>
  <Pages>72</Pages>
  <Words>22681</Words>
  <Characters>129283</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Гульжан</cp:lastModifiedBy>
  <cp:revision>236</cp:revision>
  <cp:lastPrinted>2025-07-30T06:28:00Z</cp:lastPrinted>
  <dcterms:created xsi:type="dcterms:W3CDTF">2020-11-08T12:20:00Z</dcterms:created>
  <dcterms:modified xsi:type="dcterms:W3CDTF">2025-07-31T12:54:00Z</dcterms:modified>
</cp:coreProperties>
</file>